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BE71B" w14:textId="77777777" w:rsidR="003A286F" w:rsidRDefault="003A286F" w:rsidP="00396884">
      <w:pPr>
        <w:spacing w:after="0"/>
        <w:jc w:val="center"/>
        <w:rPr>
          <w:rFonts w:cs="Calibri"/>
          <w:b/>
          <w:sz w:val="28"/>
        </w:rPr>
      </w:pPr>
    </w:p>
    <w:p w14:paraId="4A3DE52D" w14:textId="78CD2676" w:rsidR="00195A6C" w:rsidRPr="0070528D" w:rsidRDefault="00195A6C" w:rsidP="003A286F">
      <w:pPr>
        <w:spacing w:after="0" w:line="240" w:lineRule="auto"/>
        <w:contextualSpacing/>
        <w:jc w:val="center"/>
        <w:rPr>
          <w:rFonts w:ascii="Times New Roman" w:hAnsi="Times New Roman"/>
          <w:b/>
          <w:sz w:val="24"/>
          <w:szCs w:val="24"/>
        </w:rPr>
      </w:pPr>
      <w:r w:rsidRPr="00C8171A">
        <w:rPr>
          <w:rFonts w:ascii="Times New Roman" w:hAnsi="Times New Roman"/>
          <w:b/>
          <w:sz w:val="28"/>
        </w:rPr>
        <w:t xml:space="preserve"> </w:t>
      </w:r>
      <w:r w:rsidR="0070528D" w:rsidRPr="0070528D">
        <w:rPr>
          <w:rFonts w:ascii="Times New Roman" w:eastAsia="Book Antiqua" w:hAnsi="Times New Roman"/>
          <w:b/>
          <w:iCs/>
          <w:sz w:val="24"/>
          <w:szCs w:val="24"/>
        </w:rPr>
        <w:t xml:space="preserve">Kajian </w:t>
      </w:r>
      <w:proofErr w:type="spellStart"/>
      <w:r w:rsidR="0070528D" w:rsidRPr="0070528D">
        <w:rPr>
          <w:rFonts w:ascii="Times New Roman" w:eastAsia="Book Antiqua" w:hAnsi="Times New Roman"/>
          <w:b/>
          <w:iCs/>
          <w:sz w:val="24"/>
          <w:szCs w:val="24"/>
        </w:rPr>
        <w:t>Evaluasi</w:t>
      </w:r>
      <w:proofErr w:type="spellEnd"/>
      <w:r w:rsidR="0070528D" w:rsidRPr="0070528D">
        <w:rPr>
          <w:rFonts w:ascii="Times New Roman" w:eastAsia="Book Antiqua" w:hAnsi="Times New Roman"/>
          <w:b/>
          <w:iCs/>
          <w:sz w:val="24"/>
          <w:szCs w:val="24"/>
        </w:rPr>
        <w:t xml:space="preserve"> </w:t>
      </w:r>
      <w:proofErr w:type="spellStart"/>
      <w:r w:rsidR="0070528D" w:rsidRPr="0070528D">
        <w:rPr>
          <w:rFonts w:ascii="Times New Roman" w:eastAsia="Book Antiqua" w:hAnsi="Times New Roman"/>
          <w:b/>
          <w:iCs/>
          <w:sz w:val="24"/>
          <w:szCs w:val="24"/>
        </w:rPr>
        <w:t>Keberhasilan</w:t>
      </w:r>
      <w:proofErr w:type="spellEnd"/>
      <w:r w:rsidR="0070528D" w:rsidRPr="0070528D">
        <w:rPr>
          <w:rFonts w:ascii="Times New Roman" w:eastAsia="Book Antiqua" w:hAnsi="Times New Roman"/>
          <w:b/>
          <w:iCs/>
          <w:sz w:val="24"/>
          <w:szCs w:val="24"/>
        </w:rPr>
        <w:t xml:space="preserve"> Ruang Terbuka Publik Pada </w:t>
      </w:r>
      <w:proofErr w:type="spellStart"/>
      <w:r w:rsidR="0070528D" w:rsidRPr="0070528D">
        <w:rPr>
          <w:rFonts w:ascii="Times New Roman" w:eastAsia="Book Antiqua" w:hAnsi="Times New Roman"/>
          <w:b/>
          <w:iCs/>
          <w:sz w:val="24"/>
          <w:szCs w:val="24"/>
        </w:rPr>
        <w:t>Kompleks</w:t>
      </w:r>
      <w:proofErr w:type="spellEnd"/>
      <w:r w:rsidR="0070528D" w:rsidRPr="0070528D">
        <w:rPr>
          <w:rFonts w:ascii="Times New Roman" w:eastAsia="Book Antiqua" w:hAnsi="Times New Roman"/>
          <w:b/>
          <w:iCs/>
          <w:sz w:val="24"/>
          <w:szCs w:val="24"/>
        </w:rPr>
        <w:t xml:space="preserve"> Stadion </w:t>
      </w:r>
      <w:proofErr w:type="spellStart"/>
      <w:r w:rsidR="0070528D" w:rsidRPr="0070528D">
        <w:rPr>
          <w:rFonts w:ascii="Times New Roman" w:eastAsia="Book Antiqua" w:hAnsi="Times New Roman"/>
          <w:b/>
          <w:iCs/>
          <w:sz w:val="24"/>
          <w:szCs w:val="24"/>
        </w:rPr>
        <w:t>Gelora</w:t>
      </w:r>
      <w:proofErr w:type="spellEnd"/>
      <w:r w:rsidR="0070528D" w:rsidRPr="0070528D">
        <w:rPr>
          <w:rFonts w:ascii="Times New Roman" w:eastAsia="Book Antiqua" w:hAnsi="Times New Roman"/>
          <w:b/>
          <w:iCs/>
          <w:sz w:val="24"/>
          <w:szCs w:val="24"/>
        </w:rPr>
        <w:t xml:space="preserve"> Bung </w:t>
      </w:r>
      <w:proofErr w:type="spellStart"/>
      <w:r w:rsidR="0070528D" w:rsidRPr="0070528D">
        <w:rPr>
          <w:rFonts w:ascii="Times New Roman" w:eastAsia="Book Antiqua" w:hAnsi="Times New Roman"/>
          <w:b/>
          <w:iCs/>
          <w:sz w:val="24"/>
          <w:szCs w:val="24"/>
        </w:rPr>
        <w:t>Karno</w:t>
      </w:r>
      <w:proofErr w:type="spellEnd"/>
    </w:p>
    <w:p w14:paraId="438DDE9E" w14:textId="36C1061D" w:rsidR="002142B8" w:rsidRPr="00C8171A" w:rsidRDefault="002142B8" w:rsidP="002142B8">
      <w:pPr>
        <w:jc w:val="center"/>
        <w:rPr>
          <w:rFonts w:ascii="Times New Roman" w:hAnsi="Times New Roman"/>
          <w:i/>
          <w:sz w:val="20"/>
          <w:szCs w:val="20"/>
          <w:lang w:val="id-ID"/>
        </w:rPr>
      </w:pPr>
    </w:p>
    <w:p w14:paraId="34A22320" w14:textId="1178531F" w:rsidR="002142B8" w:rsidRPr="00C8171A" w:rsidRDefault="0070528D" w:rsidP="002142B8">
      <w:pPr>
        <w:spacing w:after="0" w:line="240" w:lineRule="auto"/>
        <w:contextualSpacing/>
        <w:jc w:val="center"/>
        <w:rPr>
          <w:rFonts w:ascii="Times New Roman" w:hAnsi="Times New Roman"/>
          <w:bCs/>
          <w:sz w:val="20"/>
          <w:szCs w:val="20"/>
          <w:vertAlign w:val="superscript"/>
        </w:rPr>
      </w:pPr>
      <w:r w:rsidRPr="0070528D">
        <w:rPr>
          <w:rFonts w:ascii="Times New Roman" w:hAnsi="Times New Roman"/>
          <w:sz w:val="20"/>
          <w:szCs w:val="20"/>
        </w:rPr>
        <w:t>Rigel Sandi Bahri</w:t>
      </w:r>
      <w:r w:rsidRPr="00C8171A">
        <w:rPr>
          <w:rFonts w:ascii="Times New Roman" w:hAnsi="Times New Roman"/>
          <w:bCs/>
          <w:sz w:val="20"/>
          <w:szCs w:val="20"/>
          <w:vertAlign w:val="superscript"/>
        </w:rPr>
        <w:t xml:space="preserve"> </w:t>
      </w:r>
      <w:r w:rsidR="002142B8" w:rsidRPr="00C8171A">
        <w:rPr>
          <w:rFonts w:ascii="Times New Roman" w:hAnsi="Times New Roman"/>
          <w:bCs/>
          <w:sz w:val="20"/>
          <w:szCs w:val="20"/>
          <w:vertAlign w:val="superscript"/>
        </w:rPr>
        <w:t>1</w:t>
      </w:r>
      <w:r w:rsidR="002142B8" w:rsidRPr="00C8171A">
        <w:rPr>
          <w:rFonts w:ascii="Times New Roman" w:hAnsi="Times New Roman"/>
          <w:bCs/>
          <w:sz w:val="20"/>
          <w:szCs w:val="20"/>
          <w:lang w:val="id-ID"/>
        </w:rPr>
        <w:t xml:space="preserve">, </w:t>
      </w:r>
      <w:r w:rsidRPr="0070528D">
        <w:rPr>
          <w:rFonts w:ascii="Times New Roman" w:hAnsi="Times New Roman"/>
          <w:sz w:val="20"/>
          <w:szCs w:val="20"/>
        </w:rPr>
        <w:t xml:space="preserve">MM. </w:t>
      </w:r>
      <w:proofErr w:type="spellStart"/>
      <w:r w:rsidRPr="0070528D">
        <w:rPr>
          <w:rFonts w:ascii="Times New Roman" w:hAnsi="Times New Roman"/>
          <w:sz w:val="20"/>
          <w:szCs w:val="20"/>
        </w:rPr>
        <w:t>Hizbullah</w:t>
      </w:r>
      <w:proofErr w:type="spellEnd"/>
      <w:r w:rsidRPr="0070528D">
        <w:rPr>
          <w:rFonts w:ascii="Times New Roman" w:hAnsi="Times New Roman"/>
          <w:sz w:val="20"/>
          <w:szCs w:val="20"/>
        </w:rPr>
        <w:t xml:space="preserve"> </w:t>
      </w:r>
      <w:proofErr w:type="spellStart"/>
      <w:r w:rsidRPr="0070528D">
        <w:rPr>
          <w:rFonts w:ascii="Times New Roman" w:hAnsi="Times New Roman"/>
          <w:sz w:val="20"/>
          <w:szCs w:val="20"/>
        </w:rPr>
        <w:t>Sesunan</w:t>
      </w:r>
      <w:proofErr w:type="spellEnd"/>
      <w:r w:rsidRPr="00C8171A">
        <w:rPr>
          <w:rFonts w:ascii="Times New Roman" w:hAnsi="Times New Roman"/>
          <w:bCs/>
          <w:sz w:val="20"/>
          <w:szCs w:val="20"/>
          <w:vertAlign w:val="superscript"/>
        </w:rPr>
        <w:t xml:space="preserve"> </w:t>
      </w:r>
      <w:r w:rsidR="002142B8" w:rsidRPr="00C8171A">
        <w:rPr>
          <w:rFonts w:ascii="Times New Roman" w:hAnsi="Times New Roman"/>
          <w:bCs/>
          <w:sz w:val="20"/>
          <w:szCs w:val="20"/>
          <w:vertAlign w:val="superscript"/>
        </w:rPr>
        <w:t>2</w:t>
      </w:r>
    </w:p>
    <w:p w14:paraId="78B87A6A" w14:textId="0576E6EC" w:rsidR="00B33893" w:rsidRDefault="00B33893" w:rsidP="0070528D">
      <w:pPr>
        <w:spacing w:after="0" w:line="240" w:lineRule="auto"/>
        <w:contextualSpacing/>
        <w:jc w:val="center"/>
        <w:rPr>
          <w:rFonts w:ascii="Times New Roman" w:hAnsi="Times New Roman"/>
          <w:sz w:val="20"/>
          <w:szCs w:val="20"/>
        </w:rPr>
      </w:pPr>
      <w:r w:rsidRPr="00C8171A">
        <w:rPr>
          <w:rFonts w:ascii="Times New Roman" w:hAnsi="Times New Roman"/>
          <w:sz w:val="20"/>
          <w:szCs w:val="20"/>
          <w:vertAlign w:val="superscript"/>
        </w:rPr>
        <w:t>1</w:t>
      </w:r>
      <w:r w:rsidR="0070528D">
        <w:rPr>
          <w:rFonts w:ascii="Times New Roman" w:hAnsi="Times New Roman"/>
          <w:sz w:val="20"/>
          <w:szCs w:val="20"/>
          <w:vertAlign w:val="superscript"/>
        </w:rPr>
        <w:t>,</w:t>
      </w:r>
      <w:r w:rsidR="0070528D" w:rsidRPr="00C8171A">
        <w:rPr>
          <w:rFonts w:ascii="Times New Roman" w:hAnsi="Times New Roman"/>
          <w:sz w:val="20"/>
          <w:szCs w:val="20"/>
          <w:vertAlign w:val="superscript"/>
        </w:rPr>
        <w:t>2</w:t>
      </w:r>
      <w:r w:rsidR="0070528D">
        <w:rPr>
          <w:rFonts w:ascii="Times New Roman" w:hAnsi="Times New Roman"/>
          <w:sz w:val="20"/>
          <w:szCs w:val="20"/>
          <w:vertAlign w:val="superscript"/>
        </w:rPr>
        <w:t>)</w:t>
      </w:r>
      <w:r w:rsidR="0070528D" w:rsidRPr="0070528D">
        <w:t xml:space="preserve"> </w:t>
      </w:r>
      <w:r w:rsidR="0070528D" w:rsidRPr="0070528D">
        <w:rPr>
          <w:rFonts w:ascii="Times New Roman" w:hAnsi="Times New Roman"/>
          <w:sz w:val="20"/>
          <w:szCs w:val="20"/>
        </w:rPr>
        <w:t xml:space="preserve">Program </w:t>
      </w:r>
      <w:proofErr w:type="spellStart"/>
      <w:r w:rsidR="0070528D" w:rsidRPr="0070528D">
        <w:rPr>
          <w:rFonts w:ascii="Times New Roman" w:hAnsi="Times New Roman"/>
          <w:sz w:val="20"/>
          <w:szCs w:val="20"/>
        </w:rPr>
        <w:t>Studi</w:t>
      </w:r>
      <w:proofErr w:type="spellEnd"/>
      <w:r w:rsidR="0070528D" w:rsidRPr="0070528D">
        <w:rPr>
          <w:rFonts w:ascii="Times New Roman" w:hAnsi="Times New Roman"/>
          <w:sz w:val="20"/>
          <w:szCs w:val="20"/>
        </w:rPr>
        <w:t xml:space="preserve"> </w:t>
      </w:r>
      <w:proofErr w:type="spellStart"/>
      <w:r w:rsidR="0070528D" w:rsidRPr="0070528D">
        <w:rPr>
          <w:rFonts w:ascii="Times New Roman" w:hAnsi="Times New Roman"/>
          <w:sz w:val="20"/>
          <w:szCs w:val="20"/>
        </w:rPr>
        <w:t>Arsitektur</w:t>
      </w:r>
      <w:proofErr w:type="spellEnd"/>
      <w:r w:rsidR="0070528D" w:rsidRPr="0070528D">
        <w:rPr>
          <w:rFonts w:ascii="Times New Roman" w:hAnsi="Times New Roman"/>
          <w:sz w:val="20"/>
          <w:szCs w:val="20"/>
        </w:rPr>
        <w:t xml:space="preserve">, </w:t>
      </w:r>
      <w:proofErr w:type="spellStart"/>
      <w:r w:rsidR="0070528D" w:rsidRPr="0070528D">
        <w:rPr>
          <w:rFonts w:ascii="Times New Roman" w:hAnsi="Times New Roman"/>
          <w:sz w:val="20"/>
          <w:szCs w:val="20"/>
        </w:rPr>
        <w:t>Fakultas</w:t>
      </w:r>
      <w:proofErr w:type="spellEnd"/>
      <w:r w:rsidR="0070528D" w:rsidRPr="0070528D">
        <w:rPr>
          <w:rFonts w:ascii="Times New Roman" w:hAnsi="Times New Roman"/>
          <w:sz w:val="20"/>
          <w:szCs w:val="20"/>
        </w:rPr>
        <w:t xml:space="preserve"> Teknik, Universitas Lampung</w:t>
      </w:r>
    </w:p>
    <w:p w14:paraId="4B0E79B6" w14:textId="09286261" w:rsidR="0070528D" w:rsidRPr="00C8171A" w:rsidRDefault="0070528D" w:rsidP="0070528D">
      <w:pPr>
        <w:jc w:val="center"/>
        <w:rPr>
          <w:rFonts w:ascii="Times New Roman" w:hAnsi="Times New Roman"/>
          <w:sz w:val="20"/>
          <w:szCs w:val="20"/>
        </w:rPr>
      </w:pPr>
      <w:r w:rsidRPr="0070528D">
        <w:rPr>
          <w:rFonts w:ascii="Times New Roman" w:hAnsi="Times New Roman"/>
          <w:sz w:val="20"/>
          <w:szCs w:val="20"/>
        </w:rPr>
        <w:t xml:space="preserve">Jalan Prof. Dr. Ir. </w:t>
      </w:r>
      <w:proofErr w:type="spellStart"/>
      <w:r w:rsidRPr="0070528D">
        <w:rPr>
          <w:rFonts w:ascii="Times New Roman" w:hAnsi="Times New Roman"/>
          <w:sz w:val="20"/>
          <w:szCs w:val="20"/>
        </w:rPr>
        <w:t>Soemantri</w:t>
      </w:r>
      <w:proofErr w:type="spellEnd"/>
      <w:r w:rsidRPr="0070528D">
        <w:rPr>
          <w:rFonts w:ascii="Times New Roman" w:hAnsi="Times New Roman"/>
          <w:sz w:val="20"/>
          <w:szCs w:val="20"/>
        </w:rPr>
        <w:t xml:space="preserve"> </w:t>
      </w:r>
      <w:proofErr w:type="spellStart"/>
      <w:r w:rsidRPr="0070528D">
        <w:rPr>
          <w:rFonts w:ascii="Times New Roman" w:hAnsi="Times New Roman"/>
          <w:sz w:val="20"/>
          <w:szCs w:val="20"/>
        </w:rPr>
        <w:t>Brojonegoro</w:t>
      </w:r>
      <w:proofErr w:type="spellEnd"/>
      <w:r w:rsidRPr="0070528D">
        <w:rPr>
          <w:rFonts w:ascii="Times New Roman" w:hAnsi="Times New Roman"/>
          <w:sz w:val="20"/>
          <w:szCs w:val="20"/>
        </w:rPr>
        <w:t xml:space="preserve">, </w:t>
      </w:r>
      <w:proofErr w:type="spellStart"/>
      <w:r w:rsidRPr="0070528D">
        <w:rPr>
          <w:rFonts w:ascii="Times New Roman" w:hAnsi="Times New Roman"/>
          <w:sz w:val="20"/>
          <w:szCs w:val="20"/>
        </w:rPr>
        <w:t>Bandarlampung</w:t>
      </w:r>
      <w:proofErr w:type="spellEnd"/>
      <w:r w:rsidRPr="0070528D">
        <w:rPr>
          <w:rFonts w:ascii="Times New Roman" w:hAnsi="Times New Roman"/>
          <w:sz w:val="20"/>
          <w:szCs w:val="20"/>
        </w:rPr>
        <w:t>, Lampung, Indonesia 35141</w:t>
      </w:r>
    </w:p>
    <w:p w14:paraId="583D35AF" w14:textId="43782521" w:rsidR="003A286F" w:rsidRPr="00C8171A" w:rsidRDefault="002142B8" w:rsidP="002142B8">
      <w:pPr>
        <w:spacing w:after="0" w:line="240" w:lineRule="auto"/>
        <w:contextualSpacing/>
        <w:jc w:val="center"/>
        <w:rPr>
          <w:rFonts w:ascii="Times New Roman" w:hAnsi="Times New Roman"/>
          <w:b/>
          <w:i/>
          <w:sz w:val="20"/>
          <w:szCs w:val="20"/>
        </w:rPr>
      </w:pPr>
      <w:r w:rsidRPr="00C8171A">
        <w:rPr>
          <w:rFonts w:ascii="Times New Roman" w:hAnsi="Times New Roman"/>
          <w:sz w:val="20"/>
          <w:szCs w:val="20"/>
          <w:lang w:val="id-ID"/>
        </w:rPr>
        <w:t>e</w:t>
      </w:r>
      <w:r w:rsidRPr="00C8171A">
        <w:rPr>
          <w:rFonts w:ascii="Times New Roman" w:hAnsi="Times New Roman"/>
          <w:sz w:val="20"/>
          <w:szCs w:val="20"/>
        </w:rPr>
        <w:t>-</w:t>
      </w:r>
      <w:r w:rsidRPr="00C8171A">
        <w:rPr>
          <w:rFonts w:ascii="Times New Roman" w:hAnsi="Times New Roman"/>
          <w:sz w:val="20"/>
          <w:szCs w:val="20"/>
          <w:lang w:val="id-ID"/>
        </w:rPr>
        <w:t>mail</w:t>
      </w:r>
      <w:r w:rsidRPr="00C8171A">
        <w:rPr>
          <w:rFonts w:ascii="Times New Roman" w:hAnsi="Times New Roman"/>
          <w:sz w:val="20"/>
          <w:szCs w:val="20"/>
        </w:rPr>
        <w:t xml:space="preserve">: </w:t>
      </w:r>
      <w:hyperlink r:id="rId8" w:history="1">
        <w:r w:rsidR="0070528D" w:rsidRPr="0070528D">
          <w:rPr>
            <w:rStyle w:val="Hyperlink"/>
            <w:rFonts w:ascii="Times New Roman" w:hAnsi="Times New Roman"/>
            <w:sz w:val="20"/>
            <w:szCs w:val="20"/>
          </w:rPr>
          <w:t>rigelsandi0509@gmail.com</w:t>
        </w:r>
      </w:hyperlink>
    </w:p>
    <w:p w14:paraId="3F415A1C" w14:textId="77777777" w:rsidR="007E56DA" w:rsidRDefault="007E56DA" w:rsidP="00B33893">
      <w:pPr>
        <w:contextualSpacing/>
        <w:rPr>
          <w:rFonts w:ascii="Times New Roman" w:hAnsi="Times New Roman"/>
          <w:b/>
          <w:color w:val="000000"/>
        </w:rPr>
      </w:pPr>
    </w:p>
    <w:p w14:paraId="31483F86" w14:textId="77777777" w:rsidR="005149D4" w:rsidRDefault="005149D4" w:rsidP="005149D4">
      <w:pPr>
        <w:widowControl w:val="0"/>
        <w:spacing w:after="0" w:line="240" w:lineRule="auto"/>
        <w:contextualSpacing/>
        <w:rPr>
          <w:rFonts w:ascii="Times New Roman" w:hAnsi="Times New Roman"/>
          <w:b/>
          <w:bCs/>
          <w:sz w:val="18"/>
          <w:szCs w:val="18"/>
        </w:rPr>
      </w:pPr>
      <w:r>
        <w:rPr>
          <w:rFonts w:ascii="Times New Roman" w:hAnsi="Times New Roman"/>
          <w:b/>
          <w:bCs/>
          <w:sz w:val="18"/>
          <w:szCs w:val="18"/>
        </w:rPr>
        <w:t>How to cite (in APA style):</w:t>
      </w:r>
    </w:p>
    <w:p w14:paraId="3BB9B26D" w14:textId="20AA2BA2" w:rsidR="005149D4" w:rsidRDefault="000A2CCF" w:rsidP="005149D4">
      <w:pPr>
        <w:pStyle w:val="UndagiTitle"/>
        <w:widowControl w:val="0"/>
        <w:spacing w:before="0"/>
        <w:contextualSpacing/>
        <w:jc w:val="both"/>
        <w:rPr>
          <w:b w:val="0"/>
          <w:bCs w:val="0"/>
          <w:sz w:val="18"/>
          <w:szCs w:val="18"/>
          <w14:ligatures w14:val="none"/>
        </w:rPr>
      </w:pPr>
      <w:proofErr w:type="spellStart"/>
      <w:r>
        <w:rPr>
          <w:b w:val="0"/>
          <w:bCs w:val="0"/>
          <w:sz w:val="18"/>
          <w:szCs w:val="18"/>
          <w14:ligatures w14:val="none"/>
        </w:rPr>
        <w:t>Bahri</w:t>
      </w:r>
      <w:proofErr w:type="spellEnd"/>
      <w:r>
        <w:rPr>
          <w:b w:val="0"/>
          <w:bCs w:val="0"/>
          <w:sz w:val="18"/>
          <w:szCs w:val="18"/>
          <w14:ligatures w14:val="none"/>
        </w:rPr>
        <w:t>, R.S</w:t>
      </w:r>
      <w:r w:rsidR="00C4129C">
        <w:rPr>
          <w:b w:val="0"/>
          <w:bCs w:val="0"/>
          <w:sz w:val="18"/>
          <w:szCs w:val="18"/>
          <w14:ligatures w14:val="none"/>
        </w:rPr>
        <w:t xml:space="preserve">.; </w:t>
      </w:r>
      <w:proofErr w:type="spellStart"/>
      <w:r w:rsidR="00C4129C">
        <w:rPr>
          <w:b w:val="0"/>
          <w:bCs w:val="0"/>
          <w:sz w:val="18"/>
          <w:szCs w:val="18"/>
          <w14:ligatures w14:val="none"/>
        </w:rPr>
        <w:t>Sesunan</w:t>
      </w:r>
      <w:proofErr w:type="spellEnd"/>
      <w:r w:rsidR="00C4129C">
        <w:rPr>
          <w:b w:val="0"/>
          <w:bCs w:val="0"/>
          <w:sz w:val="18"/>
          <w:szCs w:val="18"/>
          <w14:ligatures w14:val="none"/>
        </w:rPr>
        <w:t>, M.H.</w:t>
      </w:r>
      <w:r w:rsidR="005149D4">
        <w:rPr>
          <w:b w:val="0"/>
          <w:bCs w:val="0"/>
          <w:sz w:val="18"/>
          <w:szCs w:val="18"/>
          <w14:ligatures w14:val="none"/>
        </w:rPr>
        <w:t xml:space="preserve"> (2024). </w:t>
      </w:r>
      <w:r w:rsidR="007F7A61" w:rsidRPr="007F7A61">
        <w:rPr>
          <w:b w:val="0"/>
          <w:bCs w:val="0"/>
          <w:sz w:val="18"/>
          <w:szCs w:val="18"/>
          <w14:ligatures w14:val="none"/>
        </w:rPr>
        <w:t xml:space="preserve">Kajian </w:t>
      </w:r>
      <w:proofErr w:type="spellStart"/>
      <w:r w:rsidR="007F7A61" w:rsidRPr="007F7A61">
        <w:rPr>
          <w:b w:val="0"/>
          <w:bCs w:val="0"/>
          <w:sz w:val="18"/>
          <w:szCs w:val="18"/>
          <w14:ligatures w14:val="none"/>
        </w:rPr>
        <w:t>Evaluasi</w:t>
      </w:r>
      <w:proofErr w:type="spellEnd"/>
      <w:r w:rsidR="007F7A61" w:rsidRPr="007F7A61">
        <w:rPr>
          <w:b w:val="0"/>
          <w:bCs w:val="0"/>
          <w:sz w:val="18"/>
          <w:szCs w:val="18"/>
          <w14:ligatures w14:val="none"/>
        </w:rPr>
        <w:t xml:space="preserve"> </w:t>
      </w:r>
      <w:proofErr w:type="spellStart"/>
      <w:r w:rsidR="007F7A61" w:rsidRPr="007F7A61">
        <w:rPr>
          <w:b w:val="0"/>
          <w:bCs w:val="0"/>
          <w:sz w:val="18"/>
          <w:szCs w:val="18"/>
          <w14:ligatures w14:val="none"/>
        </w:rPr>
        <w:t>Keberhasilan</w:t>
      </w:r>
      <w:proofErr w:type="spellEnd"/>
      <w:r w:rsidR="007F7A61" w:rsidRPr="007F7A61">
        <w:rPr>
          <w:b w:val="0"/>
          <w:bCs w:val="0"/>
          <w:sz w:val="18"/>
          <w:szCs w:val="18"/>
          <w14:ligatures w14:val="none"/>
        </w:rPr>
        <w:t xml:space="preserve"> Ruang Terbuka Publik Pada </w:t>
      </w:r>
      <w:proofErr w:type="spellStart"/>
      <w:r w:rsidR="007F7A61" w:rsidRPr="007F7A61">
        <w:rPr>
          <w:b w:val="0"/>
          <w:bCs w:val="0"/>
          <w:sz w:val="18"/>
          <w:szCs w:val="18"/>
          <w14:ligatures w14:val="none"/>
        </w:rPr>
        <w:t>Kompleks</w:t>
      </w:r>
      <w:proofErr w:type="spellEnd"/>
      <w:r w:rsidR="007F7A61" w:rsidRPr="007F7A61">
        <w:rPr>
          <w:b w:val="0"/>
          <w:bCs w:val="0"/>
          <w:sz w:val="18"/>
          <w:szCs w:val="18"/>
          <w14:ligatures w14:val="none"/>
        </w:rPr>
        <w:t xml:space="preserve"> Stadion </w:t>
      </w:r>
      <w:proofErr w:type="spellStart"/>
      <w:r w:rsidR="007F7A61" w:rsidRPr="007F7A61">
        <w:rPr>
          <w:b w:val="0"/>
          <w:bCs w:val="0"/>
          <w:sz w:val="18"/>
          <w:szCs w:val="18"/>
          <w14:ligatures w14:val="none"/>
        </w:rPr>
        <w:t>Gelora</w:t>
      </w:r>
      <w:proofErr w:type="spellEnd"/>
      <w:r w:rsidR="007F7A61" w:rsidRPr="007F7A61">
        <w:rPr>
          <w:b w:val="0"/>
          <w:bCs w:val="0"/>
          <w:sz w:val="18"/>
          <w:szCs w:val="18"/>
          <w14:ligatures w14:val="none"/>
        </w:rPr>
        <w:t xml:space="preserve"> Bung </w:t>
      </w:r>
      <w:proofErr w:type="spellStart"/>
      <w:r w:rsidR="007F7A61" w:rsidRPr="007F7A61">
        <w:rPr>
          <w:b w:val="0"/>
          <w:bCs w:val="0"/>
          <w:sz w:val="18"/>
          <w:szCs w:val="18"/>
          <w14:ligatures w14:val="none"/>
        </w:rPr>
        <w:t>Karno</w:t>
      </w:r>
      <w:proofErr w:type="spellEnd"/>
      <w:r w:rsidR="005149D4">
        <w:rPr>
          <w:b w:val="0"/>
          <w:bCs w:val="0"/>
          <w:sz w:val="18"/>
          <w:szCs w:val="18"/>
          <w14:ligatures w14:val="none"/>
        </w:rPr>
        <w:t xml:space="preserve">. </w:t>
      </w:r>
      <w:proofErr w:type="spellStart"/>
      <w:proofErr w:type="gramStart"/>
      <w:r w:rsidR="005149D4">
        <w:rPr>
          <w:b w:val="0"/>
          <w:bCs w:val="0"/>
          <w:i/>
          <w:iCs/>
          <w:sz w:val="18"/>
          <w:szCs w:val="18"/>
          <w14:ligatures w14:val="none"/>
        </w:rPr>
        <w:t>Undagi</w:t>
      </w:r>
      <w:proofErr w:type="spellEnd"/>
      <w:r w:rsidR="005149D4">
        <w:rPr>
          <w:b w:val="0"/>
          <w:bCs w:val="0"/>
          <w:i/>
          <w:iCs/>
          <w:sz w:val="18"/>
          <w:szCs w:val="18"/>
          <w14:ligatures w14:val="none"/>
        </w:rPr>
        <w:t xml:space="preserve"> :</w:t>
      </w:r>
      <w:proofErr w:type="gramEnd"/>
      <w:r w:rsidR="005149D4">
        <w:rPr>
          <w:b w:val="0"/>
          <w:bCs w:val="0"/>
          <w:i/>
          <w:iCs/>
          <w:sz w:val="18"/>
          <w:szCs w:val="18"/>
          <w14:ligatures w14:val="none"/>
        </w:rPr>
        <w:t xml:space="preserve"> </w:t>
      </w:r>
      <w:proofErr w:type="spellStart"/>
      <w:r w:rsidR="005149D4">
        <w:rPr>
          <w:b w:val="0"/>
          <w:bCs w:val="0"/>
          <w:i/>
          <w:iCs/>
          <w:sz w:val="18"/>
          <w:szCs w:val="18"/>
          <w14:ligatures w14:val="none"/>
        </w:rPr>
        <w:t>Jurnal</w:t>
      </w:r>
      <w:proofErr w:type="spellEnd"/>
      <w:r w:rsidR="005149D4">
        <w:rPr>
          <w:b w:val="0"/>
          <w:bCs w:val="0"/>
          <w:i/>
          <w:iCs/>
          <w:sz w:val="18"/>
          <w:szCs w:val="18"/>
          <w14:ligatures w14:val="none"/>
        </w:rPr>
        <w:t xml:space="preserve"> </w:t>
      </w:r>
      <w:proofErr w:type="spellStart"/>
      <w:r w:rsidR="005149D4">
        <w:rPr>
          <w:b w:val="0"/>
          <w:bCs w:val="0"/>
          <w:i/>
          <w:iCs/>
          <w:sz w:val="18"/>
          <w:szCs w:val="18"/>
          <w14:ligatures w14:val="none"/>
        </w:rPr>
        <w:t>Ilmiah</w:t>
      </w:r>
      <w:proofErr w:type="spellEnd"/>
      <w:r w:rsidR="005149D4">
        <w:rPr>
          <w:b w:val="0"/>
          <w:bCs w:val="0"/>
          <w:i/>
          <w:iCs/>
          <w:sz w:val="18"/>
          <w:szCs w:val="18"/>
          <w14:ligatures w14:val="none"/>
        </w:rPr>
        <w:t xml:space="preserve"> </w:t>
      </w:r>
      <w:proofErr w:type="spellStart"/>
      <w:r w:rsidR="005149D4">
        <w:rPr>
          <w:b w:val="0"/>
          <w:bCs w:val="0"/>
          <w:i/>
          <w:iCs/>
          <w:sz w:val="18"/>
          <w:szCs w:val="18"/>
          <w14:ligatures w14:val="none"/>
        </w:rPr>
        <w:t>Arsitektur</w:t>
      </w:r>
      <w:proofErr w:type="spellEnd"/>
      <w:r w:rsidR="005149D4">
        <w:rPr>
          <w:b w:val="0"/>
          <w:bCs w:val="0"/>
          <w:i/>
          <w:iCs/>
          <w:sz w:val="18"/>
          <w:szCs w:val="18"/>
          <w14:ligatures w14:val="none"/>
        </w:rPr>
        <w:t xml:space="preserve"> Universitas </w:t>
      </w:r>
      <w:proofErr w:type="spellStart"/>
      <w:r w:rsidR="005149D4">
        <w:rPr>
          <w:b w:val="0"/>
          <w:bCs w:val="0"/>
          <w:i/>
          <w:iCs/>
          <w:sz w:val="18"/>
          <w:szCs w:val="18"/>
          <w14:ligatures w14:val="none"/>
        </w:rPr>
        <w:t>Warmadewa</w:t>
      </w:r>
      <w:proofErr w:type="spellEnd"/>
      <w:r w:rsidR="005149D4">
        <w:rPr>
          <w:b w:val="0"/>
          <w:bCs w:val="0"/>
          <w:sz w:val="18"/>
          <w:szCs w:val="18"/>
          <w14:ligatures w14:val="none"/>
        </w:rPr>
        <w:t>. 12(</w:t>
      </w:r>
      <w:r w:rsidR="005149D4">
        <w:rPr>
          <w:b w:val="0"/>
          <w:bCs w:val="0"/>
          <w:i/>
          <w:iCs/>
          <w:sz w:val="18"/>
          <w:szCs w:val="18"/>
          <w14:ligatures w14:val="none"/>
        </w:rPr>
        <w:t>2</w:t>
      </w:r>
      <w:r w:rsidR="005149D4">
        <w:rPr>
          <w:b w:val="0"/>
          <w:bCs w:val="0"/>
          <w:sz w:val="18"/>
          <w:szCs w:val="18"/>
          <w14:ligatures w14:val="none"/>
        </w:rPr>
        <w:t>), pp.2</w:t>
      </w:r>
      <w:r w:rsidR="0062606D">
        <w:rPr>
          <w:b w:val="0"/>
          <w:bCs w:val="0"/>
          <w:sz w:val="18"/>
          <w:szCs w:val="18"/>
          <w14:ligatures w14:val="none"/>
        </w:rPr>
        <w:t>9</w:t>
      </w:r>
      <w:r w:rsidR="005149D4">
        <w:rPr>
          <w:b w:val="0"/>
          <w:bCs w:val="0"/>
          <w:sz w:val="18"/>
          <w:szCs w:val="18"/>
          <w14:ligatures w14:val="none"/>
        </w:rPr>
        <w:t>-</w:t>
      </w:r>
      <w:r w:rsidR="0062606D">
        <w:rPr>
          <w:b w:val="0"/>
          <w:bCs w:val="0"/>
          <w:sz w:val="18"/>
          <w:szCs w:val="18"/>
          <w14:ligatures w14:val="none"/>
        </w:rPr>
        <w:t>36</w:t>
      </w:r>
      <w:r w:rsidR="005149D4">
        <w:rPr>
          <w:b w:val="0"/>
          <w:bCs w:val="0"/>
          <w:sz w:val="18"/>
          <w:szCs w:val="18"/>
          <w14:ligatures w14:val="none"/>
        </w:rPr>
        <w:t xml:space="preserve">. </w:t>
      </w:r>
    </w:p>
    <w:p w14:paraId="214D65D4" w14:textId="77777777" w:rsidR="005149D4" w:rsidRPr="00C8171A" w:rsidRDefault="005149D4" w:rsidP="00B33893">
      <w:pPr>
        <w:contextualSpacing/>
        <w:rPr>
          <w:rFonts w:ascii="Times New Roman" w:hAnsi="Times New Roman"/>
          <w:b/>
          <w:color w:val="000000"/>
        </w:rPr>
      </w:pPr>
    </w:p>
    <w:p w14:paraId="37A0CF48" w14:textId="77777777" w:rsidR="00C8171A" w:rsidRDefault="00C8171A" w:rsidP="00C8171A">
      <w:pPr>
        <w:spacing w:after="0" w:line="240" w:lineRule="auto"/>
        <w:contextualSpacing/>
        <w:jc w:val="center"/>
        <w:rPr>
          <w:rFonts w:ascii="Times New Roman" w:hAnsi="Times New Roman"/>
          <w:b/>
          <w:i/>
          <w:iCs/>
          <w:sz w:val="20"/>
          <w:szCs w:val="20"/>
        </w:rPr>
      </w:pPr>
      <w:r w:rsidRPr="00C8171A">
        <w:rPr>
          <w:rFonts w:ascii="Times New Roman" w:hAnsi="Times New Roman"/>
          <w:b/>
          <w:i/>
          <w:iCs/>
          <w:sz w:val="20"/>
          <w:szCs w:val="20"/>
        </w:rPr>
        <w:t>ABSTRACT</w:t>
      </w:r>
    </w:p>
    <w:p w14:paraId="41AE7861" w14:textId="77777777" w:rsidR="0070528D" w:rsidRPr="00C8171A" w:rsidRDefault="0070528D" w:rsidP="00C8171A">
      <w:pPr>
        <w:spacing w:after="0" w:line="240" w:lineRule="auto"/>
        <w:contextualSpacing/>
        <w:jc w:val="center"/>
        <w:rPr>
          <w:rFonts w:ascii="Times New Roman" w:hAnsi="Times New Roman"/>
          <w:b/>
          <w:i/>
          <w:iCs/>
          <w:sz w:val="20"/>
          <w:szCs w:val="20"/>
        </w:rPr>
      </w:pPr>
    </w:p>
    <w:p w14:paraId="2B002642" w14:textId="7E522036" w:rsidR="00136150" w:rsidRDefault="0070528D" w:rsidP="0070528D">
      <w:pPr>
        <w:spacing w:after="0" w:line="240" w:lineRule="auto"/>
        <w:ind w:firstLine="720"/>
        <w:contextualSpacing/>
        <w:jc w:val="both"/>
        <w:rPr>
          <w:rFonts w:ascii="Times New Roman" w:hAnsi="Times New Roman"/>
          <w:i/>
          <w:iCs/>
          <w:sz w:val="20"/>
          <w:szCs w:val="20"/>
        </w:rPr>
      </w:pPr>
      <w:r w:rsidRPr="0070528D">
        <w:rPr>
          <w:rFonts w:ascii="Times New Roman" w:hAnsi="Times New Roman"/>
          <w:i/>
          <w:iCs/>
          <w:sz w:val="20"/>
          <w:szCs w:val="20"/>
        </w:rPr>
        <w:t xml:space="preserve">This research focuses on evaluating the public open spaces in the </w:t>
      </w:r>
      <w:proofErr w:type="spellStart"/>
      <w:r w:rsidRPr="0070528D">
        <w:rPr>
          <w:rFonts w:ascii="Times New Roman" w:hAnsi="Times New Roman"/>
          <w:i/>
          <w:iCs/>
          <w:sz w:val="20"/>
          <w:szCs w:val="20"/>
        </w:rPr>
        <w:t>Gelora</w:t>
      </w:r>
      <w:proofErr w:type="spellEnd"/>
      <w:r w:rsidRPr="0070528D">
        <w:rPr>
          <w:rFonts w:ascii="Times New Roman" w:hAnsi="Times New Roman"/>
          <w:i/>
          <w:iCs/>
          <w:sz w:val="20"/>
          <w:szCs w:val="20"/>
        </w:rPr>
        <w:t xml:space="preserve"> Bung </w:t>
      </w:r>
      <w:proofErr w:type="spellStart"/>
      <w:r w:rsidRPr="0070528D">
        <w:rPr>
          <w:rFonts w:ascii="Times New Roman" w:hAnsi="Times New Roman"/>
          <w:i/>
          <w:iCs/>
          <w:sz w:val="20"/>
          <w:szCs w:val="20"/>
        </w:rPr>
        <w:t>Karno</w:t>
      </w:r>
      <w:proofErr w:type="spellEnd"/>
      <w:r w:rsidRPr="0070528D">
        <w:rPr>
          <w:rFonts w:ascii="Times New Roman" w:hAnsi="Times New Roman"/>
          <w:i/>
          <w:iCs/>
          <w:sz w:val="20"/>
          <w:szCs w:val="20"/>
        </w:rPr>
        <w:t xml:space="preserve"> Stadium Complex. This research uses qualitative research methods through analysis and direct implementation in the field. The author used public open space reviews from experts and a questionnaire covering 102 respondents with online formulary filling techniques to evaluate this complex. Open spaces that have undergone an evaluation process can have a positive impact on the government and surrounding communities. At this time, people need open spaces that are responsive to needs and have elements of safety and comfort. The results of research conducted after conducting a survey and recapitulating the results of respondents, there are positive indications from the analysis of public open spaces and the public agrees that the public open spaces at the </w:t>
      </w:r>
      <w:proofErr w:type="spellStart"/>
      <w:r w:rsidRPr="0070528D">
        <w:rPr>
          <w:rFonts w:ascii="Times New Roman" w:hAnsi="Times New Roman"/>
          <w:i/>
          <w:iCs/>
          <w:sz w:val="20"/>
          <w:szCs w:val="20"/>
        </w:rPr>
        <w:t>Gelora</w:t>
      </w:r>
      <w:proofErr w:type="spellEnd"/>
      <w:r w:rsidRPr="0070528D">
        <w:rPr>
          <w:rFonts w:ascii="Times New Roman" w:hAnsi="Times New Roman"/>
          <w:i/>
          <w:iCs/>
          <w:sz w:val="20"/>
          <w:szCs w:val="20"/>
        </w:rPr>
        <w:t xml:space="preserve"> Bung </w:t>
      </w:r>
      <w:proofErr w:type="spellStart"/>
      <w:r w:rsidRPr="0070528D">
        <w:rPr>
          <w:rFonts w:ascii="Times New Roman" w:hAnsi="Times New Roman"/>
          <w:i/>
          <w:iCs/>
          <w:sz w:val="20"/>
          <w:szCs w:val="20"/>
        </w:rPr>
        <w:t>Karno</w:t>
      </w:r>
      <w:proofErr w:type="spellEnd"/>
      <w:r w:rsidRPr="0070528D">
        <w:rPr>
          <w:rFonts w:ascii="Times New Roman" w:hAnsi="Times New Roman"/>
          <w:i/>
          <w:iCs/>
          <w:sz w:val="20"/>
          <w:szCs w:val="20"/>
        </w:rPr>
        <w:t xml:space="preserve"> Stadium Complex have become successful open spaces.</w:t>
      </w:r>
    </w:p>
    <w:p w14:paraId="687D0CBC" w14:textId="77777777" w:rsidR="0070528D" w:rsidRPr="0070528D" w:rsidRDefault="0070528D" w:rsidP="0070528D">
      <w:pPr>
        <w:spacing w:after="0" w:line="240" w:lineRule="auto"/>
        <w:ind w:firstLine="720"/>
        <w:contextualSpacing/>
        <w:jc w:val="both"/>
        <w:rPr>
          <w:rFonts w:ascii="Times New Roman" w:hAnsi="Times New Roman"/>
          <w:i/>
          <w:iCs/>
          <w:sz w:val="20"/>
          <w:szCs w:val="20"/>
        </w:rPr>
      </w:pPr>
    </w:p>
    <w:p w14:paraId="3FC883B9" w14:textId="42B7CA45" w:rsidR="00C8171A" w:rsidRDefault="00136150" w:rsidP="00136150">
      <w:pPr>
        <w:spacing w:after="0" w:line="240" w:lineRule="auto"/>
        <w:contextualSpacing/>
        <w:jc w:val="both"/>
        <w:rPr>
          <w:rFonts w:ascii="Times New Roman" w:hAnsi="Times New Roman"/>
          <w:i/>
          <w:iCs/>
          <w:sz w:val="20"/>
          <w:szCs w:val="20"/>
        </w:rPr>
      </w:pPr>
      <w:r w:rsidRPr="00B120BD">
        <w:rPr>
          <w:rFonts w:ascii="Times New Roman" w:hAnsi="Times New Roman"/>
          <w:b/>
          <w:bCs/>
          <w:i/>
          <w:iCs/>
          <w:sz w:val="20"/>
          <w:szCs w:val="20"/>
        </w:rPr>
        <w:t>Keywords:</w:t>
      </w:r>
      <w:r w:rsidRPr="00B120BD">
        <w:rPr>
          <w:rFonts w:ascii="Times New Roman" w:hAnsi="Times New Roman"/>
          <w:i/>
          <w:iCs/>
          <w:sz w:val="20"/>
          <w:szCs w:val="20"/>
        </w:rPr>
        <w:t xml:space="preserve"> </w:t>
      </w:r>
      <w:r w:rsidR="0070528D" w:rsidRPr="0070528D">
        <w:rPr>
          <w:rFonts w:ascii="Times New Roman" w:hAnsi="Times New Roman"/>
          <w:i/>
          <w:iCs/>
          <w:sz w:val="20"/>
          <w:szCs w:val="20"/>
        </w:rPr>
        <w:t>Complex; Public; Open Space;</w:t>
      </w:r>
    </w:p>
    <w:p w14:paraId="0A723092" w14:textId="77777777" w:rsidR="00AC7C88" w:rsidRPr="00C8171A" w:rsidRDefault="00AC7C88" w:rsidP="00C8171A">
      <w:pPr>
        <w:spacing w:after="0" w:line="240" w:lineRule="auto"/>
        <w:contextualSpacing/>
        <w:jc w:val="both"/>
        <w:rPr>
          <w:rFonts w:ascii="Times New Roman" w:hAnsi="Times New Roman"/>
          <w:i/>
          <w:iCs/>
          <w:sz w:val="20"/>
          <w:szCs w:val="20"/>
        </w:rPr>
      </w:pPr>
    </w:p>
    <w:p w14:paraId="59BDF4C7" w14:textId="77777777" w:rsidR="00B33893" w:rsidRPr="00C8171A" w:rsidRDefault="00B33893" w:rsidP="00B33893">
      <w:pPr>
        <w:spacing w:after="0" w:line="240" w:lineRule="auto"/>
        <w:contextualSpacing/>
        <w:jc w:val="center"/>
        <w:rPr>
          <w:rFonts w:ascii="Times New Roman" w:hAnsi="Times New Roman"/>
          <w:b/>
          <w:iCs/>
          <w:sz w:val="20"/>
          <w:szCs w:val="20"/>
        </w:rPr>
      </w:pPr>
      <w:r w:rsidRPr="00C8171A">
        <w:rPr>
          <w:rFonts w:ascii="Times New Roman" w:hAnsi="Times New Roman"/>
          <w:b/>
          <w:iCs/>
          <w:sz w:val="20"/>
          <w:szCs w:val="20"/>
        </w:rPr>
        <w:t>ABSTRAK</w:t>
      </w:r>
    </w:p>
    <w:p w14:paraId="676468C8" w14:textId="77777777" w:rsidR="003935AB" w:rsidRPr="00C8171A" w:rsidRDefault="003935AB" w:rsidP="003935AB">
      <w:pPr>
        <w:spacing w:after="0" w:line="240" w:lineRule="auto"/>
        <w:contextualSpacing/>
        <w:jc w:val="center"/>
        <w:rPr>
          <w:rFonts w:ascii="Times New Roman" w:hAnsi="Times New Roman"/>
          <w:b/>
          <w:iCs/>
          <w:sz w:val="20"/>
          <w:szCs w:val="20"/>
        </w:rPr>
      </w:pPr>
    </w:p>
    <w:p w14:paraId="76F903C5" w14:textId="77777777" w:rsidR="0070528D" w:rsidRDefault="0070528D" w:rsidP="0070528D">
      <w:pPr>
        <w:pStyle w:val="Abstract"/>
        <w:ind w:firstLine="720"/>
      </w:pPr>
      <w:proofErr w:type="spellStart"/>
      <w:r w:rsidRPr="002670A5">
        <w:t>Penelitian</w:t>
      </w:r>
      <w:proofErr w:type="spellEnd"/>
      <w:r w:rsidRPr="002670A5">
        <w:t xml:space="preserve"> </w:t>
      </w:r>
      <w:proofErr w:type="spellStart"/>
      <w:r w:rsidRPr="002670A5">
        <w:t>ini</w:t>
      </w:r>
      <w:proofErr w:type="spellEnd"/>
      <w:r w:rsidRPr="002670A5">
        <w:t xml:space="preserve"> </w:t>
      </w:r>
      <w:proofErr w:type="spellStart"/>
      <w:r w:rsidRPr="002670A5">
        <w:t>memiliki</w:t>
      </w:r>
      <w:proofErr w:type="spellEnd"/>
      <w:r w:rsidRPr="002670A5">
        <w:t xml:space="preserve"> </w:t>
      </w:r>
      <w:proofErr w:type="spellStart"/>
      <w:r w:rsidRPr="002670A5">
        <w:t>fokus</w:t>
      </w:r>
      <w:proofErr w:type="spellEnd"/>
      <w:r w:rsidRPr="002670A5">
        <w:t xml:space="preserve"> </w:t>
      </w:r>
      <w:proofErr w:type="spellStart"/>
      <w:r w:rsidRPr="002670A5">
        <w:t>untuk</w:t>
      </w:r>
      <w:proofErr w:type="spellEnd"/>
      <w:r w:rsidRPr="002670A5">
        <w:t xml:space="preserve"> </w:t>
      </w:r>
      <w:proofErr w:type="spellStart"/>
      <w:r w:rsidRPr="002670A5">
        <w:t>mengevaluasi</w:t>
      </w:r>
      <w:proofErr w:type="spellEnd"/>
      <w:r w:rsidRPr="002670A5">
        <w:t xml:space="preserve"> </w:t>
      </w:r>
      <w:proofErr w:type="spellStart"/>
      <w:r w:rsidRPr="002670A5">
        <w:t>ruang</w:t>
      </w:r>
      <w:proofErr w:type="spellEnd"/>
      <w:r w:rsidRPr="002670A5">
        <w:t xml:space="preserve"> </w:t>
      </w:r>
      <w:proofErr w:type="spellStart"/>
      <w:r w:rsidRPr="002670A5">
        <w:t>terbuka</w:t>
      </w:r>
      <w:proofErr w:type="spellEnd"/>
      <w:r w:rsidRPr="002670A5">
        <w:t xml:space="preserve"> </w:t>
      </w:r>
      <w:proofErr w:type="spellStart"/>
      <w:r w:rsidRPr="002670A5">
        <w:t>publik</w:t>
      </w:r>
      <w:proofErr w:type="spellEnd"/>
      <w:r w:rsidRPr="002670A5">
        <w:t xml:space="preserve"> yang </w:t>
      </w:r>
      <w:proofErr w:type="spellStart"/>
      <w:r w:rsidRPr="002670A5">
        <w:t>ada</w:t>
      </w:r>
      <w:proofErr w:type="spellEnd"/>
      <w:r w:rsidRPr="002670A5">
        <w:t xml:space="preserve"> pada </w:t>
      </w:r>
      <w:proofErr w:type="spellStart"/>
      <w:r w:rsidRPr="002670A5">
        <w:t>Kompleks</w:t>
      </w:r>
      <w:proofErr w:type="spellEnd"/>
      <w:r w:rsidRPr="002670A5">
        <w:t xml:space="preserve"> Stadion </w:t>
      </w:r>
      <w:proofErr w:type="spellStart"/>
      <w:r w:rsidRPr="002670A5">
        <w:t>Gelora</w:t>
      </w:r>
      <w:proofErr w:type="spellEnd"/>
      <w:r w:rsidRPr="002670A5">
        <w:t xml:space="preserve"> Bung Karno. </w:t>
      </w:r>
      <w:proofErr w:type="spellStart"/>
      <w:r w:rsidRPr="002670A5">
        <w:t>Penelitian</w:t>
      </w:r>
      <w:proofErr w:type="spellEnd"/>
      <w:r w:rsidRPr="002670A5">
        <w:t xml:space="preserve"> </w:t>
      </w:r>
      <w:proofErr w:type="spellStart"/>
      <w:r w:rsidRPr="002670A5">
        <w:t>ini</w:t>
      </w:r>
      <w:proofErr w:type="spellEnd"/>
      <w:r w:rsidRPr="002670A5">
        <w:t xml:space="preserve"> </w:t>
      </w:r>
      <w:proofErr w:type="spellStart"/>
      <w:r w:rsidRPr="002670A5">
        <w:t>menggunakan</w:t>
      </w:r>
      <w:proofErr w:type="spellEnd"/>
      <w:r w:rsidRPr="002670A5">
        <w:t xml:space="preserve"> </w:t>
      </w:r>
      <w:proofErr w:type="spellStart"/>
      <w:r w:rsidRPr="002670A5">
        <w:t>metode</w:t>
      </w:r>
      <w:proofErr w:type="spellEnd"/>
      <w:r w:rsidRPr="002670A5">
        <w:t xml:space="preserve"> </w:t>
      </w:r>
      <w:proofErr w:type="spellStart"/>
      <w:r w:rsidRPr="002670A5">
        <w:t>penelitian</w:t>
      </w:r>
      <w:proofErr w:type="spellEnd"/>
      <w:r w:rsidRPr="002670A5">
        <w:t xml:space="preserve"> </w:t>
      </w:r>
      <w:proofErr w:type="spellStart"/>
      <w:r w:rsidRPr="002670A5">
        <w:t>kualitatif</w:t>
      </w:r>
      <w:proofErr w:type="spellEnd"/>
      <w:r w:rsidRPr="002670A5">
        <w:t xml:space="preserve"> </w:t>
      </w:r>
      <w:proofErr w:type="spellStart"/>
      <w:r w:rsidRPr="002670A5">
        <w:t>melalui</w:t>
      </w:r>
      <w:proofErr w:type="spellEnd"/>
      <w:r w:rsidRPr="002670A5">
        <w:t xml:space="preserve"> </w:t>
      </w:r>
      <w:proofErr w:type="spellStart"/>
      <w:r w:rsidRPr="002670A5">
        <w:t>analisis</w:t>
      </w:r>
      <w:proofErr w:type="spellEnd"/>
      <w:r w:rsidRPr="002670A5">
        <w:t xml:space="preserve"> dan </w:t>
      </w:r>
      <w:proofErr w:type="spellStart"/>
      <w:r w:rsidRPr="002670A5">
        <w:t>pelaksanaan</w:t>
      </w:r>
      <w:proofErr w:type="spellEnd"/>
      <w:r w:rsidRPr="002670A5">
        <w:t xml:space="preserve"> </w:t>
      </w:r>
      <w:proofErr w:type="spellStart"/>
      <w:r w:rsidRPr="002670A5">
        <w:t>langsung</w:t>
      </w:r>
      <w:proofErr w:type="spellEnd"/>
      <w:r w:rsidRPr="002670A5">
        <w:t xml:space="preserve"> di </w:t>
      </w:r>
      <w:proofErr w:type="spellStart"/>
      <w:r w:rsidRPr="002670A5">
        <w:t>lapangan</w:t>
      </w:r>
      <w:proofErr w:type="spellEnd"/>
      <w:r w:rsidRPr="002670A5">
        <w:t xml:space="preserve">. </w:t>
      </w:r>
      <w:proofErr w:type="spellStart"/>
      <w:r w:rsidRPr="002670A5">
        <w:t>Penulis</w:t>
      </w:r>
      <w:proofErr w:type="spellEnd"/>
      <w:r w:rsidRPr="002670A5">
        <w:t xml:space="preserve"> </w:t>
      </w:r>
      <w:proofErr w:type="spellStart"/>
      <w:r w:rsidRPr="002670A5">
        <w:t>menggunakan</w:t>
      </w:r>
      <w:proofErr w:type="spellEnd"/>
      <w:r w:rsidRPr="002670A5">
        <w:t xml:space="preserve"> </w:t>
      </w:r>
      <w:proofErr w:type="spellStart"/>
      <w:r w:rsidRPr="002670A5">
        <w:t>tinjauan</w:t>
      </w:r>
      <w:proofErr w:type="spellEnd"/>
      <w:r w:rsidRPr="002670A5">
        <w:t xml:space="preserve"> </w:t>
      </w:r>
      <w:proofErr w:type="spellStart"/>
      <w:r w:rsidRPr="002670A5">
        <w:t>ruang</w:t>
      </w:r>
      <w:proofErr w:type="spellEnd"/>
      <w:r w:rsidRPr="002670A5">
        <w:t xml:space="preserve"> </w:t>
      </w:r>
      <w:proofErr w:type="spellStart"/>
      <w:r w:rsidRPr="002670A5">
        <w:t>terbuka</w:t>
      </w:r>
      <w:proofErr w:type="spellEnd"/>
      <w:r w:rsidRPr="002670A5">
        <w:t xml:space="preserve"> </w:t>
      </w:r>
      <w:proofErr w:type="spellStart"/>
      <w:r w:rsidRPr="002670A5">
        <w:t>publik</w:t>
      </w:r>
      <w:proofErr w:type="spellEnd"/>
      <w:r w:rsidRPr="002670A5">
        <w:t xml:space="preserve"> </w:t>
      </w:r>
      <w:proofErr w:type="spellStart"/>
      <w:r w:rsidRPr="002670A5">
        <w:t>dari</w:t>
      </w:r>
      <w:proofErr w:type="spellEnd"/>
      <w:r w:rsidRPr="002670A5">
        <w:t xml:space="preserve"> para </w:t>
      </w:r>
      <w:proofErr w:type="spellStart"/>
      <w:r w:rsidRPr="002670A5">
        <w:t>ahli</w:t>
      </w:r>
      <w:proofErr w:type="spellEnd"/>
      <w:r w:rsidRPr="002670A5">
        <w:t xml:space="preserve"> dan </w:t>
      </w:r>
      <w:proofErr w:type="spellStart"/>
      <w:r w:rsidRPr="002670A5">
        <w:t>angket</w:t>
      </w:r>
      <w:proofErr w:type="spellEnd"/>
      <w:r w:rsidRPr="002670A5">
        <w:t xml:space="preserve"> yang </w:t>
      </w:r>
      <w:proofErr w:type="spellStart"/>
      <w:r w:rsidRPr="002670A5">
        <w:t>mencakup</w:t>
      </w:r>
      <w:proofErr w:type="spellEnd"/>
      <w:r w:rsidRPr="002670A5">
        <w:t xml:space="preserve"> 102 </w:t>
      </w:r>
      <w:proofErr w:type="spellStart"/>
      <w:r w:rsidRPr="002670A5">
        <w:t>responden</w:t>
      </w:r>
      <w:proofErr w:type="spellEnd"/>
      <w:r w:rsidRPr="002670A5">
        <w:t xml:space="preserve"> </w:t>
      </w:r>
      <w:proofErr w:type="spellStart"/>
      <w:r w:rsidRPr="002670A5">
        <w:t>dengan</w:t>
      </w:r>
      <w:proofErr w:type="spellEnd"/>
      <w:r w:rsidRPr="002670A5">
        <w:t xml:space="preserve"> </w:t>
      </w:r>
      <w:proofErr w:type="spellStart"/>
      <w:r w:rsidRPr="002670A5">
        <w:t>teknik</w:t>
      </w:r>
      <w:proofErr w:type="spellEnd"/>
      <w:r w:rsidRPr="002670A5">
        <w:t xml:space="preserve"> </w:t>
      </w:r>
      <w:proofErr w:type="spellStart"/>
      <w:r w:rsidRPr="002670A5">
        <w:t>pengisian</w:t>
      </w:r>
      <w:proofErr w:type="spellEnd"/>
      <w:r w:rsidRPr="002670A5">
        <w:t xml:space="preserve"> formular online </w:t>
      </w:r>
      <w:proofErr w:type="spellStart"/>
      <w:r w:rsidRPr="002670A5">
        <w:t>untuk</w:t>
      </w:r>
      <w:proofErr w:type="spellEnd"/>
      <w:r w:rsidRPr="002670A5">
        <w:t xml:space="preserve"> </w:t>
      </w:r>
      <w:proofErr w:type="spellStart"/>
      <w:r w:rsidRPr="002670A5">
        <w:t>mengevaluasi</w:t>
      </w:r>
      <w:proofErr w:type="spellEnd"/>
      <w:r w:rsidRPr="002670A5">
        <w:t xml:space="preserve"> </w:t>
      </w:r>
      <w:proofErr w:type="spellStart"/>
      <w:r w:rsidRPr="002670A5">
        <w:t>kompleks</w:t>
      </w:r>
      <w:proofErr w:type="spellEnd"/>
      <w:r w:rsidRPr="002670A5">
        <w:t xml:space="preserve"> </w:t>
      </w:r>
      <w:proofErr w:type="spellStart"/>
      <w:r w:rsidRPr="002670A5">
        <w:t>ini</w:t>
      </w:r>
      <w:proofErr w:type="spellEnd"/>
      <w:r w:rsidRPr="002670A5">
        <w:t xml:space="preserve">. Ruang </w:t>
      </w:r>
      <w:proofErr w:type="spellStart"/>
      <w:r w:rsidRPr="002670A5">
        <w:t>terbuka</w:t>
      </w:r>
      <w:proofErr w:type="spellEnd"/>
      <w:r w:rsidRPr="002670A5">
        <w:t xml:space="preserve"> yang </w:t>
      </w:r>
      <w:proofErr w:type="spellStart"/>
      <w:r w:rsidRPr="002670A5">
        <w:t>sudah</w:t>
      </w:r>
      <w:proofErr w:type="spellEnd"/>
      <w:r w:rsidRPr="002670A5">
        <w:t xml:space="preserve"> </w:t>
      </w:r>
      <w:proofErr w:type="spellStart"/>
      <w:r w:rsidRPr="002670A5">
        <w:t>mengalami</w:t>
      </w:r>
      <w:proofErr w:type="spellEnd"/>
      <w:r w:rsidRPr="002670A5">
        <w:t xml:space="preserve"> proses </w:t>
      </w:r>
      <w:proofErr w:type="spellStart"/>
      <w:r w:rsidRPr="002670A5">
        <w:t>evaluasi</w:t>
      </w:r>
      <w:proofErr w:type="spellEnd"/>
      <w:r w:rsidRPr="002670A5">
        <w:t xml:space="preserve"> </w:t>
      </w:r>
      <w:proofErr w:type="spellStart"/>
      <w:r w:rsidRPr="002670A5">
        <w:t>dapat</w:t>
      </w:r>
      <w:proofErr w:type="spellEnd"/>
      <w:r w:rsidRPr="002670A5">
        <w:t xml:space="preserve"> </w:t>
      </w:r>
      <w:proofErr w:type="spellStart"/>
      <w:r w:rsidRPr="002670A5">
        <w:t>membawa</w:t>
      </w:r>
      <w:proofErr w:type="spellEnd"/>
      <w:r w:rsidRPr="002670A5">
        <w:t xml:space="preserve"> </w:t>
      </w:r>
      <w:proofErr w:type="spellStart"/>
      <w:r w:rsidRPr="002670A5">
        <w:t>dampak</w:t>
      </w:r>
      <w:proofErr w:type="spellEnd"/>
      <w:r w:rsidRPr="002670A5">
        <w:t xml:space="preserve"> </w:t>
      </w:r>
      <w:proofErr w:type="spellStart"/>
      <w:r w:rsidRPr="002670A5">
        <w:t>positif</w:t>
      </w:r>
      <w:proofErr w:type="spellEnd"/>
      <w:r w:rsidRPr="002670A5">
        <w:t xml:space="preserve"> </w:t>
      </w:r>
      <w:proofErr w:type="spellStart"/>
      <w:r w:rsidRPr="002670A5">
        <w:t>bagi</w:t>
      </w:r>
      <w:proofErr w:type="spellEnd"/>
      <w:r w:rsidRPr="002670A5">
        <w:t xml:space="preserve"> </w:t>
      </w:r>
      <w:proofErr w:type="spellStart"/>
      <w:r w:rsidRPr="002670A5">
        <w:t>pemerintah</w:t>
      </w:r>
      <w:proofErr w:type="spellEnd"/>
      <w:r w:rsidRPr="002670A5">
        <w:t xml:space="preserve"> dan </w:t>
      </w:r>
      <w:proofErr w:type="spellStart"/>
      <w:r w:rsidRPr="002670A5">
        <w:t>masyarakat</w:t>
      </w:r>
      <w:proofErr w:type="spellEnd"/>
      <w:r w:rsidRPr="002670A5">
        <w:t xml:space="preserve"> </w:t>
      </w:r>
      <w:proofErr w:type="spellStart"/>
      <w:r w:rsidRPr="002670A5">
        <w:t>sekitar</w:t>
      </w:r>
      <w:proofErr w:type="spellEnd"/>
      <w:r w:rsidRPr="002670A5">
        <w:t xml:space="preserve">. Pada </w:t>
      </w:r>
      <w:proofErr w:type="spellStart"/>
      <w:r w:rsidRPr="002670A5">
        <w:t>saat</w:t>
      </w:r>
      <w:proofErr w:type="spellEnd"/>
      <w:r w:rsidRPr="002670A5">
        <w:t xml:space="preserve"> </w:t>
      </w:r>
      <w:proofErr w:type="spellStart"/>
      <w:r w:rsidRPr="002670A5">
        <w:t>ini</w:t>
      </w:r>
      <w:proofErr w:type="spellEnd"/>
      <w:r w:rsidRPr="002670A5">
        <w:t xml:space="preserve">, </w:t>
      </w:r>
      <w:proofErr w:type="spellStart"/>
      <w:r w:rsidRPr="002670A5">
        <w:t>masyarakat</w:t>
      </w:r>
      <w:proofErr w:type="spellEnd"/>
      <w:r w:rsidRPr="002670A5">
        <w:t xml:space="preserve"> </w:t>
      </w:r>
      <w:proofErr w:type="spellStart"/>
      <w:r w:rsidRPr="002670A5">
        <w:t>membutuhkan</w:t>
      </w:r>
      <w:proofErr w:type="spellEnd"/>
      <w:r w:rsidRPr="002670A5">
        <w:t xml:space="preserve"> </w:t>
      </w:r>
      <w:proofErr w:type="spellStart"/>
      <w:r w:rsidRPr="002670A5">
        <w:t>ruang</w:t>
      </w:r>
      <w:proofErr w:type="spellEnd"/>
      <w:r w:rsidRPr="002670A5">
        <w:t xml:space="preserve"> </w:t>
      </w:r>
      <w:proofErr w:type="spellStart"/>
      <w:r w:rsidRPr="002670A5">
        <w:t>terbuka</w:t>
      </w:r>
      <w:proofErr w:type="spellEnd"/>
      <w:r w:rsidRPr="002670A5">
        <w:t xml:space="preserve"> yang responsive </w:t>
      </w:r>
      <w:proofErr w:type="spellStart"/>
      <w:r w:rsidRPr="002670A5">
        <w:t>terhadap</w:t>
      </w:r>
      <w:proofErr w:type="spellEnd"/>
      <w:r w:rsidRPr="002670A5">
        <w:t xml:space="preserve"> </w:t>
      </w:r>
      <w:proofErr w:type="spellStart"/>
      <w:r w:rsidRPr="002670A5">
        <w:t>kebutuhan</w:t>
      </w:r>
      <w:proofErr w:type="spellEnd"/>
      <w:r w:rsidRPr="002670A5">
        <w:t xml:space="preserve"> dan </w:t>
      </w:r>
      <w:proofErr w:type="spellStart"/>
      <w:r w:rsidRPr="002670A5">
        <w:t>memiliki</w:t>
      </w:r>
      <w:proofErr w:type="spellEnd"/>
      <w:r w:rsidRPr="002670A5">
        <w:t xml:space="preserve"> </w:t>
      </w:r>
      <w:proofErr w:type="spellStart"/>
      <w:r w:rsidRPr="002670A5">
        <w:t>unsur-unsur</w:t>
      </w:r>
      <w:proofErr w:type="spellEnd"/>
      <w:r w:rsidRPr="002670A5">
        <w:t xml:space="preserve"> </w:t>
      </w:r>
      <w:proofErr w:type="spellStart"/>
      <w:r w:rsidRPr="002670A5">
        <w:t>keamanan</w:t>
      </w:r>
      <w:proofErr w:type="spellEnd"/>
      <w:r w:rsidRPr="002670A5">
        <w:t xml:space="preserve"> dan </w:t>
      </w:r>
      <w:proofErr w:type="spellStart"/>
      <w:r w:rsidRPr="002670A5">
        <w:t>kenyamanan</w:t>
      </w:r>
      <w:proofErr w:type="spellEnd"/>
      <w:r w:rsidRPr="002670A5">
        <w:t xml:space="preserve">. Hasil </w:t>
      </w:r>
      <w:proofErr w:type="spellStart"/>
      <w:r w:rsidRPr="002670A5">
        <w:t>penelitian</w:t>
      </w:r>
      <w:proofErr w:type="spellEnd"/>
      <w:r w:rsidRPr="002670A5">
        <w:t xml:space="preserve"> yang </w:t>
      </w:r>
      <w:proofErr w:type="spellStart"/>
      <w:r w:rsidRPr="002670A5">
        <w:t>dilakukan</w:t>
      </w:r>
      <w:proofErr w:type="spellEnd"/>
      <w:r w:rsidRPr="002670A5">
        <w:t xml:space="preserve"> </w:t>
      </w:r>
      <w:proofErr w:type="spellStart"/>
      <w:r w:rsidRPr="002670A5">
        <w:t>setelah</w:t>
      </w:r>
      <w:proofErr w:type="spellEnd"/>
      <w:r w:rsidRPr="002670A5">
        <w:t xml:space="preserve"> </w:t>
      </w:r>
      <w:proofErr w:type="spellStart"/>
      <w:r w:rsidRPr="002670A5">
        <w:t>melakukan</w:t>
      </w:r>
      <w:proofErr w:type="spellEnd"/>
      <w:r w:rsidRPr="002670A5">
        <w:t xml:space="preserve"> </w:t>
      </w:r>
      <w:proofErr w:type="spellStart"/>
      <w:r w:rsidRPr="002670A5">
        <w:t>survei</w:t>
      </w:r>
      <w:proofErr w:type="spellEnd"/>
      <w:r w:rsidRPr="002670A5">
        <w:t xml:space="preserve"> dan </w:t>
      </w:r>
      <w:proofErr w:type="spellStart"/>
      <w:r w:rsidRPr="002670A5">
        <w:t>merekapitulasi</w:t>
      </w:r>
      <w:proofErr w:type="spellEnd"/>
      <w:r w:rsidRPr="002670A5">
        <w:t xml:space="preserve"> </w:t>
      </w:r>
      <w:proofErr w:type="spellStart"/>
      <w:r w:rsidRPr="002670A5">
        <w:t>hasil</w:t>
      </w:r>
      <w:proofErr w:type="spellEnd"/>
      <w:r w:rsidRPr="002670A5">
        <w:t xml:space="preserve"> </w:t>
      </w:r>
      <w:proofErr w:type="spellStart"/>
      <w:r w:rsidRPr="002670A5">
        <w:t>responden</w:t>
      </w:r>
      <w:proofErr w:type="spellEnd"/>
      <w:r w:rsidRPr="002670A5">
        <w:t xml:space="preserve">, </w:t>
      </w:r>
      <w:proofErr w:type="spellStart"/>
      <w:r w:rsidRPr="002670A5">
        <w:t>ada</w:t>
      </w:r>
      <w:proofErr w:type="spellEnd"/>
      <w:r w:rsidRPr="002670A5">
        <w:t xml:space="preserve"> </w:t>
      </w:r>
      <w:proofErr w:type="spellStart"/>
      <w:r w:rsidRPr="002670A5">
        <w:t>indikasi</w:t>
      </w:r>
      <w:proofErr w:type="spellEnd"/>
      <w:r w:rsidRPr="002670A5">
        <w:t xml:space="preserve"> </w:t>
      </w:r>
      <w:proofErr w:type="spellStart"/>
      <w:r w:rsidRPr="002670A5">
        <w:t>positif</w:t>
      </w:r>
      <w:proofErr w:type="spellEnd"/>
      <w:r w:rsidRPr="002670A5">
        <w:t xml:space="preserve"> </w:t>
      </w:r>
      <w:proofErr w:type="spellStart"/>
      <w:r w:rsidRPr="002670A5">
        <w:t>dari</w:t>
      </w:r>
      <w:proofErr w:type="spellEnd"/>
      <w:r w:rsidRPr="002670A5">
        <w:t xml:space="preserve"> </w:t>
      </w:r>
      <w:proofErr w:type="spellStart"/>
      <w:r w:rsidRPr="002670A5">
        <w:t>analisis</w:t>
      </w:r>
      <w:proofErr w:type="spellEnd"/>
      <w:r w:rsidRPr="002670A5">
        <w:t xml:space="preserve"> </w:t>
      </w:r>
      <w:proofErr w:type="spellStart"/>
      <w:r w:rsidRPr="002670A5">
        <w:t>ruang</w:t>
      </w:r>
      <w:proofErr w:type="spellEnd"/>
      <w:r w:rsidRPr="002670A5">
        <w:t xml:space="preserve"> </w:t>
      </w:r>
      <w:proofErr w:type="spellStart"/>
      <w:r w:rsidRPr="002670A5">
        <w:t>terbuka</w:t>
      </w:r>
      <w:proofErr w:type="spellEnd"/>
      <w:r w:rsidRPr="002670A5">
        <w:t xml:space="preserve"> </w:t>
      </w:r>
      <w:proofErr w:type="spellStart"/>
      <w:r w:rsidRPr="002670A5">
        <w:t>publik</w:t>
      </w:r>
      <w:proofErr w:type="spellEnd"/>
      <w:r w:rsidRPr="002670A5">
        <w:t xml:space="preserve"> dan Masyarakat yang </w:t>
      </w:r>
      <w:proofErr w:type="spellStart"/>
      <w:r w:rsidRPr="002670A5">
        <w:t>setuju</w:t>
      </w:r>
      <w:proofErr w:type="spellEnd"/>
      <w:r w:rsidRPr="002670A5">
        <w:t xml:space="preserve"> </w:t>
      </w:r>
      <w:proofErr w:type="spellStart"/>
      <w:r w:rsidRPr="002670A5">
        <w:t>ruang</w:t>
      </w:r>
      <w:proofErr w:type="spellEnd"/>
      <w:r w:rsidRPr="002670A5">
        <w:t xml:space="preserve"> </w:t>
      </w:r>
      <w:proofErr w:type="spellStart"/>
      <w:r w:rsidRPr="002670A5">
        <w:t>terbuka</w:t>
      </w:r>
      <w:proofErr w:type="spellEnd"/>
      <w:r w:rsidRPr="002670A5">
        <w:t xml:space="preserve"> </w:t>
      </w:r>
      <w:proofErr w:type="spellStart"/>
      <w:r w:rsidRPr="002670A5">
        <w:t>publik</w:t>
      </w:r>
      <w:proofErr w:type="spellEnd"/>
      <w:r w:rsidRPr="002670A5">
        <w:t xml:space="preserve"> pada </w:t>
      </w:r>
      <w:proofErr w:type="spellStart"/>
      <w:r w:rsidRPr="002670A5">
        <w:t>Kompleks</w:t>
      </w:r>
      <w:proofErr w:type="spellEnd"/>
      <w:r w:rsidRPr="002670A5">
        <w:t xml:space="preserve"> Stadion </w:t>
      </w:r>
      <w:proofErr w:type="spellStart"/>
      <w:r w:rsidRPr="002670A5">
        <w:t>Gelora</w:t>
      </w:r>
      <w:proofErr w:type="spellEnd"/>
      <w:r w:rsidRPr="002670A5">
        <w:t xml:space="preserve"> Bung </w:t>
      </w:r>
      <w:proofErr w:type="spellStart"/>
      <w:r w:rsidRPr="002670A5">
        <w:t>Karno</w:t>
      </w:r>
      <w:proofErr w:type="spellEnd"/>
      <w:r w:rsidRPr="002670A5">
        <w:t xml:space="preserve"> </w:t>
      </w:r>
      <w:proofErr w:type="spellStart"/>
      <w:r w:rsidRPr="002670A5">
        <w:t>sudah</w:t>
      </w:r>
      <w:proofErr w:type="spellEnd"/>
      <w:r w:rsidRPr="002670A5">
        <w:t xml:space="preserve"> </w:t>
      </w:r>
      <w:proofErr w:type="spellStart"/>
      <w:r w:rsidRPr="002670A5">
        <w:t>menjadi</w:t>
      </w:r>
      <w:proofErr w:type="spellEnd"/>
      <w:r w:rsidRPr="002670A5">
        <w:t xml:space="preserve"> </w:t>
      </w:r>
      <w:proofErr w:type="spellStart"/>
      <w:r w:rsidRPr="002670A5">
        <w:t>ruang</w:t>
      </w:r>
      <w:proofErr w:type="spellEnd"/>
      <w:r w:rsidRPr="002670A5">
        <w:t xml:space="preserve"> </w:t>
      </w:r>
      <w:proofErr w:type="spellStart"/>
      <w:r w:rsidRPr="002670A5">
        <w:t>terbuka</w:t>
      </w:r>
      <w:proofErr w:type="spellEnd"/>
      <w:r w:rsidRPr="002670A5">
        <w:t xml:space="preserve"> yang </w:t>
      </w:r>
      <w:proofErr w:type="spellStart"/>
      <w:r w:rsidRPr="002670A5">
        <w:t>berhasil</w:t>
      </w:r>
      <w:proofErr w:type="spellEnd"/>
      <w:r w:rsidRPr="002670A5">
        <w:t>.</w:t>
      </w:r>
    </w:p>
    <w:p w14:paraId="3E9CA799" w14:textId="77777777" w:rsidR="003935AB" w:rsidRPr="00C8171A" w:rsidRDefault="003935AB" w:rsidP="00B33893">
      <w:pPr>
        <w:spacing w:after="0" w:line="240" w:lineRule="auto"/>
        <w:contextualSpacing/>
        <w:jc w:val="both"/>
        <w:rPr>
          <w:rFonts w:ascii="Times New Roman" w:hAnsi="Times New Roman"/>
          <w:i/>
          <w:sz w:val="10"/>
          <w:szCs w:val="10"/>
          <w:shd w:val="clear" w:color="auto" w:fill="FFFFFF"/>
        </w:rPr>
      </w:pPr>
    </w:p>
    <w:p w14:paraId="2F6C30DB" w14:textId="4F7087B2" w:rsidR="007E56DA" w:rsidRPr="00C8171A" w:rsidRDefault="00B33893" w:rsidP="0070528D">
      <w:pPr>
        <w:spacing w:after="0" w:line="240" w:lineRule="auto"/>
        <w:contextualSpacing/>
        <w:jc w:val="both"/>
        <w:rPr>
          <w:rFonts w:ascii="Times New Roman" w:hAnsi="Times New Roman"/>
          <w:b/>
          <w:spacing w:val="40"/>
        </w:rPr>
      </w:pPr>
      <w:r w:rsidRPr="00C8171A">
        <w:rPr>
          <w:rFonts w:ascii="Times New Roman" w:hAnsi="Times New Roman"/>
          <w:b/>
          <w:i/>
          <w:iCs/>
          <w:sz w:val="20"/>
          <w:szCs w:val="20"/>
        </w:rPr>
        <w:t xml:space="preserve">Kata </w:t>
      </w:r>
      <w:proofErr w:type="spellStart"/>
      <w:r w:rsidRPr="00C8171A">
        <w:rPr>
          <w:rFonts w:ascii="Times New Roman" w:hAnsi="Times New Roman"/>
          <w:b/>
          <w:i/>
          <w:iCs/>
          <w:sz w:val="20"/>
          <w:szCs w:val="20"/>
        </w:rPr>
        <w:t>kunci</w:t>
      </w:r>
      <w:proofErr w:type="spellEnd"/>
      <w:r w:rsidR="003935AB" w:rsidRPr="00C8171A">
        <w:rPr>
          <w:rFonts w:ascii="Times New Roman" w:hAnsi="Times New Roman"/>
          <w:i/>
          <w:iCs/>
          <w:sz w:val="20"/>
          <w:szCs w:val="20"/>
        </w:rPr>
        <w:t>:</w:t>
      </w:r>
      <w:r w:rsidR="00C8171A">
        <w:rPr>
          <w:rFonts w:ascii="Times New Roman" w:hAnsi="Times New Roman"/>
          <w:i/>
          <w:iCs/>
          <w:sz w:val="20"/>
          <w:szCs w:val="20"/>
        </w:rPr>
        <w:t xml:space="preserve"> </w:t>
      </w:r>
      <w:proofErr w:type="spellStart"/>
      <w:r w:rsidR="0070528D" w:rsidRPr="0070528D">
        <w:rPr>
          <w:rFonts w:ascii="Times New Roman" w:hAnsi="Times New Roman"/>
          <w:i/>
          <w:iCs/>
          <w:sz w:val="20"/>
          <w:szCs w:val="20"/>
        </w:rPr>
        <w:t>Kompleks</w:t>
      </w:r>
      <w:proofErr w:type="spellEnd"/>
      <w:r w:rsidR="0070528D" w:rsidRPr="0070528D">
        <w:rPr>
          <w:rFonts w:ascii="Times New Roman" w:hAnsi="Times New Roman"/>
          <w:i/>
          <w:iCs/>
          <w:sz w:val="20"/>
          <w:szCs w:val="20"/>
        </w:rPr>
        <w:t>; Masyarakat; Ruang Terbuka;</w:t>
      </w:r>
    </w:p>
    <w:p w14:paraId="649B18B3" w14:textId="77777777" w:rsidR="003935AB" w:rsidRPr="00C8171A" w:rsidRDefault="003935AB" w:rsidP="003935AB">
      <w:pPr>
        <w:spacing w:after="0" w:line="240" w:lineRule="auto"/>
        <w:contextualSpacing/>
        <w:jc w:val="both"/>
        <w:rPr>
          <w:rFonts w:ascii="Times New Roman" w:hAnsi="Times New Roman"/>
          <w:i/>
          <w:iCs/>
          <w:sz w:val="20"/>
          <w:szCs w:val="20"/>
        </w:rPr>
      </w:pPr>
    </w:p>
    <w:p w14:paraId="2D0F6E62" w14:textId="77777777" w:rsidR="00B53ACA" w:rsidRPr="00C8171A" w:rsidRDefault="00B53ACA" w:rsidP="00195A6C">
      <w:pPr>
        <w:contextualSpacing/>
        <w:jc w:val="both"/>
        <w:rPr>
          <w:rFonts w:ascii="Times New Roman" w:hAnsi="Times New Roman"/>
          <w:b/>
          <w:i/>
          <w:color w:val="000000"/>
          <w:sz w:val="20"/>
          <w:szCs w:val="20"/>
          <w:lang w:val="sv-SE"/>
        </w:rPr>
      </w:pPr>
    </w:p>
    <w:p w14:paraId="440A79E5" w14:textId="77777777" w:rsidR="007E56DA" w:rsidRPr="00C8171A" w:rsidRDefault="007E56DA" w:rsidP="00B53ACA">
      <w:pPr>
        <w:spacing w:after="160" w:line="259" w:lineRule="auto"/>
        <w:rPr>
          <w:rFonts w:ascii="Times New Roman" w:hAnsi="Times New Roman"/>
          <w:b/>
          <w:color w:val="000000"/>
          <w:lang w:val="sv-SE"/>
        </w:rPr>
        <w:sectPr w:rsidR="007E56DA" w:rsidRPr="00C8171A" w:rsidSect="00FE64A8">
          <w:footerReference w:type="even" r:id="rId9"/>
          <w:footerReference w:type="default" r:id="rId10"/>
          <w:headerReference w:type="first" r:id="rId11"/>
          <w:footerReference w:type="first" r:id="rId12"/>
          <w:type w:val="continuous"/>
          <w:pgSz w:w="11907" w:h="16839" w:code="9"/>
          <w:pgMar w:top="1985" w:right="1418" w:bottom="1418" w:left="1418" w:header="851" w:footer="851" w:gutter="0"/>
          <w:pgNumType w:start="29"/>
          <w:cols w:space="720"/>
          <w:titlePg/>
          <w:docGrid w:linePitch="360"/>
        </w:sectPr>
      </w:pPr>
    </w:p>
    <w:p w14:paraId="60F32D4B" w14:textId="77777777" w:rsidR="00195A6C" w:rsidRPr="000A3F8B" w:rsidRDefault="00195A6C" w:rsidP="004C2BF7">
      <w:pPr>
        <w:autoSpaceDE w:val="0"/>
        <w:autoSpaceDN w:val="0"/>
        <w:adjustRightInd w:val="0"/>
        <w:spacing w:line="240" w:lineRule="auto"/>
        <w:rPr>
          <w:rFonts w:ascii="Times New Roman" w:hAnsi="Times New Roman"/>
          <w:b/>
          <w:bCs/>
        </w:rPr>
      </w:pPr>
      <w:r w:rsidRPr="000A3F8B">
        <w:rPr>
          <w:rFonts w:ascii="Times New Roman" w:hAnsi="Times New Roman"/>
          <w:b/>
          <w:bCs/>
        </w:rPr>
        <w:t>PENDAHULUAN</w:t>
      </w:r>
    </w:p>
    <w:p w14:paraId="02DB1B4E" w14:textId="77777777" w:rsidR="004C2BF7" w:rsidRPr="004C2BF7" w:rsidRDefault="004C2BF7" w:rsidP="004C2BF7">
      <w:pPr>
        <w:spacing w:line="240" w:lineRule="auto"/>
        <w:ind w:firstLine="425"/>
        <w:jc w:val="both"/>
        <w:rPr>
          <w:rFonts w:ascii="Times New Roman" w:hAnsi="Times New Roman"/>
          <w:lang w:val="en-ID" w:eastAsia="en-ID"/>
        </w:rPr>
      </w:pPr>
      <w:bookmarkStart w:id="0" w:name="_Hlk143698004"/>
      <w:proofErr w:type="spellStart"/>
      <w:r w:rsidRPr="004C2BF7">
        <w:rPr>
          <w:rFonts w:ascii="Times New Roman" w:hAnsi="Times New Roman"/>
          <w:lang w:val="en-ID" w:eastAsia="en-ID"/>
        </w:rPr>
        <w:t>Dengan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populasi</w:t>
      </w:r>
      <w:proofErr w:type="spellEnd"/>
      <w:r w:rsidRPr="004C2BF7">
        <w:rPr>
          <w:rFonts w:ascii="Times New Roman" w:hAnsi="Times New Roman"/>
          <w:lang w:val="en-ID" w:eastAsia="en-ID"/>
        </w:rPr>
        <w:t xml:space="preserve"> yang </w:t>
      </w:r>
      <w:proofErr w:type="spellStart"/>
      <w:r w:rsidRPr="004C2BF7">
        <w:rPr>
          <w:rFonts w:ascii="Times New Roman" w:hAnsi="Times New Roman"/>
          <w:lang w:val="en-ID" w:eastAsia="en-ID"/>
        </w:rPr>
        <w:t>terus</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meningkat</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setiap</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tahun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pemerintah</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sering</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memikirkan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penduduk</w:t>
      </w:r>
      <w:proofErr w:type="spellEnd"/>
      <w:r w:rsidRPr="004C2BF7">
        <w:rPr>
          <w:rFonts w:ascii="Times New Roman" w:hAnsi="Times New Roman"/>
          <w:lang w:val="en-ID" w:eastAsia="en-ID"/>
        </w:rPr>
        <w:t xml:space="preserve"> dan </w:t>
      </w:r>
      <w:proofErr w:type="spellStart"/>
      <w:r w:rsidRPr="004C2BF7">
        <w:rPr>
          <w:rFonts w:ascii="Times New Roman" w:hAnsi="Times New Roman"/>
          <w:lang w:val="en-ID" w:eastAsia="en-ID"/>
        </w:rPr>
        <w:t>mengabaikan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kebutuhan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akan</w:t>
      </w:r>
      <w:proofErr w:type="spellEnd"/>
      <w:r w:rsidRPr="004C2BF7">
        <w:rPr>
          <w:rFonts w:ascii="Times New Roman" w:hAnsi="Times New Roman"/>
          <w:lang w:val="en-ID" w:eastAsia="en-ID"/>
        </w:rPr>
        <w:t xml:space="preserve"> Ruang Terbuka Publik. </w:t>
      </w:r>
      <w:proofErr w:type="spellStart"/>
      <w:r w:rsidRPr="004C2BF7">
        <w:rPr>
          <w:rFonts w:ascii="Times New Roman" w:hAnsi="Times New Roman"/>
          <w:lang w:val="en-ID" w:eastAsia="en-ID"/>
        </w:rPr>
        <w:t>Akibatnya</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banyak</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masalah</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muncul</w:t>
      </w:r>
      <w:proofErr w:type="spellEnd"/>
      <w:r w:rsidRPr="004C2BF7">
        <w:rPr>
          <w:rFonts w:ascii="Times New Roman" w:hAnsi="Times New Roman"/>
          <w:lang w:val="en-ID" w:eastAsia="en-ID"/>
        </w:rPr>
        <w:t xml:space="preserve"> di </w:t>
      </w:r>
      <w:proofErr w:type="spellStart"/>
      <w:r w:rsidRPr="004C2BF7">
        <w:rPr>
          <w:rFonts w:ascii="Times New Roman" w:hAnsi="Times New Roman"/>
          <w:lang w:val="en-ID" w:eastAsia="en-ID"/>
        </w:rPr>
        <w:t>daerah</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perkotaan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seperti</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meningkatnya</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kesehatan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psikis</w:t>
      </w:r>
      <w:proofErr w:type="spellEnd"/>
      <w:r w:rsidRPr="004C2BF7">
        <w:rPr>
          <w:rFonts w:ascii="Times New Roman" w:hAnsi="Times New Roman"/>
          <w:lang w:val="en-ID" w:eastAsia="en-ID"/>
        </w:rPr>
        <w:t xml:space="preserve"> dan </w:t>
      </w:r>
      <w:proofErr w:type="spellStart"/>
      <w:r w:rsidRPr="004C2BF7">
        <w:rPr>
          <w:rFonts w:ascii="Times New Roman" w:hAnsi="Times New Roman"/>
          <w:lang w:val="en-ID" w:eastAsia="en-ID"/>
        </w:rPr>
        <w:t>kurangnya</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interaksi</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sosial</w:t>
      </w:r>
      <w:proofErr w:type="spellEnd"/>
      <w:r w:rsidRPr="004C2BF7">
        <w:rPr>
          <w:rFonts w:ascii="Times New Roman" w:hAnsi="Times New Roman"/>
          <w:lang w:val="en-ID" w:eastAsia="en-ID"/>
        </w:rPr>
        <w:t xml:space="preserve">. Hal </w:t>
      </w:r>
      <w:proofErr w:type="spellStart"/>
      <w:r w:rsidRPr="004C2BF7">
        <w:rPr>
          <w:rFonts w:ascii="Times New Roman" w:hAnsi="Times New Roman"/>
          <w:lang w:val="en-ID" w:eastAsia="en-ID"/>
        </w:rPr>
        <w:t>ini</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tentu</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saja</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disebabkan</w:t>
      </w:r>
      <w:proofErr w:type="spellEnd"/>
      <w:r w:rsidRPr="004C2BF7">
        <w:rPr>
          <w:rFonts w:ascii="Times New Roman" w:hAnsi="Times New Roman"/>
          <w:lang w:val="en-ID" w:eastAsia="en-ID"/>
        </w:rPr>
        <w:t xml:space="preserve"> oleh </w:t>
      </w:r>
      <w:proofErr w:type="spellStart"/>
      <w:r w:rsidRPr="004C2BF7">
        <w:rPr>
          <w:rFonts w:ascii="Times New Roman" w:hAnsi="Times New Roman"/>
          <w:lang w:val="en-ID" w:eastAsia="en-ID"/>
        </w:rPr>
        <w:t>arus</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pertumbuhan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penduduk</w:t>
      </w:r>
      <w:proofErr w:type="spellEnd"/>
      <w:r w:rsidRPr="004C2BF7">
        <w:rPr>
          <w:rFonts w:ascii="Times New Roman" w:hAnsi="Times New Roman"/>
          <w:lang w:val="en-ID" w:eastAsia="en-ID"/>
        </w:rPr>
        <w:t xml:space="preserve">, yang </w:t>
      </w:r>
      <w:proofErr w:type="spellStart"/>
      <w:r w:rsidRPr="004C2BF7">
        <w:rPr>
          <w:rFonts w:ascii="Times New Roman" w:hAnsi="Times New Roman"/>
          <w:lang w:val="en-ID" w:eastAsia="en-ID"/>
        </w:rPr>
        <w:t>mengakibatkan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tekanan</w:t>
      </w:r>
      <w:proofErr w:type="spellEnd"/>
      <w:r w:rsidRPr="004C2BF7">
        <w:rPr>
          <w:rFonts w:ascii="Times New Roman" w:hAnsi="Times New Roman"/>
          <w:lang w:val="en-ID" w:eastAsia="en-ID"/>
        </w:rPr>
        <w:t xml:space="preserve"> pada </w:t>
      </w:r>
      <w:proofErr w:type="spellStart"/>
      <w:r w:rsidRPr="004C2BF7">
        <w:rPr>
          <w:rFonts w:ascii="Times New Roman" w:hAnsi="Times New Roman"/>
          <w:lang w:val="en-ID" w:eastAsia="en-ID"/>
        </w:rPr>
        <w:t>pemanfaatan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ruang</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kota</w:t>
      </w:r>
      <w:proofErr w:type="spellEnd"/>
      <w:r w:rsidRPr="004C2BF7">
        <w:rPr>
          <w:rFonts w:ascii="Times New Roman" w:hAnsi="Times New Roman"/>
          <w:lang w:val="en-ID" w:eastAsia="en-ID"/>
        </w:rPr>
        <w:t xml:space="preserve">. Oleh </w:t>
      </w:r>
      <w:proofErr w:type="spellStart"/>
      <w:r w:rsidRPr="004C2BF7">
        <w:rPr>
          <w:rFonts w:ascii="Times New Roman" w:hAnsi="Times New Roman"/>
          <w:lang w:val="en-ID" w:eastAsia="en-ID"/>
        </w:rPr>
        <w:t>karena</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itu</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penataan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ruang</w:t>
      </w:r>
      <w:proofErr w:type="spellEnd"/>
      <w:r w:rsidRPr="004C2BF7">
        <w:rPr>
          <w:rFonts w:ascii="Times New Roman" w:hAnsi="Times New Roman"/>
          <w:lang w:val="en-ID" w:eastAsia="en-ID"/>
        </w:rPr>
        <w:t xml:space="preserve"> di </w:t>
      </w:r>
      <w:proofErr w:type="spellStart"/>
      <w:r w:rsidRPr="004C2BF7">
        <w:rPr>
          <w:rFonts w:ascii="Times New Roman" w:hAnsi="Times New Roman"/>
          <w:lang w:val="en-ID" w:eastAsia="en-ID"/>
        </w:rPr>
        <w:t>kawasan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perkotaan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harus</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diberi</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perhatian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khusus</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terutama</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dalam</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hal</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penyediaan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fasilitas</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umum</w:t>
      </w:r>
      <w:proofErr w:type="spellEnd"/>
      <w:r w:rsidRPr="004C2BF7">
        <w:rPr>
          <w:rFonts w:ascii="Times New Roman" w:hAnsi="Times New Roman"/>
          <w:lang w:val="en-ID" w:eastAsia="en-ID"/>
        </w:rPr>
        <w:t xml:space="preserve"> dan </w:t>
      </w:r>
      <w:proofErr w:type="spellStart"/>
      <w:r w:rsidRPr="004C2BF7">
        <w:rPr>
          <w:rFonts w:ascii="Times New Roman" w:hAnsi="Times New Roman"/>
          <w:lang w:val="en-ID" w:eastAsia="en-ID"/>
        </w:rPr>
        <w:t>ruang</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terbuka</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publik</w:t>
      </w:r>
      <w:proofErr w:type="spellEnd"/>
      <w:r w:rsidRPr="004C2BF7">
        <w:rPr>
          <w:rFonts w:ascii="Times New Roman" w:hAnsi="Times New Roman"/>
          <w:lang w:val="en-ID" w:eastAsia="en-ID"/>
        </w:rPr>
        <w:t>.</w:t>
      </w:r>
      <w:bookmarkEnd w:id="0"/>
    </w:p>
    <w:p w14:paraId="2AB3282C" w14:textId="77777777" w:rsidR="004C2BF7" w:rsidRPr="004C2BF7" w:rsidRDefault="004C2BF7" w:rsidP="004C2BF7">
      <w:pPr>
        <w:spacing w:line="240" w:lineRule="auto"/>
        <w:ind w:firstLine="425"/>
        <w:jc w:val="both"/>
        <w:rPr>
          <w:rFonts w:ascii="Times New Roman" w:hAnsi="Times New Roman"/>
          <w:lang w:val="en-ID" w:eastAsia="en-ID"/>
        </w:rPr>
      </w:pPr>
      <w:proofErr w:type="spellStart"/>
      <w:r w:rsidRPr="004C2BF7">
        <w:rPr>
          <w:rFonts w:ascii="Times New Roman" w:hAnsi="Times New Roman"/>
          <w:lang w:val="en-ID" w:eastAsia="en-ID"/>
        </w:rPr>
        <w:t>Dalam</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tiga</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puluh</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tahun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terakhir</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kualitas</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ruang</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terbuka</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publik</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telah</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menurun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secara</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kompleks</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Menurunnya</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jumlah</w:t>
      </w:r>
      <w:proofErr w:type="spellEnd"/>
      <w:r w:rsidRPr="004C2BF7">
        <w:rPr>
          <w:rFonts w:ascii="Times New Roman" w:hAnsi="Times New Roman"/>
          <w:lang w:val="en-ID" w:eastAsia="en-ID"/>
        </w:rPr>
        <w:t xml:space="preserve"> dan </w:t>
      </w:r>
      <w:proofErr w:type="spellStart"/>
      <w:r w:rsidRPr="004C2BF7">
        <w:rPr>
          <w:rFonts w:ascii="Times New Roman" w:hAnsi="Times New Roman"/>
          <w:lang w:val="en-ID" w:eastAsia="en-ID"/>
        </w:rPr>
        <w:t>kualitas</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telah</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menyebabkan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peningkatan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polusi</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udara</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lastRenderedPageBreak/>
        <w:t>kriminalitas</w:t>
      </w:r>
      <w:proofErr w:type="spellEnd"/>
      <w:r w:rsidRPr="004C2BF7">
        <w:rPr>
          <w:rFonts w:ascii="Times New Roman" w:hAnsi="Times New Roman"/>
          <w:lang w:val="en-ID" w:eastAsia="en-ID"/>
        </w:rPr>
        <w:t xml:space="preserve">, dan </w:t>
      </w:r>
      <w:proofErr w:type="spellStart"/>
      <w:r w:rsidRPr="004C2BF7">
        <w:rPr>
          <w:rFonts w:ascii="Times New Roman" w:hAnsi="Times New Roman"/>
          <w:lang w:val="en-ID" w:eastAsia="en-ID"/>
        </w:rPr>
        <w:t>produktivitas</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masyarakat</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karena</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stres</w:t>
      </w:r>
      <w:proofErr w:type="spellEnd"/>
      <w:r w:rsidRPr="004C2BF7">
        <w:rPr>
          <w:rFonts w:ascii="Times New Roman" w:hAnsi="Times New Roman"/>
          <w:lang w:val="en-ID" w:eastAsia="en-ID"/>
        </w:rPr>
        <w:t xml:space="preserve"> yang </w:t>
      </w:r>
      <w:proofErr w:type="spellStart"/>
      <w:r w:rsidRPr="004C2BF7">
        <w:rPr>
          <w:rFonts w:ascii="Times New Roman" w:hAnsi="Times New Roman"/>
          <w:lang w:val="en-ID" w:eastAsia="en-ID"/>
        </w:rPr>
        <w:t>disebabkan</w:t>
      </w:r>
      <w:proofErr w:type="spellEnd"/>
      <w:r w:rsidRPr="004C2BF7">
        <w:rPr>
          <w:rFonts w:ascii="Times New Roman" w:hAnsi="Times New Roman"/>
          <w:lang w:val="en-ID" w:eastAsia="en-ID"/>
        </w:rPr>
        <w:t xml:space="preserve"> oleh </w:t>
      </w:r>
      <w:proofErr w:type="spellStart"/>
      <w:r w:rsidRPr="004C2BF7">
        <w:rPr>
          <w:rFonts w:ascii="Times New Roman" w:hAnsi="Times New Roman"/>
          <w:lang w:val="en-ID" w:eastAsia="en-ID"/>
        </w:rPr>
        <w:t>terbatasnya</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ruang</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untuk</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interaksi</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sosial</w:t>
      </w:r>
      <w:proofErr w:type="spellEnd"/>
      <w:r w:rsidRPr="004C2BF7">
        <w:rPr>
          <w:rFonts w:ascii="Times New Roman" w:hAnsi="Times New Roman"/>
          <w:lang w:val="en-ID" w:eastAsia="en-ID"/>
        </w:rPr>
        <w:t xml:space="preserve">. Ruang </w:t>
      </w:r>
      <w:proofErr w:type="spellStart"/>
      <w:r w:rsidRPr="004C2BF7">
        <w:rPr>
          <w:rFonts w:ascii="Times New Roman" w:hAnsi="Times New Roman"/>
          <w:lang w:val="en-ID" w:eastAsia="en-ID"/>
        </w:rPr>
        <w:t>terbuka</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publik</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adalah</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sebuah</w:t>
      </w:r>
      <w:proofErr w:type="spellEnd"/>
      <w:r w:rsidRPr="004C2BF7">
        <w:rPr>
          <w:rFonts w:ascii="Times New Roman" w:hAnsi="Times New Roman"/>
          <w:lang w:val="en-ID" w:eastAsia="en-ID"/>
        </w:rPr>
        <w:t xml:space="preserve"> area </w:t>
      </w:r>
      <w:proofErr w:type="spellStart"/>
      <w:r w:rsidRPr="004C2BF7">
        <w:rPr>
          <w:rFonts w:ascii="Times New Roman" w:hAnsi="Times New Roman"/>
          <w:lang w:val="en-ID" w:eastAsia="en-ID"/>
        </w:rPr>
        <w:t>memanjang</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jalur</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atau</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kelompok</w:t>
      </w:r>
      <w:proofErr w:type="spellEnd"/>
      <w:r w:rsidRPr="004C2BF7">
        <w:rPr>
          <w:rFonts w:ascii="Times New Roman" w:hAnsi="Times New Roman"/>
          <w:lang w:val="en-ID" w:eastAsia="en-ID"/>
        </w:rPr>
        <w:t xml:space="preserve"> yang </w:t>
      </w:r>
      <w:proofErr w:type="spellStart"/>
      <w:r w:rsidRPr="004C2BF7">
        <w:rPr>
          <w:rFonts w:ascii="Times New Roman" w:hAnsi="Times New Roman"/>
          <w:lang w:val="en-ID" w:eastAsia="en-ID"/>
        </w:rPr>
        <w:t>terbuka</w:t>
      </w:r>
      <w:proofErr w:type="spellEnd"/>
      <w:r w:rsidRPr="004C2BF7">
        <w:rPr>
          <w:rFonts w:ascii="Times New Roman" w:hAnsi="Times New Roman"/>
          <w:lang w:val="en-ID" w:eastAsia="en-ID"/>
        </w:rPr>
        <w:t xml:space="preserve"> dan </w:t>
      </w:r>
      <w:proofErr w:type="spellStart"/>
      <w:r w:rsidRPr="004C2BF7">
        <w:rPr>
          <w:rFonts w:ascii="Times New Roman" w:hAnsi="Times New Roman"/>
          <w:lang w:val="en-ID" w:eastAsia="en-ID"/>
        </w:rPr>
        <w:t>digunakan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untuk</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menumbuhkan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tanaman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baik</w:t>
      </w:r>
      <w:proofErr w:type="spellEnd"/>
      <w:r w:rsidRPr="004C2BF7">
        <w:rPr>
          <w:rFonts w:ascii="Times New Roman" w:hAnsi="Times New Roman"/>
          <w:lang w:val="en-ID" w:eastAsia="en-ID"/>
        </w:rPr>
        <w:t xml:space="preserve"> yang </w:t>
      </w:r>
      <w:proofErr w:type="spellStart"/>
      <w:r w:rsidRPr="004C2BF7">
        <w:rPr>
          <w:rFonts w:ascii="Times New Roman" w:hAnsi="Times New Roman"/>
          <w:lang w:val="en-ID" w:eastAsia="en-ID"/>
        </w:rPr>
        <w:t>tumbuh</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secara</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alami</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maupun</w:t>
      </w:r>
      <w:proofErr w:type="spellEnd"/>
      <w:r w:rsidRPr="004C2BF7">
        <w:rPr>
          <w:rFonts w:ascii="Times New Roman" w:hAnsi="Times New Roman"/>
          <w:lang w:val="en-ID" w:eastAsia="en-ID"/>
        </w:rPr>
        <w:t xml:space="preserve"> yang </w:t>
      </w:r>
      <w:proofErr w:type="spellStart"/>
      <w:r w:rsidRPr="004C2BF7">
        <w:rPr>
          <w:rFonts w:ascii="Times New Roman" w:hAnsi="Times New Roman"/>
          <w:lang w:val="en-ID" w:eastAsia="en-ID"/>
        </w:rPr>
        <w:t>ditanam</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secara</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sengaja</w:t>
      </w:r>
      <w:proofErr w:type="spellEnd"/>
      <w:r w:rsidRPr="004C2BF7">
        <w:rPr>
          <w:rFonts w:ascii="Times New Roman" w:hAnsi="Times New Roman"/>
        </w:rPr>
        <w:t xml:space="preserve">. Ruang </w:t>
      </w:r>
      <w:proofErr w:type="spellStart"/>
      <w:r w:rsidRPr="004C2BF7">
        <w:rPr>
          <w:rFonts w:ascii="Times New Roman" w:hAnsi="Times New Roman"/>
        </w:rPr>
        <w:t>terbuka</w:t>
      </w:r>
      <w:proofErr w:type="spellEnd"/>
      <w:r w:rsidRPr="004C2BF7">
        <w:rPr>
          <w:rFonts w:ascii="Times New Roman" w:hAnsi="Times New Roman"/>
        </w:rPr>
        <w:t xml:space="preserve"> </w:t>
      </w:r>
      <w:proofErr w:type="spellStart"/>
      <w:r w:rsidRPr="004C2BF7">
        <w:rPr>
          <w:rFonts w:ascii="Times New Roman" w:hAnsi="Times New Roman"/>
        </w:rPr>
        <w:t>publik</w:t>
      </w:r>
      <w:proofErr w:type="spellEnd"/>
      <w:r w:rsidRPr="004C2BF7">
        <w:rPr>
          <w:rFonts w:ascii="Times New Roman" w:hAnsi="Times New Roman"/>
        </w:rPr>
        <w:t xml:space="preserve"> </w:t>
      </w:r>
      <w:proofErr w:type="spellStart"/>
      <w:r w:rsidRPr="004C2BF7">
        <w:rPr>
          <w:rFonts w:ascii="Times New Roman" w:hAnsi="Times New Roman"/>
        </w:rPr>
        <w:t>merupakan</w:t>
      </w:r>
      <w:proofErr w:type="spellEnd"/>
      <w:r w:rsidRPr="004C2BF7">
        <w:rPr>
          <w:rFonts w:ascii="Times New Roman" w:hAnsi="Times New Roman"/>
        </w:rPr>
        <w:t xml:space="preserve"> </w:t>
      </w:r>
      <w:proofErr w:type="spellStart"/>
      <w:r w:rsidRPr="004C2BF7">
        <w:rPr>
          <w:rFonts w:ascii="Times New Roman" w:hAnsi="Times New Roman"/>
        </w:rPr>
        <w:t>sebuah</w:t>
      </w:r>
      <w:proofErr w:type="spellEnd"/>
      <w:r w:rsidRPr="004C2BF7">
        <w:rPr>
          <w:rFonts w:ascii="Times New Roman" w:hAnsi="Times New Roman"/>
        </w:rPr>
        <w:t xml:space="preserve"> </w:t>
      </w:r>
      <w:proofErr w:type="spellStart"/>
      <w:r w:rsidRPr="004C2BF7">
        <w:rPr>
          <w:rFonts w:ascii="Times New Roman" w:hAnsi="Times New Roman"/>
        </w:rPr>
        <w:t>ruang</w:t>
      </w:r>
      <w:proofErr w:type="spellEnd"/>
      <w:r w:rsidRPr="004C2BF7">
        <w:rPr>
          <w:rFonts w:ascii="Times New Roman" w:hAnsi="Times New Roman"/>
        </w:rPr>
        <w:t xml:space="preserve"> yang </w:t>
      </w:r>
      <w:proofErr w:type="spellStart"/>
      <w:r w:rsidRPr="004C2BF7">
        <w:rPr>
          <w:rFonts w:ascii="Times New Roman" w:hAnsi="Times New Roman"/>
        </w:rPr>
        <w:t>dimiliki</w:t>
      </w:r>
      <w:proofErr w:type="spellEnd"/>
      <w:r w:rsidRPr="004C2BF7">
        <w:rPr>
          <w:rFonts w:ascii="Times New Roman" w:hAnsi="Times New Roman"/>
        </w:rPr>
        <w:t xml:space="preserve"> dan </w:t>
      </w:r>
      <w:proofErr w:type="spellStart"/>
      <w:r w:rsidRPr="004C2BF7">
        <w:rPr>
          <w:rFonts w:ascii="Times New Roman" w:hAnsi="Times New Roman"/>
        </w:rPr>
        <w:t>dikelola</w:t>
      </w:r>
      <w:proofErr w:type="spellEnd"/>
      <w:r w:rsidRPr="004C2BF7">
        <w:rPr>
          <w:rFonts w:ascii="Times New Roman" w:hAnsi="Times New Roman"/>
        </w:rPr>
        <w:t xml:space="preserve"> oleh </w:t>
      </w:r>
      <w:proofErr w:type="spellStart"/>
      <w:r w:rsidRPr="004C2BF7">
        <w:rPr>
          <w:rFonts w:ascii="Times New Roman" w:hAnsi="Times New Roman"/>
        </w:rPr>
        <w:t>pemerintah</w:t>
      </w:r>
      <w:proofErr w:type="spellEnd"/>
      <w:r w:rsidRPr="004C2BF7">
        <w:rPr>
          <w:rFonts w:ascii="Times New Roman" w:hAnsi="Times New Roman"/>
        </w:rPr>
        <w:t xml:space="preserve"> </w:t>
      </w:r>
      <w:proofErr w:type="spellStart"/>
      <w:r w:rsidRPr="004C2BF7">
        <w:rPr>
          <w:rFonts w:ascii="Times New Roman" w:hAnsi="Times New Roman"/>
        </w:rPr>
        <w:t>kota</w:t>
      </w:r>
      <w:proofErr w:type="spellEnd"/>
      <w:r w:rsidRPr="004C2BF7">
        <w:rPr>
          <w:rFonts w:ascii="Times New Roman" w:hAnsi="Times New Roman"/>
        </w:rPr>
        <w:t xml:space="preserve"> yang </w:t>
      </w:r>
      <w:proofErr w:type="spellStart"/>
      <w:r w:rsidRPr="004C2BF7">
        <w:rPr>
          <w:rFonts w:ascii="Times New Roman" w:hAnsi="Times New Roman"/>
        </w:rPr>
        <w:t>digunakan</w:t>
      </w:r>
      <w:proofErr w:type="spellEnd"/>
      <w:r w:rsidRPr="004C2BF7">
        <w:rPr>
          <w:rFonts w:ascii="Times New Roman" w:hAnsi="Times New Roman"/>
        </w:rPr>
        <w:t xml:space="preserve"> </w:t>
      </w:r>
      <w:proofErr w:type="spellStart"/>
      <w:r w:rsidRPr="004C2BF7">
        <w:rPr>
          <w:rFonts w:ascii="Times New Roman" w:hAnsi="Times New Roman"/>
        </w:rPr>
        <w:t>untuk</w:t>
      </w:r>
      <w:proofErr w:type="spellEnd"/>
      <w:r w:rsidRPr="004C2BF7">
        <w:rPr>
          <w:rFonts w:ascii="Times New Roman" w:hAnsi="Times New Roman"/>
        </w:rPr>
        <w:t xml:space="preserve"> </w:t>
      </w:r>
      <w:proofErr w:type="spellStart"/>
      <w:r w:rsidRPr="004C2BF7">
        <w:rPr>
          <w:rFonts w:ascii="Times New Roman" w:hAnsi="Times New Roman"/>
        </w:rPr>
        <w:t>kepentingan</w:t>
      </w:r>
      <w:proofErr w:type="spellEnd"/>
      <w:r w:rsidRPr="004C2BF7">
        <w:rPr>
          <w:rFonts w:ascii="Times New Roman" w:hAnsi="Times New Roman"/>
        </w:rPr>
        <w:t xml:space="preserve"> Masyarakat </w:t>
      </w:r>
      <w:proofErr w:type="spellStart"/>
      <w:r w:rsidRPr="004C2BF7">
        <w:rPr>
          <w:rFonts w:ascii="Times New Roman" w:hAnsi="Times New Roman"/>
        </w:rPr>
        <w:t>secara</w:t>
      </w:r>
      <w:proofErr w:type="spellEnd"/>
      <w:r w:rsidRPr="004C2BF7">
        <w:rPr>
          <w:rFonts w:ascii="Times New Roman" w:hAnsi="Times New Roman"/>
        </w:rPr>
        <w:t xml:space="preserve"> </w:t>
      </w:r>
      <w:proofErr w:type="spellStart"/>
      <w:r w:rsidRPr="004C2BF7">
        <w:rPr>
          <w:rFonts w:ascii="Times New Roman" w:hAnsi="Times New Roman"/>
        </w:rPr>
        <w:t>umum</w:t>
      </w:r>
      <w:proofErr w:type="spellEnd"/>
      <w:r w:rsidRPr="004C2BF7">
        <w:rPr>
          <w:rFonts w:ascii="Times New Roman" w:hAnsi="Times New Roman"/>
        </w:rPr>
        <w:t xml:space="preserve">. </w:t>
      </w:r>
      <w:proofErr w:type="spellStart"/>
      <w:r w:rsidRPr="004C2BF7">
        <w:rPr>
          <w:rFonts w:ascii="Times New Roman" w:hAnsi="Times New Roman"/>
          <w:lang w:val="en-ID" w:eastAsia="en-ID"/>
        </w:rPr>
        <w:t>Jenis</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ruang</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terbuka</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publik</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antara</w:t>
      </w:r>
      <w:proofErr w:type="spellEnd"/>
      <w:r w:rsidRPr="004C2BF7">
        <w:rPr>
          <w:rFonts w:ascii="Times New Roman" w:hAnsi="Times New Roman"/>
          <w:lang w:val="en-ID" w:eastAsia="en-ID"/>
        </w:rPr>
        <w:t xml:space="preserve"> lain </w:t>
      </w:r>
      <w:proofErr w:type="spellStart"/>
      <w:r w:rsidRPr="004C2BF7">
        <w:rPr>
          <w:rFonts w:ascii="Times New Roman" w:hAnsi="Times New Roman"/>
          <w:lang w:val="en-ID" w:eastAsia="en-ID"/>
        </w:rPr>
        <w:t>taman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umum</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lapangan</w:t>
      </w:r>
      <w:proofErr w:type="spellEnd"/>
      <w:r w:rsidRPr="004C2BF7">
        <w:rPr>
          <w:rFonts w:ascii="Times New Roman" w:hAnsi="Times New Roman"/>
          <w:lang w:val="en-ID" w:eastAsia="en-ID"/>
        </w:rPr>
        <w:t xml:space="preserve"> dan plaza, pasar, </w:t>
      </w:r>
      <w:proofErr w:type="spellStart"/>
      <w:r w:rsidRPr="004C2BF7">
        <w:rPr>
          <w:rFonts w:ascii="Times New Roman" w:hAnsi="Times New Roman"/>
          <w:lang w:val="en-ID" w:eastAsia="en-ID"/>
        </w:rPr>
        <w:t>jalan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tempat</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bermain</w:t>
      </w:r>
      <w:proofErr w:type="spellEnd"/>
      <w:r w:rsidRPr="004C2BF7">
        <w:rPr>
          <w:rFonts w:ascii="Times New Roman" w:hAnsi="Times New Roman"/>
          <w:lang w:val="en-ID" w:eastAsia="en-ID"/>
        </w:rPr>
        <w:t xml:space="preserve"> (</w:t>
      </w:r>
      <w:r w:rsidRPr="004C2BF7">
        <w:rPr>
          <w:rFonts w:ascii="Times New Roman" w:hAnsi="Times New Roman"/>
          <w:i/>
          <w:iCs/>
          <w:lang w:val="en-ID" w:eastAsia="en-ID"/>
        </w:rPr>
        <w:t>playground</w:t>
      </w:r>
      <w:r w:rsidRPr="004C2BF7">
        <w:rPr>
          <w:rFonts w:ascii="Times New Roman" w:hAnsi="Times New Roman"/>
          <w:lang w:val="en-ID" w:eastAsia="en-ID"/>
        </w:rPr>
        <w:t xml:space="preserve">), </w:t>
      </w:r>
      <w:proofErr w:type="spellStart"/>
      <w:r w:rsidRPr="004C2BF7">
        <w:rPr>
          <w:rFonts w:ascii="Times New Roman" w:hAnsi="Times New Roman"/>
          <w:lang w:val="en-ID" w:eastAsia="en-ID"/>
        </w:rPr>
        <w:t>ruang</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komunitas</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jalan</w:t>
      </w:r>
      <w:proofErr w:type="spellEnd"/>
      <w:r w:rsidRPr="004C2BF7">
        <w:rPr>
          <w:rFonts w:ascii="Times New Roman" w:hAnsi="Times New Roman"/>
          <w:lang w:val="en-ID" w:eastAsia="en-ID"/>
        </w:rPr>
        <w:t xml:space="preserve"> </w:t>
      </w:r>
      <w:proofErr w:type="spellStart"/>
      <w:r w:rsidRPr="004C2BF7">
        <w:rPr>
          <w:rFonts w:ascii="Times New Roman" w:hAnsi="Times New Roman"/>
          <w:lang w:val="en-ID" w:eastAsia="en-ID"/>
        </w:rPr>
        <w:t>hijau</w:t>
      </w:r>
      <w:proofErr w:type="spellEnd"/>
      <w:r w:rsidRPr="004C2BF7">
        <w:rPr>
          <w:rFonts w:ascii="Times New Roman" w:hAnsi="Times New Roman"/>
          <w:lang w:val="en-ID" w:eastAsia="en-ID"/>
        </w:rPr>
        <w:t xml:space="preserve">, atrium, dan </w:t>
      </w:r>
      <w:r w:rsidRPr="004C2BF7">
        <w:rPr>
          <w:rFonts w:ascii="Times New Roman" w:hAnsi="Times New Roman"/>
          <w:i/>
          <w:iCs/>
          <w:lang w:val="en-ID" w:eastAsia="en-ID"/>
        </w:rPr>
        <w:t>waterfront</w:t>
      </w:r>
      <w:r w:rsidRPr="004C2BF7">
        <w:rPr>
          <w:rFonts w:ascii="Times New Roman" w:hAnsi="Times New Roman"/>
          <w:lang w:val="en-ID" w:eastAsia="en-ID"/>
        </w:rPr>
        <w:t>.</w:t>
      </w:r>
    </w:p>
    <w:p w14:paraId="3618F99A" w14:textId="77777777" w:rsidR="004C2BF7" w:rsidRPr="004C2BF7" w:rsidRDefault="004C2BF7" w:rsidP="004C2BF7">
      <w:pPr>
        <w:spacing w:line="240" w:lineRule="auto"/>
        <w:ind w:right="-1" w:firstLine="425"/>
        <w:jc w:val="both"/>
        <w:rPr>
          <w:rFonts w:ascii="Times New Roman" w:hAnsi="Times New Roman"/>
        </w:rPr>
      </w:pPr>
      <w:r w:rsidRPr="004C2BF7">
        <w:rPr>
          <w:rFonts w:ascii="Times New Roman" w:hAnsi="Times New Roman"/>
        </w:rPr>
        <w:t xml:space="preserve">Ruang </w:t>
      </w:r>
      <w:proofErr w:type="spellStart"/>
      <w:r w:rsidRPr="004C2BF7">
        <w:rPr>
          <w:rFonts w:ascii="Times New Roman" w:hAnsi="Times New Roman"/>
        </w:rPr>
        <w:t>terbuka</w:t>
      </w:r>
      <w:proofErr w:type="spellEnd"/>
      <w:r w:rsidRPr="004C2BF7">
        <w:rPr>
          <w:rFonts w:ascii="Times New Roman" w:hAnsi="Times New Roman"/>
        </w:rPr>
        <w:t xml:space="preserve"> </w:t>
      </w:r>
      <w:proofErr w:type="spellStart"/>
      <w:r w:rsidRPr="004C2BF7">
        <w:rPr>
          <w:rFonts w:ascii="Times New Roman" w:hAnsi="Times New Roman"/>
        </w:rPr>
        <w:t>publik</w:t>
      </w:r>
      <w:proofErr w:type="spellEnd"/>
      <w:r w:rsidRPr="004C2BF7">
        <w:rPr>
          <w:rFonts w:ascii="Times New Roman" w:hAnsi="Times New Roman"/>
        </w:rPr>
        <w:t xml:space="preserve"> yang </w:t>
      </w:r>
      <w:proofErr w:type="spellStart"/>
      <w:r w:rsidRPr="004C2BF7">
        <w:rPr>
          <w:rFonts w:ascii="Times New Roman" w:hAnsi="Times New Roman"/>
        </w:rPr>
        <w:t>berhasil</w:t>
      </w:r>
      <w:proofErr w:type="spellEnd"/>
      <w:r w:rsidRPr="004C2BF7">
        <w:rPr>
          <w:rFonts w:ascii="Times New Roman" w:hAnsi="Times New Roman"/>
        </w:rPr>
        <w:t xml:space="preserve"> </w:t>
      </w:r>
      <w:proofErr w:type="spellStart"/>
      <w:r w:rsidRPr="004C2BF7">
        <w:rPr>
          <w:rFonts w:ascii="Times New Roman" w:hAnsi="Times New Roman"/>
        </w:rPr>
        <w:t>memiliki</w:t>
      </w:r>
      <w:proofErr w:type="spellEnd"/>
      <w:r w:rsidRPr="004C2BF7">
        <w:rPr>
          <w:rFonts w:ascii="Times New Roman" w:hAnsi="Times New Roman"/>
        </w:rPr>
        <w:t xml:space="preserve"> </w:t>
      </w:r>
      <w:proofErr w:type="spellStart"/>
      <w:r w:rsidRPr="004C2BF7">
        <w:rPr>
          <w:rFonts w:ascii="Times New Roman" w:hAnsi="Times New Roman"/>
        </w:rPr>
        <w:t>banyak</w:t>
      </w:r>
      <w:proofErr w:type="spellEnd"/>
      <w:r w:rsidRPr="004C2BF7">
        <w:rPr>
          <w:rFonts w:ascii="Times New Roman" w:hAnsi="Times New Roman"/>
        </w:rPr>
        <w:t xml:space="preserve"> </w:t>
      </w:r>
      <w:proofErr w:type="spellStart"/>
      <w:r w:rsidRPr="004C2BF7">
        <w:rPr>
          <w:rFonts w:ascii="Times New Roman" w:hAnsi="Times New Roman"/>
        </w:rPr>
        <w:t>manfaat</w:t>
      </w:r>
      <w:proofErr w:type="spellEnd"/>
      <w:r w:rsidRPr="004C2BF7">
        <w:rPr>
          <w:rFonts w:ascii="Times New Roman" w:hAnsi="Times New Roman"/>
        </w:rPr>
        <w:t xml:space="preserve">, </w:t>
      </w:r>
      <w:proofErr w:type="spellStart"/>
      <w:r w:rsidRPr="004C2BF7">
        <w:rPr>
          <w:rFonts w:ascii="Times New Roman" w:hAnsi="Times New Roman"/>
        </w:rPr>
        <w:t>seperti</w:t>
      </w:r>
      <w:proofErr w:type="spellEnd"/>
      <w:r w:rsidRPr="004C2BF7">
        <w:rPr>
          <w:rFonts w:ascii="Times New Roman" w:hAnsi="Times New Roman"/>
        </w:rPr>
        <w:t xml:space="preserve"> </w:t>
      </w:r>
      <w:proofErr w:type="spellStart"/>
      <w:r w:rsidRPr="004C2BF7">
        <w:rPr>
          <w:rFonts w:ascii="Times New Roman" w:hAnsi="Times New Roman"/>
        </w:rPr>
        <w:t>meningkatkan</w:t>
      </w:r>
      <w:proofErr w:type="spellEnd"/>
      <w:r w:rsidRPr="004C2BF7">
        <w:rPr>
          <w:rFonts w:ascii="Times New Roman" w:hAnsi="Times New Roman"/>
        </w:rPr>
        <w:t xml:space="preserve"> </w:t>
      </w:r>
      <w:proofErr w:type="spellStart"/>
      <w:r w:rsidRPr="004C2BF7">
        <w:rPr>
          <w:rFonts w:ascii="Times New Roman" w:hAnsi="Times New Roman"/>
        </w:rPr>
        <w:t>kesehatan</w:t>
      </w:r>
      <w:proofErr w:type="spellEnd"/>
      <w:r w:rsidRPr="004C2BF7">
        <w:rPr>
          <w:rFonts w:ascii="Times New Roman" w:hAnsi="Times New Roman"/>
        </w:rPr>
        <w:t xml:space="preserve"> dan </w:t>
      </w:r>
      <w:proofErr w:type="spellStart"/>
      <w:r w:rsidRPr="004C2BF7">
        <w:rPr>
          <w:rFonts w:ascii="Times New Roman" w:hAnsi="Times New Roman"/>
        </w:rPr>
        <w:t>kesejahteraan</w:t>
      </w:r>
      <w:proofErr w:type="spellEnd"/>
      <w:r w:rsidRPr="004C2BF7">
        <w:rPr>
          <w:rFonts w:ascii="Times New Roman" w:hAnsi="Times New Roman"/>
        </w:rPr>
        <w:t xml:space="preserve">, </w:t>
      </w:r>
      <w:proofErr w:type="spellStart"/>
      <w:r w:rsidRPr="004C2BF7">
        <w:rPr>
          <w:rFonts w:ascii="Times New Roman" w:hAnsi="Times New Roman"/>
        </w:rPr>
        <w:t>meningkatkan</w:t>
      </w:r>
      <w:proofErr w:type="spellEnd"/>
      <w:r w:rsidRPr="004C2BF7">
        <w:rPr>
          <w:rFonts w:ascii="Times New Roman" w:hAnsi="Times New Roman"/>
        </w:rPr>
        <w:t xml:space="preserve"> </w:t>
      </w:r>
      <w:proofErr w:type="spellStart"/>
      <w:r w:rsidRPr="004C2BF7">
        <w:rPr>
          <w:rFonts w:ascii="Times New Roman" w:hAnsi="Times New Roman"/>
        </w:rPr>
        <w:t>kualitas</w:t>
      </w:r>
      <w:proofErr w:type="spellEnd"/>
      <w:r w:rsidRPr="004C2BF7">
        <w:rPr>
          <w:rFonts w:ascii="Times New Roman" w:hAnsi="Times New Roman"/>
        </w:rPr>
        <w:t xml:space="preserve"> </w:t>
      </w:r>
      <w:proofErr w:type="spellStart"/>
      <w:r w:rsidRPr="004C2BF7">
        <w:rPr>
          <w:rFonts w:ascii="Times New Roman" w:hAnsi="Times New Roman"/>
        </w:rPr>
        <w:t>lingkungan</w:t>
      </w:r>
      <w:proofErr w:type="spellEnd"/>
      <w:r w:rsidRPr="004C2BF7">
        <w:rPr>
          <w:rFonts w:ascii="Times New Roman" w:hAnsi="Times New Roman"/>
        </w:rPr>
        <w:t xml:space="preserve">, </w:t>
      </w:r>
      <w:proofErr w:type="spellStart"/>
      <w:r w:rsidRPr="004C2BF7">
        <w:rPr>
          <w:rFonts w:ascii="Times New Roman" w:hAnsi="Times New Roman"/>
        </w:rPr>
        <w:t>meningkatkan</w:t>
      </w:r>
      <w:proofErr w:type="spellEnd"/>
      <w:r w:rsidRPr="004C2BF7">
        <w:rPr>
          <w:rFonts w:ascii="Times New Roman" w:hAnsi="Times New Roman"/>
        </w:rPr>
        <w:t xml:space="preserve"> </w:t>
      </w:r>
      <w:proofErr w:type="spellStart"/>
      <w:r w:rsidRPr="004C2BF7">
        <w:rPr>
          <w:rFonts w:ascii="Times New Roman" w:hAnsi="Times New Roman"/>
        </w:rPr>
        <w:t>nilai</w:t>
      </w:r>
      <w:proofErr w:type="spellEnd"/>
      <w:r w:rsidRPr="004C2BF7">
        <w:rPr>
          <w:rFonts w:ascii="Times New Roman" w:hAnsi="Times New Roman"/>
        </w:rPr>
        <w:t xml:space="preserve"> </w:t>
      </w:r>
      <w:proofErr w:type="spellStart"/>
      <w:r w:rsidRPr="004C2BF7">
        <w:rPr>
          <w:rFonts w:ascii="Times New Roman" w:hAnsi="Times New Roman"/>
        </w:rPr>
        <w:t>properti</w:t>
      </w:r>
      <w:proofErr w:type="spellEnd"/>
      <w:r w:rsidRPr="004C2BF7">
        <w:rPr>
          <w:rFonts w:ascii="Times New Roman" w:hAnsi="Times New Roman"/>
        </w:rPr>
        <w:t xml:space="preserve">, dan </w:t>
      </w:r>
      <w:proofErr w:type="spellStart"/>
      <w:r w:rsidRPr="004C2BF7">
        <w:rPr>
          <w:rFonts w:ascii="Times New Roman" w:hAnsi="Times New Roman"/>
        </w:rPr>
        <w:t>peningkatan</w:t>
      </w:r>
      <w:proofErr w:type="spellEnd"/>
      <w:r w:rsidRPr="004C2BF7">
        <w:rPr>
          <w:rFonts w:ascii="Times New Roman" w:hAnsi="Times New Roman"/>
        </w:rPr>
        <w:t xml:space="preserve"> </w:t>
      </w:r>
      <w:proofErr w:type="spellStart"/>
      <w:r w:rsidRPr="004C2BF7">
        <w:rPr>
          <w:rFonts w:ascii="Times New Roman" w:hAnsi="Times New Roman"/>
        </w:rPr>
        <w:t>dalam</w:t>
      </w:r>
      <w:proofErr w:type="spellEnd"/>
      <w:r w:rsidRPr="004C2BF7">
        <w:rPr>
          <w:rFonts w:ascii="Times New Roman" w:hAnsi="Times New Roman"/>
        </w:rPr>
        <w:t xml:space="preserve"> </w:t>
      </w:r>
      <w:proofErr w:type="spellStart"/>
      <w:r w:rsidRPr="004C2BF7">
        <w:rPr>
          <w:rFonts w:ascii="Times New Roman" w:hAnsi="Times New Roman"/>
        </w:rPr>
        <w:t>kohesi</w:t>
      </w:r>
      <w:proofErr w:type="spellEnd"/>
      <w:r w:rsidRPr="004C2BF7">
        <w:rPr>
          <w:rFonts w:ascii="Times New Roman" w:hAnsi="Times New Roman"/>
        </w:rPr>
        <w:t xml:space="preserve"> </w:t>
      </w:r>
      <w:proofErr w:type="spellStart"/>
      <w:r w:rsidRPr="004C2BF7">
        <w:rPr>
          <w:rFonts w:ascii="Times New Roman" w:hAnsi="Times New Roman"/>
        </w:rPr>
        <w:t>sosial</w:t>
      </w:r>
      <w:proofErr w:type="spellEnd"/>
      <w:r w:rsidRPr="004C2BF7">
        <w:rPr>
          <w:rFonts w:ascii="Times New Roman" w:hAnsi="Times New Roman"/>
        </w:rPr>
        <w:t xml:space="preserve">. Oleh </w:t>
      </w:r>
      <w:proofErr w:type="spellStart"/>
      <w:r w:rsidRPr="004C2BF7">
        <w:rPr>
          <w:rFonts w:ascii="Times New Roman" w:hAnsi="Times New Roman"/>
        </w:rPr>
        <w:t>karena</w:t>
      </w:r>
      <w:proofErr w:type="spellEnd"/>
      <w:r w:rsidRPr="004C2BF7">
        <w:rPr>
          <w:rFonts w:ascii="Times New Roman" w:hAnsi="Times New Roman"/>
        </w:rPr>
        <w:t xml:space="preserve"> </w:t>
      </w:r>
      <w:proofErr w:type="spellStart"/>
      <w:r w:rsidRPr="004C2BF7">
        <w:rPr>
          <w:rFonts w:ascii="Times New Roman" w:hAnsi="Times New Roman"/>
        </w:rPr>
        <w:t>itu</w:t>
      </w:r>
      <w:proofErr w:type="spellEnd"/>
      <w:r w:rsidRPr="004C2BF7">
        <w:rPr>
          <w:rFonts w:ascii="Times New Roman" w:hAnsi="Times New Roman"/>
        </w:rPr>
        <w:t xml:space="preserve">, </w:t>
      </w:r>
      <w:proofErr w:type="spellStart"/>
      <w:r w:rsidRPr="004C2BF7">
        <w:rPr>
          <w:rFonts w:ascii="Times New Roman" w:hAnsi="Times New Roman"/>
        </w:rPr>
        <w:t>ruang</w:t>
      </w:r>
      <w:proofErr w:type="spellEnd"/>
      <w:r w:rsidRPr="004C2BF7">
        <w:rPr>
          <w:rFonts w:ascii="Times New Roman" w:hAnsi="Times New Roman"/>
        </w:rPr>
        <w:t xml:space="preserve"> </w:t>
      </w:r>
      <w:proofErr w:type="spellStart"/>
      <w:r w:rsidRPr="004C2BF7">
        <w:rPr>
          <w:rFonts w:ascii="Times New Roman" w:hAnsi="Times New Roman"/>
        </w:rPr>
        <w:t>terbuka</w:t>
      </w:r>
      <w:proofErr w:type="spellEnd"/>
      <w:r w:rsidRPr="004C2BF7">
        <w:rPr>
          <w:rFonts w:ascii="Times New Roman" w:hAnsi="Times New Roman"/>
        </w:rPr>
        <w:t xml:space="preserve"> </w:t>
      </w:r>
      <w:proofErr w:type="spellStart"/>
      <w:r w:rsidRPr="004C2BF7">
        <w:rPr>
          <w:rFonts w:ascii="Times New Roman" w:hAnsi="Times New Roman"/>
        </w:rPr>
        <w:t>publik</w:t>
      </w:r>
      <w:proofErr w:type="spellEnd"/>
      <w:r w:rsidRPr="004C2BF7">
        <w:rPr>
          <w:rFonts w:ascii="Times New Roman" w:hAnsi="Times New Roman"/>
        </w:rPr>
        <w:t xml:space="preserve"> </w:t>
      </w:r>
      <w:proofErr w:type="spellStart"/>
      <w:r w:rsidRPr="004C2BF7">
        <w:rPr>
          <w:rFonts w:ascii="Times New Roman" w:hAnsi="Times New Roman"/>
        </w:rPr>
        <w:t>harus</w:t>
      </w:r>
      <w:proofErr w:type="spellEnd"/>
      <w:r w:rsidRPr="004C2BF7">
        <w:rPr>
          <w:rFonts w:ascii="Times New Roman" w:hAnsi="Times New Roman"/>
        </w:rPr>
        <w:t xml:space="preserve"> </w:t>
      </w:r>
      <w:proofErr w:type="spellStart"/>
      <w:r w:rsidRPr="004C2BF7">
        <w:rPr>
          <w:rFonts w:ascii="Times New Roman" w:hAnsi="Times New Roman"/>
        </w:rPr>
        <w:t>dievaluasi</w:t>
      </w:r>
      <w:proofErr w:type="spellEnd"/>
      <w:r w:rsidRPr="004C2BF7">
        <w:rPr>
          <w:rFonts w:ascii="Times New Roman" w:hAnsi="Times New Roman"/>
        </w:rPr>
        <w:t xml:space="preserve"> </w:t>
      </w:r>
      <w:proofErr w:type="spellStart"/>
      <w:r w:rsidRPr="004C2BF7">
        <w:rPr>
          <w:rFonts w:ascii="Times New Roman" w:hAnsi="Times New Roman"/>
        </w:rPr>
        <w:t>untuk</w:t>
      </w:r>
      <w:proofErr w:type="spellEnd"/>
      <w:r w:rsidRPr="004C2BF7">
        <w:rPr>
          <w:rFonts w:ascii="Times New Roman" w:hAnsi="Times New Roman"/>
        </w:rPr>
        <w:t xml:space="preserve"> </w:t>
      </w:r>
      <w:proofErr w:type="spellStart"/>
      <w:r w:rsidRPr="004C2BF7">
        <w:rPr>
          <w:rFonts w:ascii="Times New Roman" w:hAnsi="Times New Roman"/>
        </w:rPr>
        <w:t>mengetahui</w:t>
      </w:r>
      <w:proofErr w:type="spellEnd"/>
      <w:r w:rsidRPr="004C2BF7">
        <w:rPr>
          <w:rFonts w:ascii="Times New Roman" w:hAnsi="Times New Roman"/>
        </w:rPr>
        <w:t xml:space="preserve"> </w:t>
      </w:r>
      <w:proofErr w:type="spellStart"/>
      <w:r w:rsidRPr="004C2BF7">
        <w:rPr>
          <w:rFonts w:ascii="Times New Roman" w:hAnsi="Times New Roman"/>
        </w:rPr>
        <w:t>kekurangan</w:t>
      </w:r>
      <w:proofErr w:type="spellEnd"/>
      <w:r w:rsidRPr="004C2BF7">
        <w:rPr>
          <w:rFonts w:ascii="Times New Roman" w:hAnsi="Times New Roman"/>
        </w:rPr>
        <w:t xml:space="preserve"> </w:t>
      </w:r>
      <w:proofErr w:type="spellStart"/>
      <w:r w:rsidRPr="004C2BF7">
        <w:rPr>
          <w:rFonts w:ascii="Times New Roman" w:hAnsi="Times New Roman"/>
        </w:rPr>
        <w:t>dalam</w:t>
      </w:r>
      <w:proofErr w:type="spellEnd"/>
      <w:r w:rsidRPr="004C2BF7">
        <w:rPr>
          <w:rFonts w:ascii="Times New Roman" w:hAnsi="Times New Roman"/>
        </w:rPr>
        <w:t xml:space="preserve"> </w:t>
      </w:r>
      <w:proofErr w:type="spellStart"/>
      <w:r w:rsidRPr="004C2BF7">
        <w:rPr>
          <w:rFonts w:ascii="Times New Roman" w:hAnsi="Times New Roman"/>
        </w:rPr>
        <w:t>ruang</w:t>
      </w:r>
      <w:proofErr w:type="spellEnd"/>
      <w:r w:rsidRPr="004C2BF7">
        <w:rPr>
          <w:rFonts w:ascii="Times New Roman" w:hAnsi="Times New Roman"/>
        </w:rPr>
        <w:t xml:space="preserve"> </w:t>
      </w:r>
      <w:proofErr w:type="spellStart"/>
      <w:r w:rsidRPr="004C2BF7">
        <w:rPr>
          <w:rFonts w:ascii="Times New Roman" w:hAnsi="Times New Roman"/>
        </w:rPr>
        <w:t>terbuka</w:t>
      </w:r>
      <w:proofErr w:type="spellEnd"/>
      <w:r w:rsidRPr="004C2BF7">
        <w:rPr>
          <w:rFonts w:ascii="Times New Roman" w:hAnsi="Times New Roman"/>
        </w:rPr>
        <w:t xml:space="preserve"> </w:t>
      </w:r>
      <w:proofErr w:type="spellStart"/>
      <w:r w:rsidRPr="004C2BF7">
        <w:rPr>
          <w:rFonts w:ascii="Times New Roman" w:hAnsi="Times New Roman"/>
        </w:rPr>
        <w:t>publik</w:t>
      </w:r>
      <w:proofErr w:type="spellEnd"/>
      <w:r w:rsidRPr="004C2BF7">
        <w:rPr>
          <w:rFonts w:ascii="Times New Roman" w:hAnsi="Times New Roman"/>
        </w:rPr>
        <w:t xml:space="preserve"> </w:t>
      </w:r>
      <w:proofErr w:type="spellStart"/>
      <w:r w:rsidRPr="004C2BF7">
        <w:rPr>
          <w:rFonts w:ascii="Times New Roman" w:hAnsi="Times New Roman"/>
        </w:rPr>
        <w:t>tersebut</w:t>
      </w:r>
      <w:proofErr w:type="spellEnd"/>
      <w:r w:rsidRPr="004C2BF7">
        <w:rPr>
          <w:rFonts w:ascii="Times New Roman" w:hAnsi="Times New Roman"/>
        </w:rPr>
        <w:t xml:space="preserve">. </w:t>
      </w:r>
      <w:proofErr w:type="spellStart"/>
      <w:r w:rsidRPr="004C2BF7">
        <w:rPr>
          <w:rFonts w:ascii="Times New Roman" w:hAnsi="Times New Roman"/>
        </w:rPr>
        <w:t>Dalam</w:t>
      </w:r>
      <w:proofErr w:type="spellEnd"/>
      <w:r w:rsidRPr="004C2BF7">
        <w:rPr>
          <w:rFonts w:ascii="Times New Roman" w:hAnsi="Times New Roman"/>
        </w:rPr>
        <w:t xml:space="preserve"> </w:t>
      </w:r>
      <w:proofErr w:type="spellStart"/>
      <w:r w:rsidRPr="004C2BF7">
        <w:rPr>
          <w:rFonts w:ascii="Times New Roman" w:hAnsi="Times New Roman"/>
        </w:rPr>
        <w:t>evaluasi</w:t>
      </w:r>
      <w:proofErr w:type="spellEnd"/>
      <w:r w:rsidRPr="004C2BF7">
        <w:rPr>
          <w:rFonts w:ascii="Times New Roman" w:hAnsi="Times New Roman"/>
        </w:rPr>
        <w:t xml:space="preserve"> </w:t>
      </w:r>
      <w:proofErr w:type="spellStart"/>
      <w:r w:rsidRPr="004C2BF7">
        <w:rPr>
          <w:rFonts w:ascii="Times New Roman" w:hAnsi="Times New Roman"/>
        </w:rPr>
        <w:t>ini</w:t>
      </w:r>
      <w:proofErr w:type="spellEnd"/>
      <w:r w:rsidRPr="004C2BF7">
        <w:rPr>
          <w:rFonts w:ascii="Times New Roman" w:hAnsi="Times New Roman"/>
        </w:rPr>
        <w:t xml:space="preserve"> </w:t>
      </w:r>
      <w:proofErr w:type="spellStart"/>
      <w:r w:rsidRPr="004C2BF7">
        <w:rPr>
          <w:rFonts w:ascii="Times New Roman" w:hAnsi="Times New Roman"/>
        </w:rPr>
        <w:t>penulis</w:t>
      </w:r>
      <w:proofErr w:type="spellEnd"/>
      <w:r w:rsidRPr="004C2BF7">
        <w:rPr>
          <w:rFonts w:ascii="Times New Roman" w:hAnsi="Times New Roman"/>
        </w:rPr>
        <w:t xml:space="preserve"> </w:t>
      </w:r>
      <w:proofErr w:type="spellStart"/>
      <w:r w:rsidRPr="004C2BF7">
        <w:rPr>
          <w:rFonts w:ascii="Times New Roman" w:hAnsi="Times New Roman"/>
        </w:rPr>
        <w:t>menggunakan</w:t>
      </w:r>
      <w:proofErr w:type="spellEnd"/>
      <w:r w:rsidRPr="004C2BF7">
        <w:rPr>
          <w:rFonts w:ascii="Times New Roman" w:hAnsi="Times New Roman"/>
        </w:rPr>
        <w:t xml:space="preserve"> </w:t>
      </w:r>
      <w:proofErr w:type="spellStart"/>
      <w:r w:rsidRPr="004C2BF7">
        <w:rPr>
          <w:rFonts w:ascii="Times New Roman" w:hAnsi="Times New Roman"/>
        </w:rPr>
        <w:t>elemen-elemen</w:t>
      </w:r>
      <w:proofErr w:type="spellEnd"/>
      <w:r w:rsidRPr="004C2BF7">
        <w:rPr>
          <w:rFonts w:ascii="Times New Roman" w:hAnsi="Times New Roman"/>
        </w:rPr>
        <w:t xml:space="preserve"> yang </w:t>
      </w:r>
      <w:proofErr w:type="spellStart"/>
      <w:r w:rsidRPr="004C2BF7">
        <w:rPr>
          <w:rFonts w:ascii="Times New Roman" w:hAnsi="Times New Roman"/>
        </w:rPr>
        <w:t>harus</w:t>
      </w:r>
      <w:proofErr w:type="spellEnd"/>
      <w:r w:rsidRPr="004C2BF7">
        <w:rPr>
          <w:rFonts w:ascii="Times New Roman" w:hAnsi="Times New Roman"/>
        </w:rPr>
        <w:t xml:space="preserve"> </w:t>
      </w:r>
      <w:proofErr w:type="spellStart"/>
      <w:r w:rsidRPr="004C2BF7">
        <w:rPr>
          <w:rFonts w:ascii="Times New Roman" w:hAnsi="Times New Roman"/>
        </w:rPr>
        <w:t>ada</w:t>
      </w:r>
      <w:proofErr w:type="spellEnd"/>
      <w:r w:rsidRPr="004C2BF7">
        <w:rPr>
          <w:rFonts w:ascii="Times New Roman" w:hAnsi="Times New Roman"/>
        </w:rPr>
        <w:t xml:space="preserve"> pada </w:t>
      </w:r>
      <w:proofErr w:type="spellStart"/>
      <w:r w:rsidRPr="004C2BF7">
        <w:rPr>
          <w:rFonts w:ascii="Times New Roman" w:hAnsi="Times New Roman"/>
        </w:rPr>
        <w:t>ruang</w:t>
      </w:r>
      <w:proofErr w:type="spellEnd"/>
      <w:r w:rsidRPr="004C2BF7">
        <w:rPr>
          <w:rFonts w:ascii="Times New Roman" w:hAnsi="Times New Roman"/>
        </w:rPr>
        <w:t xml:space="preserve"> </w:t>
      </w:r>
      <w:proofErr w:type="spellStart"/>
      <w:r w:rsidRPr="004C2BF7">
        <w:rPr>
          <w:rFonts w:ascii="Times New Roman" w:hAnsi="Times New Roman"/>
        </w:rPr>
        <w:t>terbuka</w:t>
      </w:r>
      <w:proofErr w:type="spellEnd"/>
      <w:r w:rsidRPr="004C2BF7">
        <w:rPr>
          <w:rFonts w:ascii="Times New Roman" w:hAnsi="Times New Roman"/>
        </w:rPr>
        <w:t xml:space="preserve"> </w:t>
      </w:r>
      <w:proofErr w:type="spellStart"/>
      <w:r w:rsidRPr="004C2BF7">
        <w:rPr>
          <w:rFonts w:ascii="Times New Roman" w:hAnsi="Times New Roman"/>
        </w:rPr>
        <w:t>publik</w:t>
      </w:r>
      <w:proofErr w:type="spellEnd"/>
      <w:r w:rsidRPr="004C2BF7">
        <w:rPr>
          <w:rFonts w:ascii="Times New Roman" w:hAnsi="Times New Roman"/>
        </w:rPr>
        <w:t xml:space="preserve"> </w:t>
      </w:r>
      <w:proofErr w:type="spellStart"/>
      <w:r w:rsidRPr="004C2BF7">
        <w:rPr>
          <w:rFonts w:ascii="Times New Roman" w:hAnsi="Times New Roman"/>
        </w:rPr>
        <w:t>untuk</w:t>
      </w:r>
      <w:proofErr w:type="spellEnd"/>
      <w:r w:rsidRPr="004C2BF7">
        <w:rPr>
          <w:rFonts w:ascii="Times New Roman" w:hAnsi="Times New Roman"/>
        </w:rPr>
        <w:t xml:space="preserve"> </w:t>
      </w:r>
      <w:proofErr w:type="spellStart"/>
      <w:r w:rsidRPr="004C2BF7">
        <w:rPr>
          <w:rFonts w:ascii="Times New Roman" w:hAnsi="Times New Roman"/>
        </w:rPr>
        <w:t>menentukan</w:t>
      </w:r>
      <w:proofErr w:type="spellEnd"/>
      <w:r w:rsidRPr="004C2BF7">
        <w:rPr>
          <w:rFonts w:ascii="Times New Roman" w:hAnsi="Times New Roman"/>
        </w:rPr>
        <w:t xml:space="preserve"> </w:t>
      </w:r>
      <w:proofErr w:type="spellStart"/>
      <w:r w:rsidRPr="004C2BF7">
        <w:rPr>
          <w:rFonts w:ascii="Times New Roman" w:hAnsi="Times New Roman"/>
        </w:rPr>
        <w:t>keberhasilan</w:t>
      </w:r>
      <w:proofErr w:type="spellEnd"/>
      <w:r w:rsidRPr="004C2BF7">
        <w:rPr>
          <w:rFonts w:ascii="Times New Roman" w:hAnsi="Times New Roman"/>
        </w:rPr>
        <w:t xml:space="preserve"> </w:t>
      </w:r>
      <w:proofErr w:type="spellStart"/>
      <w:r w:rsidRPr="004C2BF7">
        <w:rPr>
          <w:rFonts w:ascii="Times New Roman" w:hAnsi="Times New Roman"/>
        </w:rPr>
        <w:t>ruang</w:t>
      </w:r>
      <w:proofErr w:type="spellEnd"/>
      <w:r w:rsidRPr="004C2BF7">
        <w:rPr>
          <w:rFonts w:ascii="Times New Roman" w:hAnsi="Times New Roman"/>
        </w:rPr>
        <w:t xml:space="preserve"> </w:t>
      </w:r>
      <w:proofErr w:type="spellStart"/>
      <w:r w:rsidRPr="004C2BF7">
        <w:rPr>
          <w:rFonts w:ascii="Times New Roman" w:hAnsi="Times New Roman"/>
        </w:rPr>
        <w:t>terbuka</w:t>
      </w:r>
      <w:proofErr w:type="spellEnd"/>
      <w:r w:rsidRPr="004C2BF7">
        <w:rPr>
          <w:rFonts w:ascii="Times New Roman" w:hAnsi="Times New Roman"/>
        </w:rPr>
        <w:t xml:space="preserve"> </w:t>
      </w:r>
      <w:proofErr w:type="spellStart"/>
      <w:r w:rsidRPr="004C2BF7">
        <w:rPr>
          <w:rFonts w:ascii="Times New Roman" w:hAnsi="Times New Roman"/>
        </w:rPr>
        <w:t>publik</w:t>
      </w:r>
      <w:proofErr w:type="spellEnd"/>
      <w:r w:rsidRPr="004C2BF7">
        <w:rPr>
          <w:rFonts w:ascii="Times New Roman" w:hAnsi="Times New Roman"/>
        </w:rPr>
        <w:t xml:space="preserve"> </w:t>
      </w:r>
      <w:proofErr w:type="spellStart"/>
      <w:r w:rsidRPr="004C2BF7">
        <w:rPr>
          <w:rFonts w:ascii="Times New Roman" w:hAnsi="Times New Roman"/>
        </w:rPr>
        <w:t>tersebut</w:t>
      </w:r>
      <w:proofErr w:type="spellEnd"/>
      <w:r w:rsidRPr="004C2BF7">
        <w:rPr>
          <w:rFonts w:ascii="Times New Roman" w:hAnsi="Times New Roman"/>
        </w:rPr>
        <w:t xml:space="preserve">, </w:t>
      </w:r>
      <w:proofErr w:type="spellStart"/>
      <w:r w:rsidRPr="004C2BF7">
        <w:rPr>
          <w:rFonts w:ascii="Times New Roman" w:hAnsi="Times New Roman"/>
        </w:rPr>
        <w:t>seperti</w:t>
      </w:r>
      <w:proofErr w:type="spellEnd"/>
      <w:r w:rsidRPr="004C2BF7">
        <w:rPr>
          <w:rFonts w:ascii="Times New Roman" w:hAnsi="Times New Roman"/>
        </w:rPr>
        <w:t xml:space="preserve"> responsive </w:t>
      </w:r>
      <w:proofErr w:type="spellStart"/>
      <w:r w:rsidRPr="004C2BF7">
        <w:rPr>
          <w:rFonts w:ascii="Times New Roman" w:hAnsi="Times New Roman"/>
        </w:rPr>
        <w:t>terhadap</w:t>
      </w:r>
      <w:proofErr w:type="spellEnd"/>
      <w:r w:rsidRPr="004C2BF7">
        <w:rPr>
          <w:rFonts w:ascii="Times New Roman" w:hAnsi="Times New Roman"/>
        </w:rPr>
        <w:t xml:space="preserve"> </w:t>
      </w:r>
      <w:proofErr w:type="spellStart"/>
      <w:r w:rsidRPr="004C2BF7">
        <w:rPr>
          <w:rFonts w:ascii="Times New Roman" w:hAnsi="Times New Roman"/>
        </w:rPr>
        <w:t>kebutuhan</w:t>
      </w:r>
      <w:proofErr w:type="spellEnd"/>
      <w:r w:rsidRPr="004C2BF7">
        <w:rPr>
          <w:rFonts w:ascii="Times New Roman" w:hAnsi="Times New Roman"/>
        </w:rPr>
        <w:t xml:space="preserve"> </w:t>
      </w:r>
      <w:proofErr w:type="spellStart"/>
      <w:r w:rsidRPr="004C2BF7">
        <w:rPr>
          <w:rFonts w:ascii="Times New Roman" w:hAnsi="Times New Roman"/>
        </w:rPr>
        <w:t>penggunanya</w:t>
      </w:r>
      <w:proofErr w:type="spellEnd"/>
      <w:r w:rsidRPr="004C2BF7">
        <w:rPr>
          <w:rFonts w:ascii="Times New Roman" w:hAnsi="Times New Roman"/>
        </w:rPr>
        <w:t xml:space="preserve">, </w:t>
      </w:r>
      <w:proofErr w:type="spellStart"/>
      <w:r w:rsidRPr="004C2BF7">
        <w:rPr>
          <w:rFonts w:ascii="Times New Roman" w:hAnsi="Times New Roman"/>
        </w:rPr>
        <w:t>berarti</w:t>
      </w:r>
      <w:proofErr w:type="spellEnd"/>
      <w:r w:rsidRPr="004C2BF7">
        <w:rPr>
          <w:rFonts w:ascii="Times New Roman" w:hAnsi="Times New Roman"/>
        </w:rPr>
        <w:t xml:space="preserve"> </w:t>
      </w:r>
      <w:proofErr w:type="spellStart"/>
      <w:r w:rsidRPr="004C2BF7">
        <w:rPr>
          <w:rFonts w:ascii="Times New Roman" w:hAnsi="Times New Roman"/>
        </w:rPr>
        <w:t>bagi</w:t>
      </w:r>
      <w:proofErr w:type="spellEnd"/>
      <w:r w:rsidRPr="004C2BF7">
        <w:rPr>
          <w:rFonts w:ascii="Times New Roman" w:hAnsi="Times New Roman"/>
        </w:rPr>
        <w:t xml:space="preserve"> </w:t>
      </w:r>
      <w:proofErr w:type="spellStart"/>
      <w:r w:rsidRPr="004C2BF7">
        <w:rPr>
          <w:rFonts w:ascii="Times New Roman" w:hAnsi="Times New Roman"/>
        </w:rPr>
        <w:t>penggunanya</w:t>
      </w:r>
      <w:proofErr w:type="spellEnd"/>
      <w:r w:rsidRPr="004C2BF7">
        <w:rPr>
          <w:rFonts w:ascii="Times New Roman" w:hAnsi="Times New Roman"/>
        </w:rPr>
        <w:t xml:space="preserve">, </w:t>
      </w:r>
      <w:proofErr w:type="spellStart"/>
      <w:r w:rsidRPr="004C2BF7">
        <w:rPr>
          <w:rFonts w:ascii="Times New Roman" w:hAnsi="Times New Roman"/>
        </w:rPr>
        <w:t>mempunyai</w:t>
      </w:r>
      <w:proofErr w:type="spellEnd"/>
      <w:r w:rsidRPr="004C2BF7">
        <w:rPr>
          <w:rFonts w:ascii="Times New Roman" w:hAnsi="Times New Roman"/>
        </w:rPr>
        <w:t xml:space="preserve"> </w:t>
      </w:r>
      <w:proofErr w:type="spellStart"/>
      <w:r w:rsidRPr="004C2BF7">
        <w:rPr>
          <w:rFonts w:ascii="Times New Roman" w:hAnsi="Times New Roman"/>
        </w:rPr>
        <w:t>keberagaman</w:t>
      </w:r>
      <w:proofErr w:type="spellEnd"/>
      <w:r w:rsidRPr="004C2BF7">
        <w:rPr>
          <w:rFonts w:ascii="Times New Roman" w:hAnsi="Times New Roman"/>
        </w:rPr>
        <w:t xml:space="preserve">, </w:t>
      </w:r>
      <w:proofErr w:type="spellStart"/>
      <w:r w:rsidRPr="004C2BF7">
        <w:rPr>
          <w:rFonts w:ascii="Times New Roman" w:hAnsi="Times New Roman"/>
        </w:rPr>
        <w:t>keterbukaan</w:t>
      </w:r>
      <w:proofErr w:type="spellEnd"/>
      <w:r w:rsidRPr="004C2BF7">
        <w:rPr>
          <w:rFonts w:ascii="Times New Roman" w:hAnsi="Times New Roman"/>
        </w:rPr>
        <w:t xml:space="preserve">, </w:t>
      </w:r>
      <w:proofErr w:type="spellStart"/>
      <w:r w:rsidRPr="004C2BF7">
        <w:rPr>
          <w:rFonts w:ascii="Times New Roman" w:hAnsi="Times New Roman"/>
        </w:rPr>
        <w:t>kemanan</w:t>
      </w:r>
      <w:proofErr w:type="spellEnd"/>
      <w:r w:rsidRPr="004C2BF7">
        <w:rPr>
          <w:rFonts w:ascii="Times New Roman" w:hAnsi="Times New Roman"/>
        </w:rPr>
        <w:t xml:space="preserve">, </w:t>
      </w:r>
      <w:proofErr w:type="spellStart"/>
      <w:r w:rsidRPr="004C2BF7">
        <w:rPr>
          <w:rFonts w:ascii="Times New Roman" w:hAnsi="Times New Roman"/>
        </w:rPr>
        <w:t>kenyamanan</w:t>
      </w:r>
      <w:proofErr w:type="spellEnd"/>
      <w:r w:rsidRPr="004C2BF7">
        <w:rPr>
          <w:rFonts w:ascii="Times New Roman" w:hAnsi="Times New Roman"/>
        </w:rPr>
        <w:t xml:space="preserve">, dan lain-lain. Ketika </w:t>
      </w:r>
      <w:proofErr w:type="spellStart"/>
      <w:r w:rsidRPr="004C2BF7">
        <w:rPr>
          <w:rFonts w:ascii="Times New Roman" w:hAnsi="Times New Roman"/>
        </w:rPr>
        <w:t>aspek</w:t>
      </w:r>
      <w:proofErr w:type="spellEnd"/>
      <w:r w:rsidRPr="004C2BF7">
        <w:rPr>
          <w:rFonts w:ascii="Times New Roman" w:hAnsi="Times New Roman"/>
        </w:rPr>
        <w:t xml:space="preserve"> </w:t>
      </w:r>
      <w:proofErr w:type="spellStart"/>
      <w:r w:rsidRPr="004C2BF7">
        <w:rPr>
          <w:rFonts w:ascii="Times New Roman" w:hAnsi="Times New Roman"/>
        </w:rPr>
        <w:t>elemen-elemen</w:t>
      </w:r>
      <w:proofErr w:type="spellEnd"/>
      <w:r w:rsidRPr="004C2BF7">
        <w:rPr>
          <w:rFonts w:ascii="Times New Roman" w:hAnsi="Times New Roman"/>
        </w:rPr>
        <w:t xml:space="preserve"> </w:t>
      </w:r>
      <w:proofErr w:type="spellStart"/>
      <w:r w:rsidRPr="004C2BF7">
        <w:rPr>
          <w:rFonts w:ascii="Times New Roman" w:hAnsi="Times New Roman"/>
        </w:rPr>
        <w:t>ruang</w:t>
      </w:r>
      <w:proofErr w:type="spellEnd"/>
      <w:r w:rsidRPr="004C2BF7">
        <w:rPr>
          <w:rFonts w:ascii="Times New Roman" w:hAnsi="Times New Roman"/>
        </w:rPr>
        <w:t xml:space="preserve"> </w:t>
      </w:r>
      <w:proofErr w:type="spellStart"/>
      <w:r w:rsidRPr="004C2BF7">
        <w:rPr>
          <w:rFonts w:ascii="Times New Roman" w:hAnsi="Times New Roman"/>
        </w:rPr>
        <w:t>terbuka</w:t>
      </w:r>
      <w:proofErr w:type="spellEnd"/>
      <w:r w:rsidRPr="004C2BF7">
        <w:rPr>
          <w:rFonts w:ascii="Times New Roman" w:hAnsi="Times New Roman"/>
        </w:rPr>
        <w:t xml:space="preserve"> </w:t>
      </w:r>
      <w:proofErr w:type="spellStart"/>
      <w:r w:rsidRPr="004C2BF7">
        <w:rPr>
          <w:rFonts w:ascii="Times New Roman" w:hAnsi="Times New Roman"/>
        </w:rPr>
        <w:t>publik</w:t>
      </w:r>
      <w:proofErr w:type="spellEnd"/>
      <w:r w:rsidRPr="004C2BF7">
        <w:rPr>
          <w:rFonts w:ascii="Times New Roman" w:hAnsi="Times New Roman"/>
        </w:rPr>
        <w:t xml:space="preserve"> </w:t>
      </w:r>
      <w:proofErr w:type="spellStart"/>
      <w:r w:rsidRPr="004C2BF7">
        <w:rPr>
          <w:rFonts w:ascii="Times New Roman" w:hAnsi="Times New Roman"/>
        </w:rPr>
        <w:t>sudah</w:t>
      </w:r>
      <w:proofErr w:type="spellEnd"/>
      <w:r w:rsidRPr="004C2BF7">
        <w:rPr>
          <w:rFonts w:ascii="Times New Roman" w:hAnsi="Times New Roman"/>
        </w:rPr>
        <w:t xml:space="preserve"> </w:t>
      </w:r>
      <w:proofErr w:type="spellStart"/>
      <w:r w:rsidRPr="004C2BF7">
        <w:rPr>
          <w:rFonts w:ascii="Times New Roman" w:hAnsi="Times New Roman"/>
        </w:rPr>
        <w:t>mampu</w:t>
      </w:r>
      <w:proofErr w:type="spellEnd"/>
      <w:r w:rsidRPr="004C2BF7">
        <w:rPr>
          <w:rFonts w:ascii="Times New Roman" w:hAnsi="Times New Roman"/>
        </w:rPr>
        <w:t xml:space="preserve"> di </w:t>
      </w:r>
      <w:proofErr w:type="spellStart"/>
      <w:r w:rsidRPr="004C2BF7">
        <w:rPr>
          <w:rFonts w:ascii="Times New Roman" w:hAnsi="Times New Roman"/>
        </w:rPr>
        <w:t>implementasikan</w:t>
      </w:r>
      <w:proofErr w:type="spellEnd"/>
      <w:r w:rsidRPr="004C2BF7">
        <w:rPr>
          <w:rFonts w:ascii="Times New Roman" w:hAnsi="Times New Roman"/>
        </w:rPr>
        <w:t xml:space="preserve">, </w:t>
      </w:r>
      <w:proofErr w:type="spellStart"/>
      <w:r w:rsidRPr="004C2BF7">
        <w:rPr>
          <w:rFonts w:ascii="Times New Roman" w:hAnsi="Times New Roman"/>
        </w:rPr>
        <w:t>ruang</w:t>
      </w:r>
      <w:proofErr w:type="spellEnd"/>
      <w:r w:rsidRPr="004C2BF7">
        <w:rPr>
          <w:rFonts w:ascii="Times New Roman" w:hAnsi="Times New Roman"/>
        </w:rPr>
        <w:t xml:space="preserve"> </w:t>
      </w:r>
      <w:proofErr w:type="spellStart"/>
      <w:r w:rsidRPr="004C2BF7">
        <w:rPr>
          <w:rFonts w:ascii="Times New Roman" w:hAnsi="Times New Roman"/>
        </w:rPr>
        <w:t>terbuka</w:t>
      </w:r>
      <w:proofErr w:type="spellEnd"/>
      <w:r w:rsidRPr="004C2BF7">
        <w:rPr>
          <w:rFonts w:ascii="Times New Roman" w:hAnsi="Times New Roman"/>
        </w:rPr>
        <w:t xml:space="preserve"> </w:t>
      </w:r>
      <w:proofErr w:type="spellStart"/>
      <w:r w:rsidRPr="004C2BF7">
        <w:rPr>
          <w:rFonts w:ascii="Times New Roman" w:hAnsi="Times New Roman"/>
        </w:rPr>
        <w:t>publik</w:t>
      </w:r>
      <w:proofErr w:type="spellEnd"/>
      <w:r w:rsidRPr="004C2BF7">
        <w:rPr>
          <w:rFonts w:ascii="Times New Roman" w:hAnsi="Times New Roman"/>
        </w:rPr>
        <w:t xml:space="preserve"> </w:t>
      </w:r>
      <w:proofErr w:type="spellStart"/>
      <w:r w:rsidRPr="004C2BF7">
        <w:rPr>
          <w:rFonts w:ascii="Times New Roman" w:hAnsi="Times New Roman"/>
        </w:rPr>
        <w:t>tersebut</w:t>
      </w:r>
      <w:proofErr w:type="spellEnd"/>
      <w:r w:rsidRPr="004C2BF7">
        <w:rPr>
          <w:rFonts w:ascii="Times New Roman" w:hAnsi="Times New Roman"/>
        </w:rPr>
        <w:t xml:space="preserve"> </w:t>
      </w:r>
      <w:proofErr w:type="spellStart"/>
      <w:r w:rsidRPr="004C2BF7">
        <w:rPr>
          <w:rFonts w:ascii="Times New Roman" w:hAnsi="Times New Roman"/>
        </w:rPr>
        <w:t>dapat</w:t>
      </w:r>
      <w:proofErr w:type="spellEnd"/>
      <w:r w:rsidRPr="004C2BF7">
        <w:rPr>
          <w:rFonts w:ascii="Times New Roman" w:hAnsi="Times New Roman"/>
        </w:rPr>
        <w:t xml:space="preserve"> </w:t>
      </w:r>
      <w:proofErr w:type="spellStart"/>
      <w:r w:rsidRPr="004C2BF7">
        <w:rPr>
          <w:rFonts w:ascii="Times New Roman" w:hAnsi="Times New Roman"/>
        </w:rPr>
        <w:t>dinyatakan</w:t>
      </w:r>
      <w:proofErr w:type="spellEnd"/>
      <w:r w:rsidRPr="004C2BF7">
        <w:rPr>
          <w:rFonts w:ascii="Times New Roman" w:hAnsi="Times New Roman"/>
        </w:rPr>
        <w:t xml:space="preserve"> </w:t>
      </w:r>
      <w:proofErr w:type="spellStart"/>
      <w:r w:rsidRPr="004C2BF7">
        <w:rPr>
          <w:rFonts w:ascii="Times New Roman" w:hAnsi="Times New Roman"/>
        </w:rPr>
        <w:t>berhasil</w:t>
      </w:r>
      <w:proofErr w:type="spellEnd"/>
      <w:r w:rsidRPr="004C2BF7">
        <w:rPr>
          <w:rFonts w:ascii="Times New Roman" w:hAnsi="Times New Roman"/>
        </w:rPr>
        <w:t xml:space="preserve">. </w:t>
      </w:r>
    </w:p>
    <w:p w14:paraId="772C5CB6" w14:textId="77777777" w:rsidR="004C2BF7" w:rsidRPr="004C2BF7" w:rsidRDefault="004C2BF7" w:rsidP="004C2BF7">
      <w:pPr>
        <w:spacing w:line="240" w:lineRule="auto"/>
        <w:ind w:right="-1" w:firstLine="425"/>
        <w:jc w:val="both"/>
        <w:rPr>
          <w:rFonts w:ascii="Times New Roman" w:hAnsi="Times New Roman"/>
        </w:rPr>
      </w:pPr>
      <w:proofErr w:type="spellStart"/>
      <w:r w:rsidRPr="004C2BF7">
        <w:rPr>
          <w:rFonts w:ascii="Times New Roman" w:hAnsi="Times New Roman"/>
        </w:rPr>
        <w:t>Kompleks</w:t>
      </w:r>
      <w:proofErr w:type="spellEnd"/>
      <w:r w:rsidRPr="004C2BF7">
        <w:rPr>
          <w:rFonts w:ascii="Times New Roman" w:hAnsi="Times New Roman"/>
        </w:rPr>
        <w:t xml:space="preserve"> Stadion </w:t>
      </w:r>
      <w:proofErr w:type="spellStart"/>
      <w:r w:rsidRPr="004C2BF7">
        <w:rPr>
          <w:rFonts w:ascii="Times New Roman" w:hAnsi="Times New Roman"/>
        </w:rPr>
        <w:t>Gelora</w:t>
      </w:r>
      <w:proofErr w:type="spellEnd"/>
      <w:r w:rsidRPr="004C2BF7">
        <w:rPr>
          <w:rFonts w:ascii="Times New Roman" w:hAnsi="Times New Roman"/>
        </w:rPr>
        <w:t xml:space="preserve"> Bung </w:t>
      </w:r>
      <w:proofErr w:type="spellStart"/>
      <w:r w:rsidRPr="004C2BF7">
        <w:rPr>
          <w:rFonts w:ascii="Times New Roman" w:hAnsi="Times New Roman"/>
        </w:rPr>
        <w:t>Karno</w:t>
      </w:r>
      <w:proofErr w:type="spellEnd"/>
      <w:r w:rsidRPr="004C2BF7">
        <w:rPr>
          <w:rFonts w:ascii="Times New Roman" w:hAnsi="Times New Roman"/>
        </w:rPr>
        <w:t xml:space="preserve"> </w:t>
      </w:r>
      <w:proofErr w:type="spellStart"/>
      <w:r w:rsidRPr="004C2BF7">
        <w:rPr>
          <w:rFonts w:ascii="Times New Roman" w:hAnsi="Times New Roman"/>
        </w:rPr>
        <w:t>merupakan</w:t>
      </w:r>
      <w:proofErr w:type="spellEnd"/>
      <w:r w:rsidRPr="004C2BF7">
        <w:rPr>
          <w:rFonts w:ascii="Times New Roman" w:hAnsi="Times New Roman"/>
        </w:rPr>
        <w:t xml:space="preserve"> salah </w:t>
      </w:r>
      <w:proofErr w:type="spellStart"/>
      <w:r w:rsidRPr="004C2BF7">
        <w:rPr>
          <w:rFonts w:ascii="Times New Roman" w:hAnsi="Times New Roman"/>
        </w:rPr>
        <w:t>satu</w:t>
      </w:r>
      <w:proofErr w:type="spellEnd"/>
      <w:r w:rsidRPr="004C2BF7">
        <w:rPr>
          <w:rFonts w:ascii="Times New Roman" w:hAnsi="Times New Roman"/>
        </w:rPr>
        <w:t xml:space="preserve"> </w:t>
      </w:r>
      <w:proofErr w:type="spellStart"/>
      <w:r w:rsidRPr="004C2BF7">
        <w:rPr>
          <w:rFonts w:ascii="Times New Roman" w:hAnsi="Times New Roman"/>
        </w:rPr>
        <w:t>ruang</w:t>
      </w:r>
      <w:proofErr w:type="spellEnd"/>
      <w:r w:rsidRPr="004C2BF7">
        <w:rPr>
          <w:rFonts w:ascii="Times New Roman" w:hAnsi="Times New Roman"/>
        </w:rPr>
        <w:t xml:space="preserve"> </w:t>
      </w:r>
      <w:proofErr w:type="spellStart"/>
      <w:r w:rsidRPr="004C2BF7">
        <w:rPr>
          <w:rFonts w:ascii="Times New Roman" w:hAnsi="Times New Roman"/>
        </w:rPr>
        <w:t>terbuka</w:t>
      </w:r>
      <w:proofErr w:type="spellEnd"/>
      <w:r w:rsidRPr="004C2BF7">
        <w:rPr>
          <w:rFonts w:ascii="Times New Roman" w:hAnsi="Times New Roman"/>
        </w:rPr>
        <w:t xml:space="preserve"> </w:t>
      </w:r>
      <w:proofErr w:type="spellStart"/>
      <w:r w:rsidRPr="004C2BF7">
        <w:rPr>
          <w:rFonts w:ascii="Times New Roman" w:hAnsi="Times New Roman"/>
        </w:rPr>
        <w:t>publik</w:t>
      </w:r>
      <w:proofErr w:type="spellEnd"/>
      <w:r w:rsidRPr="004C2BF7">
        <w:rPr>
          <w:rFonts w:ascii="Times New Roman" w:hAnsi="Times New Roman"/>
        </w:rPr>
        <w:t xml:space="preserve"> yang </w:t>
      </w:r>
      <w:proofErr w:type="spellStart"/>
      <w:r w:rsidRPr="004C2BF7">
        <w:rPr>
          <w:rFonts w:ascii="Times New Roman" w:hAnsi="Times New Roman"/>
        </w:rPr>
        <w:t>berada</w:t>
      </w:r>
      <w:proofErr w:type="spellEnd"/>
      <w:r w:rsidRPr="004C2BF7">
        <w:rPr>
          <w:rFonts w:ascii="Times New Roman" w:hAnsi="Times New Roman"/>
        </w:rPr>
        <w:t xml:space="preserve"> di Jl. </w:t>
      </w:r>
      <w:proofErr w:type="spellStart"/>
      <w:r w:rsidRPr="004C2BF7">
        <w:rPr>
          <w:rFonts w:ascii="Times New Roman" w:hAnsi="Times New Roman"/>
        </w:rPr>
        <w:t>Pintu</w:t>
      </w:r>
      <w:proofErr w:type="spellEnd"/>
      <w:r w:rsidRPr="004C2BF7">
        <w:rPr>
          <w:rFonts w:ascii="Times New Roman" w:hAnsi="Times New Roman"/>
        </w:rPr>
        <w:t xml:space="preserve"> </w:t>
      </w:r>
      <w:proofErr w:type="spellStart"/>
      <w:r w:rsidRPr="004C2BF7">
        <w:rPr>
          <w:rFonts w:ascii="Times New Roman" w:hAnsi="Times New Roman"/>
        </w:rPr>
        <w:t>Senayan</w:t>
      </w:r>
      <w:proofErr w:type="spellEnd"/>
      <w:r w:rsidRPr="004C2BF7">
        <w:rPr>
          <w:rFonts w:ascii="Times New Roman" w:hAnsi="Times New Roman"/>
        </w:rPr>
        <w:t xml:space="preserve">, Kota Jakarta Pusat. Stadion </w:t>
      </w:r>
      <w:proofErr w:type="spellStart"/>
      <w:r w:rsidRPr="004C2BF7">
        <w:rPr>
          <w:rFonts w:ascii="Times New Roman" w:hAnsi="Times New Roman"/>
        </w:rPr>
        <w:t>ini</w:t>
      </w:r>
      <w:proofErr w:type="spellEnd"/>
      <w:r w:rsidRPr="004C2BF7">
        <w:rPr>
          <w:rFonts w:ascii="Times New Roman" w:hAnsi="Times New Roman"/>
        </w:rPr>
        <w:t xml:space="preserve"> </w:t>
      </w:r>
      <w:proofErr w:type="spellStart"/>
      <w:r w:rsidRPr="004C2BF7">
        <w:rPr>
          <w:rFonts w:ascii="Times New Roman" w:hAnsi="Times New Roman"/>
        </w:rPr>
        <w:t>merupakan</w:t>
      </w:r>
      <w:proofErr w:type="spellEnd"/>
      <w:r w:rsidRPr="004C2BF7">
        <w:rPr>
          <w:rFonts w:ascii="Times New Roman" w:hAnsi="Times New Roman"/>
        </w:rPr>
        <w:t xml:space="preserve"> salah </w:t>
      </w:r>
      <w:proofErr w:type="spellStart"/>
      <w:r w:rsidRPr="004C2BF7">
        <w:rPr>
          <w:rFonts w:ascii="Times New Roman" w:hAnsi="Times New Roman"/>
        </w:rPr>
        <w:t>satu</w:t>
      </w:r>
      <w:proofErr w:type="spellEnd"/>
      <w:r w:rsidRPr="004C2BF7">
        <w:rPr>
          <w:rFonts w:ascii="Times New Roman" w:hAnsi="Times New Roman"/>
        </w:rPr>
        <w:t xml:space="preserve"> ikon </w:t>
      </w:r>
      <w:proofErr w:type="spellStart"/>
      <w:r w:rsidRPr="004C2BF7">
        <w:rPr>
          <w:rFonts w:ascii="Times New Roman" w:hAnsi="Times New Roman"/>
        </w:rPr>
        <w:t>olahraga</w:t>
      </w:r>
      <w:proofErr w:type="spellEnd"/>
      <w:r w:rsidRPr="004C2BF7">
        <w:rPr>
          <w:rFonts w:ascii="Times New Roman" w:hAnsi="Times New Roman"/>
        </w:rPr>
        <w:t xml:space="preserve"> dan </w:t>
      </w:r>
      <w:proofErr w:type="spellStart"/>
      <w:r w:rsidRPr="004C2BF7">
        <w:rPr>
          <w:rFonts w:ascii="Times New Roman" w:hAnsi="Times New Roman"/>
        </w:rPr>
        <w:t>budaya</w:t>
      </w:r>
      <w:proofErr w:type="spellEnd"/>
      <w:r w:rsidRPr="004C2BF7">
        <w:rPr>
          <w:rFonts w:ascii="Times New Roman" w:hAnsi="Times New Roman"/>
        </w:rPr>
        <w:t xml:space="preserve"> di Indonesia. Stadion </w:t>
      </w:r>
      <w:proofErr w:type="spellStart"/>
      <w:r w:rsidRPr="004C2BF7">
        <w:rPr>
          <w:rFonts w:ascii="Times New Roman" w:hAnsi="Times New Roman"/>
        </w:rPr>
        <w:t>Gelora</w:t>
      </w:r>
      <w:proofErr w:type="spellEnd"/>
      <w:r w:rsidRPr="004C2BF7">
        <w:rPr>
          <w:rFonts w:ascii="Times New Roman" w:hAnsi="Times New Roman"/>
        </w:rPr>
        <w:t xml:space="preserve"> Bung </w:t>
      </w:r>
      <w:proofErr w:type="spellStart"/>
      <w:r w:rsidRPr="004C2BF7">
        <w:rPr>
          <w:rFonts w:ascii="Times New Roman" w:hAnsi="Times New Roman"/>
        </w:rPr>
        <w:t>Karno</w:t>
      </w:r>
      <w:proofErr w:type="spellEnd"/>
      <w:r w:rsidRPr="004C2BF7">
        <w:rPr>
          <w:rFonts w:ascii="Times New Roman" w:hAnsi="Times New Roman"/>
        </w:rPr>
        <w:t xml:space="preserve"> </w:t>
      </w:r>
      <w:proofErr w:type="spellStart"/>
      <w:r w:rsidRPr="004C2BF7">
        <w:rPr>
          <w:rFonts w:ascii="Times New Roman" w:hAnsi="Times New Roman"/>
        </w:rPr>
        <w:t>merupakan</w:t>
      </w:r>
      <w:proofErr w:type="spellEnd"/>
      <w:r w:rsidRPr="004C2BF7">
        <w:rPr>
          <w:rFonts w:ascii="Times New Roman" w:hAnsi="Times New Roman"/>
        </w:rPr>
        <w:t xml:space="preserve"> </w:t>
      </w:r>
      <w:proofErr w:type="spellStart"/>
      <w:r w:rsidRPr="004C2BF7">
        <w:rPr>
          <w:rFonts w:ascii="Times New Roman" w:hAnsi="Times New Roman"/>
        </w:rPr>
        <w:t>stadion</w:t>
      </w:r>
      <w:proofErr w:type="spellEnd"/>
      <w:r w:rsidRPr="004C2BF7">
        <w:rPr>
          <w:rFonts w:ascii="Times New Roman" w:hAnsi="Times New Roman"/>
        </w:rPr>
        <w:t xml:space="preserve"> yang </w:t>
      </w:r>
      <w:proofErr w:type="spellStart"/>
      <w:r w:rsidRPr="004C2BF7">
        <w:rPr>
          <w:rFonts w:ascii="Times New Roman" w:hAnsi="Times New Roman"/>
        </w:rPr>
        <w:t>cukup</w:t>
      </w:r>
      <w:proofErr w:type="spellEnd"/>
      <w:r w:rsidRPr="004C2BF7">
        <w:rPr>
          <w:rFonts w:ascii="Times New Roman" w:hAnsi="Times New Roman"/>
        </w:rPr>
        <w:t xml:space="preserve"> </w:t>
      </w:r>
      <w:proofErr w:type="spellStart"/>
      <w:r w:rsidRPr="004C2BF7">
        <w:rPr>
          <w:rFonts w:ascii="Times New Roman" w:hAnsi="Times New Roman"/>
        </w:rPr>
        <w:t>menarik</w:t>
      </w:r>
      <w:proofErr w:type="spellEnd"/>
      <w:r w:rsidRPr="004C2BF7">
        <w:rPr>
          <w:rFonts w:ascii="Times New Roman" w:hAnsi="Times New Roman"/>
        </w:rPr>
        <w:t xml:space="preserve"> </w:t>
      </w:r>
      <w:proofErr w:type="spellStart"/>
      <w:r w:rsidRPr="004C2BF7">
        <w:rPr>
          <w:rFonts w:ascii="Times New Roman" w:hAnsi="Times New Roman"/>
        </w:rPr>
        <w:t>perhatian</w:t>
      </w:r>
      <w:proofErr w:type="spellEnd"/>
      <w:r w:rsidRPr="004C2BF7">
        <w:rPr>
          <w:rFonts w:ascii="Times New Roman" w:hAnsi="Times New Roman"/>
        </w:rPr>
        <w:t xml:space="preserve">, </w:t>
      </w:r>
      <w:proofErr w:type="spellStart"/>
      <w:r w:rsidRPr="004C2BF7">
        <w:rPr>
          <w:rFonts w:ascii="Times New Roman" w:hAnsi="Times New Roman"/>
        </w:rPr>
        <w:t>pasalnya</w:t>
      </w:r>
      <w:proofErr w:type="spellEnd"/>
      <w:r w:rsidRPr="004C2BF7">
        <w:rPr>
          <w:rFonts w:ascii="Times New Roman" w:hAnsi="Times New Roman"/>
        </w:rPr>
        <w:t xml:space="preserve"> wilayah di </w:t>
      </w:r>
      <w:proofErr w:type="spellStart"/>
      <w:r w:rsidRPr="004C2BF7">
        <w:rPr>
          <w:rFonts w:ascii="Times New Roman" w:hAnsi="Times New Roman"/>
        </w:rPr>
        <w:t>sekitar</w:t>
      </w:r>
      <w:proofErr w:type="spellEnd"/>
      <w:r w:rsidRPr="004C2BF7">
        <w:rPr>
          <w:rFonts w:ascii="Times New Roman" w:hAnsi="Times New Roman"/>
        </w:rPr>
        <w:t xml:space="preserve"> </w:t>
      </w:r>
      <w:proofErr w:type="spellStart"/>
      <w:r w:rsidRPr="004C2BF7">
        <w:rPr>
          <w:rFonts w:ascii="Times New Roman" w:hAnsi="Times New Roman"/>
        </w:rPr>
        <w:t>stadion</w:t>
      </w:r>
      <w:proofErr w:type="spellEnd"/>
      <w:r w:rsidRPr="004C2BF7">
        <w:rPr>
          <w:rFonts w:ascii="Times New Roman" w:hAnsi="Times New Roman"/>
        </w:rPr>
        <w:t xml:space="preserve"> </w:t>
      </w:r>
      <w:proofErr w:type="spellStart"/>
      <w:r w:rsidRPr="004C2BF7">
        <w:rPr>
          <w:rFonts w:ascii="Times New Roman" w:hAnsi="Times New Roman"/>
        </w:rPr>
        <w:t>ini</w:t>
      </w:r>
      <w:proofErr w:type="spellEnd"/>
      <w:r w:rsidRPr="004C2BF7">
        <w:rPr>
          <w:rFonts w:ascii="Times New Roman" w:hAnsi="Times New Roman"/>
        </w:rPr>
        <w:t xml:space="preserve"> </w:t>
      </w:r>
      <w:proofErr w:type="spellStart"/>
      <w:r w:rsidRPr="004C2BF7">
        <w:rPr>
          <w:rFonts w:ascii="Times New Roman" w:hAnsi="Times New Roman"/>
        </w:rPr>
        <w:t>menjadi</w:t>
      </w:r>
      <w:proofErr w:type="spellEnd"/>
      <w:r w:rsidRPr="004C2BF7">
        <w:rPr>
          <w:rFonts w:ascii="Times New Roman" w:hAnsi="Times New Roman"/>
        </w:rPr>
        <w:t xml:space="preserve"> </w:t>
      </w:r>
      <w:proofErr w:type="spellStart"/>
      <w:r w:rsidRPr="004C2BF7">
        <w:rPr>
          <w:rFonts w:ascii="Times New Roman" w:hAnsi="Times New Roman"/>
        </w:rPr>
        <w:t>primadona</w:t>
      </w:r>
      <w:proofErr w:type="spellEnd"/>
      <w:r w:rsidRPr="004C2BF7">
        <w:rPr>
          <w:rFonts w:ascii="Times New Roman" w:hAnsi="Times New Roman"/>
        </w:rPr>
        <w:t xml:space="preserve"> </w:t>
      </w:r>
      <w:proofErr w:type="spellStart"/>
      <w:r w:rsidRPr="004C2BF7">
        <w:rPr>
          <w:rFonts w:ascii="Times New Roman" w:hAnsi="Times New Roman"/>
        </w:rPr>
        <w:t>masyarakat</w:t>
      </w:r>
      <w:proofErr w:type="spellEnd"/>
      <w:r w:rsidRPr="004C2BF7">
        <w:rPr>
          <w:rFonts w:ascii="Times New Roman" w:hAnsi="Times New Roman"/>
        </w:rPr>
        <w:t xml:space="preserve"> Jakarta dan </w:t>
      </w:r>
      <w:proofErr w:type="spellStart"/>
      <w:r w:rsidRPr="004C2BF7">
        <w:rPr>
          <w:rFonts w:ascii="Times New Roman" w:hAnsi="Times New Roman"/>
        </w:rPr>
        <w:t>sekitarnya</w:t>
      </w:r>
      <w:proofErr w:type="spellEnd"/>
      <w:r w:rsidRPr="004C2BF7">
        <w:rPr>
          <w:rFonts w:ascii="Times New Roman" w:hAnsi="Times New Roman"/>
        </w:rPr>
        <w:t xml:space="preserve"> </w:t>
      </w:r>
      <w:proofErr w:type="spellStart"/>
      <w:r w:rsidRPr="004C2BF7">
        <w:rPr>
          <w:rFonts w:ascii="Times New Roman" w:hAnsi="Times New Roman"/>
        </w:rPr>
        <w:t>sebagai</w:t>
      </w:r>
      <w:proofErr w:type="spellEnd"/>
      <w:r w:rsidRPr="004C2BF7">
        <w:rPr>
          <w:rFonts w:ascii="Times New Roman" w:hAnsi="Times New Roman"/>
        </w:rPr>
        <w:t xml:space="preserve"> </w:t>
      </w:r>
      <w:proofErr w:type="spellStart"/>
      <w:r w:rsidRPr="004C2BF7">
        <w:rPr>
          <w:rFonts w:ascii="Times New Roman" w:hAnsi="Times New Roman"/>
        </w:rPr>
        <w:t>tempat</w:t>
      </w:r>
      <w:proofErr w:type="spellEnd"/>
      <w:r w:rsidRPr="004C2BF7">
        <w:rPr>
          <w:rFonts w:ascii="Times New Roman" w:hAnsi="Times New Roman"/>
        </w:rPr>
        <w:t xml:space="preserve"> </w:t>
      </w:r>
      <w:proofErr w:type="spellStart"/>
      <w:r w:rsidRPr="004C2BF7">
        <w:rPr>
          <w:rFonts w:ascii="Times New Roman" w:hAnsi="Times New Roman"/>
        </w:rPr>
        <w:t>berolahraga</w:t>
      </w:r>
      <w:proofErr w:type="spellEnd"/>
      <w:r w:rsidRPr="004C2BF7">
        <w:rPr>
          <w:rFonts w:ascii="Times New Roman" w:hAnsi="Times New Roman"/>
        </w:rPr>
        <w:t xml:space="preserve">, </w:t>
      </w:r>
      <w:proofErr w:type="spellStart"/>
      <w:r w:rsidRPr="004C2BF7">
        <w:rPr>
          <w:rFonts w:ascii="Times New Roman" w:hAnsi="Times New Roman"/>
        </w:rPr>
        <w:t>rekreasi</w:t>
      </w:r>
      <w:proofErr w:type="spellEnd"/>
      <w:r w:rsidRPr="004C2BF7">
        <w:rPr>
          <w:rFonts w:ascii="Times New Roman" w:hAnsi="Times New Roman"/>
        </w:rPr>
        <w:t xml:space="preserve">, </w:t>
      </w:r>
      <w:proofErr w:type="spellStart"/>
      <w:r w:rsidRPr="004C2BF7">
        <w:rPr>
          <w:rFonts w:ascii="Times New Roman" w:hAnsi="Times New Roman"/>
        </w:rPr>
        <w:t>sosial</w:t>
      </w:r>
      <w:proofErr w:type="spellEnd"/>
      <w:r w:rsidRPr="004C2BF7">
        <w:rPr>
          <w:rFonts w:ascii="Times New Roman" w:hAnsi="Times New Roman"/>
        </w:rPr>
        <w:t xml:space="preserve"> dan </w:t>
      </w:r>
      <w:proofErr w:type="spellStart"/>
      <w:r w:rsidRPr="004C2BF7">
        <w:rPr>
          <w:rFonts w:ascii="Times New Roman" w:hAnsi="Times New Roman"/>
        </w:rPr>
        <w:t>budaya</w:t>
      </w:r>
      <w:proofErr w:type="spellEnd"/>
      <w:r w:rsidRPr="004C2BF7">
        <w:rPr>
          <w:rFonts w:ascii="Times New Roman" w:hAnsi="Times New Roman"/>
        </w:rPr>
        <w:t xml:space="preserve">, dan </w:t>
      </w:r>
      <w:proofErr w:type="spellStart"/>
      <w:r w:rsidRPr="004C2BF7">
        <w:rPr>
          <w:rFonts w:ascii="Times New Roman" w:hAnsi="Times New Roman"/>
        </w:rPr>
        <w:t>bahkan</w:t>
      </w:r>
      <w:proofErr w:type="spellEnd"/>
      <w:r w:rsidRPr="004C2BF7">
        <w:rPr>
          <w:rFonts w:ascii="Times New Roman" w:hAnsi="Times New Roman"/>
        </w:rPr>
        <w:t xml:space="preserve"> </w:t>
      </w:r>
      <w:proofErr w:type="spellStart"/>
      <w:r w:rsidRPr="004C2BF7">
        <w:rPr>
          <w:rFonts w:ascii="Times New Roman" w:hAnsi="Times New Roman"/>
        </w:rPr>
        <w:t>ekologi</w:t>
      </w:r>
      <w:proofErr w:type="spellEnd"/>
      <w:r w:rsidRPr="004C2BF7">
        <w:rPr>
          <w:rFonts w:ascii="Times New Roman" w:hAnsi="Times New Roman"/>
        </w:rPr>
        <w:t xml:space="preserve"> </w:t>
      </w:r>
      <w:proofErr w:type="spellStart"/>
      <w:r w:rsidRPr="004C2BF7">
        <w:rPr>
          <w:rFonts w:ascii="Times New Roman" w:hAnsi="Times New Roman"/>
        </w:rPr>
        <w:t>baru</w:t>
      </w:r>
      <w:proofErr w:type="spellEnd"/>
      <w:r w:rsidRPr="004C2BF7">
        <w:rPr>
          <w:rFonts w:ascii="Times New Roman" w:hAnsi="Times New Roman"/>
        </w:rPr>
        <w:t xml:space="preserve"> </w:t>
      </w:r>
      <w:proofErr w:type="spellStart"/>
      <w:r w:rsidRPr="004C2BF7">
        <w:rPr>
          <w:rFonts w:ascii="Times New Roman" w:hAnsi="Times New Roman"/>
        </w:rPr>
        <w:t>bagi</w:t>
      </w:r>
      <w:proofErr w:type="spellEnd"/>
      <w:r w:rsidRPr="004C2BF7">
        <w:rPr>
          <w:rFonts w:ascii="Times New Roman" w:hAnsi="Times New Roman"/>
        </w:rPr>
        <w:t xml:space="preserve"> </w:t>
      </w:r>
      <w:proofErr w:type="spellStart"/>
      <w:r w:rsidRPr="004C2BF7">
        <w:rPr>
          <w:rFonts w:ascii="Times New Roman" w:hAnsi="Times New Roman"/>
        </w:rPr>
        <w:t>kota</w:t>
      </w:r>
      <w:proofErr w:type="spellEnd"/>
      <w:r w:rsidRPr="004C2BF7">
        <w:rPr>
          <w:rFonts w:ascii="Times New Roman" w:hAnsi="Times New Roman"/>
        </w:rPr>
        <w:t xml:space="preserve"> </w:t>
      </w:r>
      <w:proofErr w:type="spellStart"/>
      <w:r w:rsidRPr="004C2BF7">
        <w:rPr>
          <w:rFonts w:ascii="Times New Roman" w:hAnsi="Times New Roman"/>
        </w:rPr>
        <w:t>ini</w:t>
      </w:r>
      <w:proofErr w:type="spellEnd"/>
      <w:r w:rsidRPr="004C2BF7">
        <w:rPr>
          <w:rFonts w:ascii="Times New Roman" w:hAnsi="Times New Roman"/>
        </w:rPr>
        <w:t xml:space="preserve">. </w:t>
      </w:r>
      <w:proofErr w:type="spellStart"/>
      <w:r w:rsidRPr="004C2BF7">
        <w:rPr>
          <w:rFonts w:ascii="Times New Roman" w:hAnsi="Times New Roman"/>
        </w:rPr>
        <w:t>Riset</w:t>
      </w:r>
      <w:proofErr w:type="spellEnd"/>
      <w:r w:rsidRPr="004C2BF7">
        <w:rPr>
          <w:rFonts w:ascii="Times New Roman" w:hAnsi="Times New Roman"/>
        </w:rPr>
        <w:t xml:space="preserve"> </w:t>
      </w:r>
      <w:proofErr w:type="spellStart"/>
      <w:r w:rsidRPr="004C2BF7">
        <w:rPr>
          <w:rFonts w:ascii="Times New Roman" w:hAnsi="Times New Roman"/>
        </w:rPr>
        <w:t>ini</w:t>
      </w:r>
      <w:proofErr w:type="spellEnd"/>
      <w:r w:rsidRPr="004C2BF7">
        <w:rPr>
          <w:rFonts w:ascii="Times New Roman" w:hAnsi="Times New Roman"/>
        </w:rPr>
        <w:t xml:space="preserve"> </w:t>
      </w:r>
      <w:proofErr w:type="spellStart"/>
      <w:r w:rsidRPr="004C2BF7">
        <w:rPr>
          <w:rFonts w:ascii="Times New Roman" w:hAnsi="Times New Roman"/>
        </w:rPr>
        <w:t>bertujuan</w:t>
      </w:r>
      <w:proofErr w:type="spellEnd"/>
      <w:r w:rsidRPr="004C2BF7">
        <w:rPr>
          <w:rFonts w:ascii="Times New Roman" w:hAnsi="Times New Roman"/>
        </w:rPr>
        <w:t xml:space="preserve"> agar </w:t>
      </w:r>
      <w:proofErr w:type="spellStart"/>
      <w:r w:rsidRPr="004C2BF7">
        <w:rPr>
          <w:rFonts w:ascii="Times New Roman" w:hAnsi="Times New Roman"/>
        </w:rPr>
        <w:t>penulis</w:t>
      </w:r>
      <w:proofErr w:type="spellEnd"/>
      <w:r w:rsidRPr="004C2BF7">
        <w:rPr>
          <w:rFonts w:ascii="Times New Roman" w:hAnsi="Times New Roman"/>
        </w:rPr>
        <w:t xml:space="preserve"> dan </w:t>
      </w:r>
      <w:proofErr w:type="spellStart"/>
      <w:r w:rsidRPr="004C2BF7">
        <w:rPr>
          <w:rFonts w:ascii="Times New Roman" w:hAnsi="Times New Roman"/>
        </w:rPr>
        <w:t>pembaca</w:t>
      </w:r>
      <w:proofErr w:type="spellEnd"/>
      <w:r w:rsidRPr="004C2BF7">
        <w:rPr>
          <w:rFonts w:ascii="Times New Roman" w:hAnsi="Times New Roman"/>
        </w:rPr>
        <w:t xml:space="preserve"> </w:t>
      </w:r>
      <w:proofErr w:type="spellStart"/>
      <w:r w:rsidRPr="004C2BF7">
        <w:rPr>
          <w:rFonts w:ascii="Times New Roman" w:hAnsi="Times New Roman"/>
        </w:rPr>
        <w:t>dapat</w:t>
      </w:r>
      <w:proofErr w:type="spellEnd"/>
      <w:r w:rsidRPr="004C2BF7">
        <w:rPr>
          <w:rFonts w:ascii="Times New Roman" w:hAnsi="Times New Roman"/>
        </w:rPr>
        <w:t xml:space="preserve"> </w:t>
      </w:r>
      <w:proofErr w:type="spellStart"/>
      <w:r w:rsidRPr="004C2BF7">
        <w:rPr>
          <w:rFonts w:ascii="Times New Roman" w:hAnsi="Times New Roman"/>
        </w:rPr>
        <w:t>mengetahui</w:t>
      </w:r>
      <w:proofErr w:type="spellEnd"/>
      <w:r w:rsidRPr="004C2BF7">
        <w:rPr>
          <w:rFonts w:ascii="Times New Roman" w:hAnsi="Times New Roman"/>
        </w:rPr>
        <w:t xml:space="preserve"> </w:t>
      </w:r>
      <w:proofErr w:type="spellStart"/>
      <w:r w:rsidRPr="004C2BF7">
        <w:rPr>
          <w:rFonts w:ascii="Times New Roman" w:hAnsi="Times New Roman"/>
        </w:rPr>
        <w:t>apakah</w:t>
      </w:r>
      <w:proofErr w:type="spellEnd"/>
      <w:r w:rsidRPr="004C2BF7">
        <w:rPr>
          <w:rFonts w:ascii="Times New Roman" w:hAnsi="Times New Roman"/>
        </w:rPr>
        <w:t xml:space="preserve"> </w:t>
      </w:r>
      <w:proofErr w:type="spellStart"/>
      <w:r w:rsidRPr="004C2BF7">
        <w:rPr>
          <w:rFonts w:ascii="Times New Roman" w:hAnsi="Times New Roman"/>
        </w:rPr>
        <w:t>elemen-elemen</w:t>
      </w:r>
      <w:proofErr w:type="spellEnd"/>
      <w:r w:rsidRPr="004C2BF7">
        <w:rPr>
          <w:rFonts w:ascii="Times New Roman" w:hAnsi="Times New Roman"/>
        </w:rPr>
        <w:t xml:space="preserve"> yang </w:t>
      </w:r>
      <w:proofErr w:type="spellStart"/>
      <w:r w:rsidRPr="004C2BF7">
        <w:rPr>
          <w:rFonts w:ascii="Times New Roman" w:hAnsi="Times New Roman"/>
        </w:rPr>
        <w:t>seharusnya</w:t>
      </w:r>
      <w:proofErr w:type="spellEnd"/>
      <w:r w:rsidRPr="004C2BF7">
        <w:rPr>
          <w:rFonts w:ascii="Times New Roman" w:hAnsi="Times New Roman"/>
        </w:rPr>
        <w:t xml:space="preserve"> </w:t>
      </w:r>
      <w:proofErr w:type="spellStart"/>
      <w:r w:rsidRPr="004C2BF7">
        <w:rPr>
          <w:rFonts w:ascii="Times New Roman" w:hAnsi="Times New Roman"/>
        </w:rPr>
        <w:t>ada</w:t>
      </w:r>
      <w:proofErr w:type="spellEnd"/>
      <w:r w:rsidRPr="004C2BF7">
        <w:rPr>
          <w:rFonts w:ascii="Times New Roman" w:hAnsi="Times New Roman"/>
        </w:rPr>
        <w:t xml:space="preserve"> di </w:t>
      </w:r>
      <w:proofErr w:type="spellStart"/>
      <w:r w:rsidRPr="004C2BF7">
        <w:rPr>
          <w:rFonts w:ascii="Times New Roman" w:hAnsi="Times New Roman"/>
        </w:rPr>
        <w:t>ruang</w:t>
      </w:r>
      <w:proofErr w:type="spellEnd"/>
      <w:r w:rsidRPr="004C2BF7">
        <w:rPr>
          <w:rFonts w:ascii="Times New Roman" w:hAnsi="Times New Roman"/>
        </w:rPr>
        <w:t xml:space="preserve"> </w:t>
      </w:r>
      <w:proofErr w:type="spellStart"/>
      <w:r w:rsidRPr="004C2BF7">
        <w:rPr>
          <w:rFonts w:ascii="Times New Roman" w:hAnsi="Times New Roman"/>
        </w:rPr>
        <w:t>terbuka</w:t>
      </w:r>
      <w:proofErr w:type="spellEnd"/>
      <w:r w:rsidRPr="004C2BF7">
        <w:rPr>
          <w:rFonts w:ascii="Times New Roman" w:hAnsi="Times New Roman"/>
        </w:rPr>
        <w:t xml:space="preserve"> </w:t>
      </w:r>
      <w:proofErr w:type="spellStart"/>
      <w:r w:rsidRPr="004C2BF7">
        <w:rPr>
          <w:rFonts w:ascii="Times New Roman" w:hAnsi="Times New Roman"/>
        </w:rPr>
        <w:t>publik</w:t>
      </w:r>
      <w:proofErr w:type="spellEnd"/>
      <w:r w:rsidRPr="004C2BF7">
        <w:rPr>
          <w:rFonts w:ascii="Times New Roman" w:hAnsi="Times New Roman"/>
        </w:rPr>
        <w:t xml:space="preserve"> </w:t>
      </w:r>
      <w:proofErr w:type="spellStart"/>
      <w:r w:rsidRPr="004C2BF7">
        <w:rPr>
          <w:rFonts w:ascii="Times New Roman" w:hAnsi="Times New Roman"/>
        </w:rPr>
        <w:t>sudah</w:t>
      </w:r>
      <w:proofErr w:type="spellEnd"/>
      <w:r w:rsidRPr="004C2BF7">
        <w:rPr>
          <w:rFonts w:ascii="Times New Roman" w:hAnsi="Times New Roman"/>
        </w:rPr>
        <w:t xml:space="preserve"> </w:t>
      </w:r>
      <w:proofErr w:type="spellStart"/>
      <w:r w:rsidRPr="004C2BF7">
        <w:rPr>
          <w:rFonts w:ascii="Times New Roman" w:hAnsi="Times New Roman"/>
        </w:rPr>
        <w:t>diimplementasikan</w:t>
      </w:r>
      <w:proofErr w:type="spellEnd"/>
      <w:r w:rsidRPr="004C2BF7">
        <w:rPr>
          <w:rFonts w:ascii="Times New Roman" w:hAnsi="Times New Roman"/>
        </w:rPr>
        <w:t xml:space="preserve"> pada </w:t>
      </w:r>
      <w:proofErr w:type="spellStart"/>
      <w:r w:rsidRPr="004C2BF7">
        <w:rPr>
          <w:rFonts w:ascii="Times New Roman" w:hAnsi="Times New Roman"/>
        </w:rPr>
        <w:t>Stadon</w:t>
      </w:r>
      <w:proofErr w:type="spellEnd"/>
      <w:r w:rsidRPr="004C2BF7">
        <w:rPr>
          <w:rFonts w:ascii="Times New Roman" w:hAnsi="Times New Roman"/>
        </w:rPr>
        <w:t xml:space="preserve"> </w:t>
      </w:r>
      <w:proofErr w:type="spellStart"/>
      <w:r w:rsidRPr="004C2BF7">
        <w:rPr>
          <w:rFonts w:ascii="Times New Roman" w:hAnsi="Times New Roman"/>
        </w:rPr>
        <w:t>Gelora</w:t>
      </w:r>
      <w:proofErr w:type="spellEnd"/>
      <w:r w:rsidRPr="004C2BF7">
        <w:rPr>
          <w:rFonts w:ascii="Times New Roman" w:hAnsi="Times New Roman"/>
        </w:rPr>
        <w:t xml:space="preserve"> Bung </w:t>
      </w:r>
      <w:proofErr w:type="spellStart"/>
      <w:r w:rsidRPr="004C2BF7">
        <w:rPr>
          <w:rFonts w:ascii="Times New Roman" w:hAnsi="Times New Roman"/>
        </w:rPr>
        <w:t>Karno</w:t>
      </w:r>
      <w:proofErr w:type="spellEnd"/>
      <w:r w:rsidRPr="004C2BF7">
        <w:rPr>
          <w:rFonts w:ascii="Times New Roman" w:hAnsi="Times New Roman"/>
        </w:rPr>
        <w:t xml:space="preserve"> dan </w:t>
      </w:r>
      <w:proofErr w:type="spellStart"/>
      <w:r w:rsidRPr="004C2BF7">
        <w:rPr>
          <w:rFonts w:ascii="Times New Roman" w:hAnsi="Times New Roman"/>
        </w:rPr>
        <w:t>apakah</w:t>
      </w:r>
      <w:proofErr w:type="spellEnd"/>
      <w:r w:rsidRPr="004C2BF7">
        <w:rPr>
          <w:rFonts w:ascii="Times New Roman" w:hAnsi="Times New Roman"/>
        </w:rPr>
        <w:t xml:space="preserve"> </w:t>
      </w:r>
      <w:proofErr w:type="spellStart"/>
      <w:r w:rsidRPr="004C2BF7">
        <w:rPr>
          <w:rFonts w:ascii="Times New Roman" w:hAnsi="Times New Roman"/>
        </w:rPr>
        <w:t>stadion</w:t>
      </w:r>
      <w:proofErr w:type="spellEnd"/>
      <w:r w:rsidRPr="004C2BF7">
        <w:rPr>
          <w:rFonts w:ascii="Times New Roman" w:hAnsi="Times New Roman"/>
        </w:rPr>
        <w:t xml:space="preserve"> </w:t>
      </w:r>
      <w:proofErr w:type="spellStart"/>
      <w:r w:rsidRPr="004C2BF7">
        <w:rPr>
          <w:rFonts w:ascii="Times New Roman" w:hAnsi="Times New Roman"/>
        </w:rPr>
        <w:t>ini</w:t>
      </w:r>
      <w:proofErr w:type="spellEnd"/>
      <w:r w:rsidRPr="004C2BF7">
        <w:rPr>
          <w:rFonts w:ascii="Times New Roman" w:hAnsi="Times New Roman"/>
        </w:rPr>
        <w:t xml:space="preserve"> </w:t>
      </w:r>
      <w:proofErr w:type="spellStart"/>
      <w:r w:rsidRPr="004C2BF7">
        <w:rPr>
          <w:rFonts w:ascii="Times New Roman" w:hAnsi="Times New Roman"/>
        </w:rPr>
        <w:t>dapat</w:t>
      </w:r>
      <w:proofErr w:type="spellEnd"/>
      <w:r w:rsidRPr="004C2BF7">
        <w:rPr>
          <w:rFonts w:ascii="Times New Roman" w:hAnsi="Times New Roman"/>
        </w:rPr>
        <w:t xml:space="preserve"> </w:t>
      </w:r>
      <w:proofErr w:type="spellStart"/>
      <w:r w:rsidRPr="004C2BF7">
        <w:rPr>
          <w:rFonts w:ascii="Times New Roman" w:hAnsi="Times New Roman"/>
        </w:rPr>
        <w:t>menjadi</w:t>
      </w:r>
      <w:proofErr w:type="spellEnd"/>
      <w:r w:rsidRPr="004C2BF7">
        <w:rPr>
          <w:rFonts w:ascii="Times New Roman" w:hAnsi="Times New Roman"/>
        </w:rPr>
        <w:t xml:space="preserve"> </w:t>
      </w:r>
      <w:proofErr w:type="spellStart"/>
      <w:r w:rsidRPr="004C2BF7">
        <w:rPr>
          <w:rFonts w:ascii="Times New Roman" w:hAnsi="Times New Roman"/>
        </w:rPr>
        <w:t>dasar</w:t>
      </w:r>
      <w:proofErr w:type="spellEnd"/>
      <w:r w:rsidRPr="004C2BF7">
        <w:rPr>
          <w:rFonts w:ascii="Times New Roman" w:hAnsi="Times New Roman"/>
        </w:rPr>
        <w:t xml:space="preserve"> dan </w:t>
      </w:r>
      <w:proofErr w:type="spellStart"/>
      <w:r w:rsidRPr="004C2BF7">
        <w:rPr>
          <w:rFonts w:ascii="Times New Roman" w:hAnsi="Times New Roman"/>
        </w:rPr>
        <w:t>patokan</w:t>
      </w:r>
      <w:proofErr w:type="spellEnd"/>
      <w:r w:rsidRPr="004C2BF7">
        <w:rPr>
          <w:rFonts w:ascii="Times New Roman" w:hAnsi="Times New Roman"/>
        </w:rPr>
        <w:t xml:space="preserve"> </w:t>
      </w:r>
      <w:proofErr w:type="spellStart"/>
      <w:r w:rsidRPr="004C2BF7">
        <w:rPr>
          <w:rFonts w:ascii="Times New Roman" w:hAnsi="Times New Roman"/>
        </w:rPr>
        <w:t>pembentukan</w:t>
      </w:r>
      <w:proofErr w:type="spellEnd"/>
      <w:r w:rsidRPr="004C2BF7">
        <w:rPr>
          <w:rFonts w:ascii="Times New Roman" w:hAnsi="Times New Roman"/>
        </w:rPr>
        <w:t xml:space="preserve"> </w:t>
      </w:r>
      <w:proofErr w:type="spellStart"/>
      <w:r w:rsidRPr="004C2BF7">
        <w:rPr>
          <w:rFonts w:ascii="Times New Roman" w:hAnsi="Times New Roman"/>
        </w:rPr>
        <w:t>ruang</w:t>
      </w:r>
      <w:proofErr w:type="spellEnd"/>
      <w:r w:rsidRPr="004C2BF7">
        <w:rPr>
          <w:rFonts w:ascii="Times New Roman" w:hAnsi="Times New Roman"/>
        </w:rPr>
        <w:t xml:space="preserve"> </w:t>
      </w:r>
      <w:proofErr w:type="spellStart"/>
      <w:r w:rsidRPr="004C2BF7">
        <w:rPr>
          <w:rFonts w:ascii="Times New Roman" w:hAnsi="Times New Roman"/>
        </w:rPr>
        <w:t>terbuka</w:t>
      </w:r>
      <w:proofErr w:type="spellEnd"/>
      <w:r w:rsidRPr="004C2BF7">
        <w:rPr>
          <w:rFonts w:ascii="Times New Roman" w:hAnsi="Times New Roman"/>
        </w:rPr>
        <w:t xml:space="preserve"> </w:t>
      </w:r>
      <w:proofErr w:type="spellStart"/>
      <w:r w:rsidRPr="004C2BF7">
        <w:rPr>
          <w:rFonts w:ascii="Times New Roman" w:hAnsi="Times New Roman"/>
        </w:rPr>
        <w:t>publik</w:t>
      </w:r>
      <w:proofErr w:type="spellEnd"/>
      <w:r w:rsidRPr="004C2BF7">
        <w:rPr>
          <w:rFonts w:ascii="Times New Roman" w:hAnsi="Times New Roman"/>
        </w:rPr>
        <w:t xml:space="preserve"> di </w:t>
      </w:r>
      <w:proofErr w:type="spellStart"/>
      <w:r w:rsidRPr="004C2BF7">
        <w:rPr>
          <w:rFonts w:ascii="Times New Roman" w:hAnsi="Times New Roman"/>
        </w:rPr>
        <w:t>kawasan</w:t>
      </w:r>
      <w:proofErr w:type="spellEnd"/>
      <w:r w:rsidRPr="004C2BF7">
        <w:rPr>
          <w:rFonts w:ascii="Times New Roman" w:hAnsi="Times New Roman"/>
        </w:rPr>
        <w:t xml:space="preserve"> </w:t>
      </w:r>
      <w:proofErr w:type="spellStart"/>
      <w:r w:rsidRPr="004C2BF7">
        <w:rPr>
          <w:rFonts w:ascii="Times New Roman" w:hAnsi="Times New Roman"/>
        </w:rPr>
        <w:t>lainnya</w:t>
      </w:r>
      <w:proofErr w:type="spellEnd"/>
      <w:r w:rsidRPr="004C2BF7">
        <w:rPr>
          <w:rFonts w:ascii="Times New Roman" w:hAnsi="Times New Roman"/>
        </w:rPr>
        <w:t xml:space="preserve">. </w:t>
      </w:r>
    </w:p>
    <w:p w14:paraId="4005D1CE" w14:textId="77777777" w:rsidR="00A609DF" w:rsidRPr="000A3F8B" w:rsidRDefault="00A609DF" w:rsidP="004C2BF7">
      <w:pPr>
        <w:autoSpaceDE w:val="0"/>
        <w:autoSpaceDN w:val="0"/>
        <w:adjustRightInd w:val="0"/>
        <w:spacing w:line="240" w:lineRule="auto"/>
        <w:rPr>
          <w:rFonts w:ascii="Times New Roman" w:hAnsi="Times New Roman"/>
          <w:b/>
          <w:bCs/>
        </w:rPr>
      </w:pPr>
      <w:r w:rsidRPr="000A3F8B">
        <w:rPr>
          <w:rFonts w:ascii="Times New Roman" w:hAnsi="Times New Roman"/>
          <w:b/>
          <w:bCs/>
        </w:rPr>
        <w:t>METODE PENELITIAN</w:t>
      </w:r>
    </w:p>
    <w:p w14:paraId="6125D5F3" w14:textId="77777777" w:rsidR="004C2BF7" w:rsidRDefault="004C2BF7" w:rsidP="004C2BF7">
      <w:pPr>
        <w:spacing w:line="240" w:lineRule="auto"/>
        <w:ind w:right="-1"/>
        <w:jc w:val="both"/>
        <w:rPr>
          <w:rFonts w:ascii="Times New Roman" w:hAnsi="Times New Roman"/>
        </w:rPr>
      </w:pPr>
      <w:r w:rsidRPr="004C2BF7">
        <w:rPr>
          <w:rFonts w:ascii="Times New Roman" w:hAnsi="Times New Roman"/>
        </w:rPr>
        <w:t xml:space="preserve">1. </w:t>
      </w:r>
      <w:proofErr w:type="spellStart"/>
      <w:r w:rsidRPr="004C2BF7">
        <w:rPr>
          <w:rFonts w:ascii="Times New Roman" w:hAnsi="Times New Roman"/>
        </w:rPr>
        <w:t>Jenis</w:t>
      </w:r>
      <w:proofErr w:type="spellEnd"/>
      <w:r w:rsidRPr="004C2BF7">
        <w:rPr>
          <w:rFonts w:ascii="Times New Roman" w:hAnsi="Times New Roman"/>
        </w:rPr>
        <w:t xml:space="preserve"> </w:t>
      </w:r>
      <w:proofErr w:type="spellStart"/>
      <w:r w:rsidRPr="004C2BF7">
        <w:rPr>
          <w:rFonts w:ascii="Times New Roman" w:hAnsi="Times New Roman"/>
        </w:rPr>
        <w:t>Penelitian</w:t>
      </w:r>
      <w:proofErr w:type="spellEnd"/>
    </w:p>
    <w:p w14:paraId="3B1698F7" w14:textId="60E2355B" w:rsidR="004C2BF7" w:rsidRPr="004C2BF7" w:rsidRDefault="004C2BF7" w:rsidP="004C2BF7">
      <w:pPr>
        <w:spacing w:line="240" w:lineRule="auto"/>
        <w:ind w:right="-1"/>
        <w:jc w:val="both"/>
        <w:rPr>
          <w:rFonts w:ascii="Times New Roman" w:hAnsi="Times New Roman"/>
        </w:rPr>
      </w:pPr>
      <w:r w:rsidRPr="004C2BF7">
        <w:rPr>
          <w:rFonts w:ascii="Times New Roman" w:hAnsi="Times New Roman"/>
          <w:color w:val="212529"/>
          <w:shd w:val="clear" w:color="auto" w:fill="FFFFFF"/>
        </w:rPr>
        <w:t xml:space="preserve">Pada </w:t>
      </w:r>
      <w:proofErr w:type="spellStart"/>
      <w:r w:rsidRPr="004C2BF7">
        <w:rPr>
          <w:rFonts w:ascii="Times New Roman" w:hAnsi="Times New Roman"/>
          <w:color w:val="212529"/>
          <w:shd w:val="clear" w:color="auto" w:fill="FFFFFF"/>
        </w:rPr>
        <w:t>laporan</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ini</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penelitian</w:t>
      </w:r>
      <w:proofErr w:type="spellEnd"/>
      <w:r w:rsidRPr="004C2BF7">
        <w:rPr>
          <w:rFonts w:ascii="Times New Roman" w:hAnsi="Times New Roman"/>
          <w:color w:val="212529"/>
          <w:shd w:val="clear" w:color="auto" w:fill="FFFFFF"/>
        </w:rPr>
        <w:t xml:space="preserve"> yang </w:t>
      </w:r>
      <w:proofErr w:type="spellStart"/>
      <w:r w:rsidRPr="004C2BF7">
        <w:rPr>
          <w:rFonts w:ascii="Times New Roman" w:hAnsi="Times New Roman"/>
          <w:color w:val="212529"/>
          <w:shd w:val="clear" w:color="auto" w:fill="FFFFFF"/>
        </w:rPr>
        <w:t>dipakai</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adalah</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deskriptif</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dengan</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metode</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kualitatif</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Metode</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kualitatif</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merupakan</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metode</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untuk</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memperoleh</w:t>
      </w:r>
      <w:proofErr w:type="spellEnd"/>
      <w:r w:rsidRPr="004C2BF7">
        <w:rPr>
          <w:rFonts w:ascii="Times New Roman" w:hAnsi="Times New Roman"/>
          <w:color w:val="212529"/>
          <w:shd w:val="clear" w:color="auto" w:fill="FFFFFF"/>
        </w:rPr>
        <w:t xml:space="preserve"> data </w:t>
      </w:r>
      <w:proofErr w:type="spellStart"/>
      <w:r w:rsidRPr="004C2BF7">
        <w:rPr>
          <w:rFonts w:ascii="Times New Roman" w:hAnsi="Times New Roman"/>
          <w:color w:val="212529"/>
          <w:shd w:val="clear" w:color="auto" w:fill="FFFFFF"/>
        </w:rPr>
        <w:t>dengan</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cara</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menganalisis</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langsung</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ke</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lapangan</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Pemilihan</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penggunaan</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metode</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kualitatif</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memiliki</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tujuan</w:t>
      </w:r>
      <w:proofErr w:type="spellEnd"/>
      <w:r w:rsidRPr="004C2BF7">
        <w:rPr>
          <w:rFonts w:ascii="Times New Roman" w:hAnsi="Times New Roman"/>
          <w:color w:val="212529"/>
          <w:shd w:val="clear" w:color="auto" w:fill="FFFFFF"/>
        </w:rPr>
        <w:t xml:space="preserve"> agar </w:t>
      </w:r>
      <w:proofErr w:type="spellStart"/>
      <w:r w:rsidRPr="004C2BF7">
        <w:rPr>
          <w:rFonts w:ascii="Times New Roman" w:hAnsi="Times New Roman"/>
          <w:color w:val="212529"/>
          <w:shd w:val="clear" w:color="auto" w:fill="FFFFFF"/>
        </w:rPr>
        <w:t>penulis</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dapat</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langsung</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ke</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lapangan</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guna</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meneliti</w:t>
      </w:r>
      <w:proofErr w:type="spellEnd"/>
      <w:r w:rsidRPr="004C2BF7">
        <w:rPr>
          <w:rFonts w:ascii="Times New Roman" w:hAnsi="Times New Roman"/>
          <w:color w:val="212529"/>
          <w:shd w:val="clear" w:color="auto" w:fill="FFFFFF"/>
        </w:rPr>
        <w:t xml:space="preserve"> dan </w:t>
      </w:r>
      <w:proofErr w:type="spellStart"/>
      <w:r w:rsidRPr="004C2BF7">
        <w:rPr>
          <w:rFonts w:ascii="Times New Roman" w:hAnsi="Times New Roman"/>
          <w:color w:val="212529"/>
          <w:shd w:val="clear" w:color="auto" w:fill="FFFFFF"/>
        </w:rPr>
        <w:t>memahami</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akan</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isu</w:t>
      </w:r>
      <w:proofErr w:type="spellEnd"/>
      <w:r w:rsidRPr="004C2BF7">
        <w:rPr>
          <w:rFonts w:ascii="Times New Roman" w:hAnsi="Times New Roman"/>
          <w:color w:val="212529"/>
          <w:shd w:val="clear" w:color="auto" w:fill="FFFFFF"/>
        </w:rPr>
        <w:t xml:space="preserve"> – </w:t>
      </w:r>
      <w:proofErr w:type="spellStart"/>
      <w:r w:rsidRPr="004C2BF7">
        <w:rPr>
          <w:rFonts w:ascii="Times New Roman" w:hAnsi="Times New Roman"/>
          <w:color w:val="212529"/>
          <w:shd w:val="clear" w:color="auto" w:fill="FFFFFF"/>
        </w:rPr>
        <w:t>isu</w:t>
      </w:r>
      <w:proofErr w:type="spellEnd"/>
      <w:r w:rsidRPr="004C2BF7">
        <w:rPr>
          <w:rFonts w:ascii="Times New Roman" w:hAnsi="Times New Roman"/>
          <w:color w:val="212529"/>
          <w:shd w:val="clear" w:color="auto" w:fill="FFFFFF"/>
        </w:rPr>
        <w:t xml:space="preserve"> yang </w:t>
      </w:r>
      <w:proofErr w:type="spellStart"/>
      <w:r w:rsidRPr="004C2BF7">
        <w:rPr>
          <w:rFonts w:ascii="Times New Roman" w:hAnsi="Times New Roman"/>
          <w:color w:val="212529"/>
          <w:shd w:val="clear" w:color="auto" w:fill="FFFFFF"/>
        </w:rPr>
        <w:t>ada</w:t>
      </w:r>
      <w:proofErr w:type="spellEnd"/>
      <w:r w:rsidRPr="004C2BF7">
        <w:rPr>
          <w:rFonts w:ascii="Times New Roman" w:hAnsi="Times New Roman"/>
          <w:color w:val="212529"/>
          <w:shd w:val="clear" w:color="auto" w:fill="FFFFFF"/>
        </w:rPr>
        <w:t xml:space="preserve"> di </w:t>
      </w:r>
      <w:proofErr w:type="spellStart"/>
      <w:r w:rsidRPr="004C2BF7">
        <w:rPr>
          <w:rFonts w:ascii="Times New Roman" w:hAnsi="Times New Roman"/>
          <w:color w:val="212529"/>
          <w:shd w:val="clear" w:color="auto" w:fill="FFFFFF"/>
        </w:rPr>
        <w:t>lapangan</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Sumber</w:t>
      </w:r>
      <w:proofErr w:type="spellEnd"/>
      <w:r w:rsidRPr="004C2BF7">
        <w:rPr>
          <w:rFonts w:ascii="Times New Roman" w:hAnsi="Times New Roman"/>
          <w:color w:val="212529"/>
          <w:shd w:val="clear" w:color="auto" w:fill="FFFFFF"/>
        </w:rPr>
        <w:t xml:space="preserve"> data pada </w:t>
      </w:r>
      <w:proofErr w:type="spellStart"/>
      <w:r w:rsidRPr="004C2BF7">
        <w:rPr>
          <w:rFonts w:ascii="Times New Roman" w:hAnsi="Times New Roman"/>
          <w:color w:val="212529"/>
          <w:shd w:val="clear" w:color="auto" w:fill="FFFFFF"/>
        </w:rPr>
        <w:t>metode</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ini</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berasal</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dari</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teori</w:t>
      </w:r>
      <w:proofErr w:type="spellEnd"/>
      <w:r w:rsidRPr="004C2BF7">
        <w:rPr>
          <w:rFonts w:ascii="Times New Roman" w:hAnsi="Times New Roman"/>
          <w:color w:val="212529"/>
          <w:shd w:val="clear" w:color="auto" w:fill="FFFFFF"/>
        </w:rPr>
        <w:t xml:space="preserve"> – </w:t>
      </w:r>
      <w:proofErr w:type="spellStart"/>
      <w:r w:rsidRPr="004C2BF7">
        <w:rPr>
          <w:rFonts w:ascii="Times New Roman" w:hAnsi="Times New Roman"/>
          <w:color w:val="212529"/>
          <w:shd w:val="clear" w:color="auto" w:fill="FFFFFF"/>
        </w:rPr>
        <w:t>teori</w:t>
      </w:r>
      <w:proofErr w:type="spellEnd"/>
      <w:r w:rsidRPr="004C2BF7">
        <w:rPr>
          <w:rFonts w:ascii="Times New Roman" w:hAnsi="Times New Roman"/>
          <w:color w:val="212529"/>
          <w:shd w:val="clear" w:color="auto" w:fill="FFFFFF"/>
        </w:rPr>
        <w:t xml:space="preserve"> yang </w:t>
      </w:r>
      <w:proofErr w:type="spellStart"/>
      <w:r w:rsidRPr="004C2BF7">
        <w:rPr>
          <w:rFonts w:ascii="Times New Roman" w:hAnsi="Times New Roman"/>
          <w:color w:val="212529"/>
          <w:shd w:val="clear" w:color="auto" w:fill="FFFFFF"/>
        </w:rPr>
        <w:t>ada</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sebagai</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bahan</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penjelas</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pelaksanaan</w:t>
      </w:r>
      <w:proofErr w:type="spellEnd"/>
      <w:r w:rsidRPr="004C2BF7">
        <w:rPr>
          <w:rFonts w:ascii="Times New Roman" w:hAnsi="Times New Roman"/>
          <w:color w:val="212529"/>
          <w:shd w:val="clear" w:color="auto" w:fill="FFFFFF"/>
        </w:rPr>
        <w:t xml:space="preserve"> yang </w:t>
      </w:r>
      <w:proofErr w:type="spellStart"/>
      <w:r w:rsidRPr="004C2BF7">
        <w:rPr>
          <w:rFonts w:ascii="Times New Roman" w:hAnsi="Times New Roman"/>
          <w:color w:val="212529"/>
          <w:shd w:val="clear" w:color="auto" w:fill="FFFFFF"/>
        </w:rPr>
        <w:t>kemudian</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diambil</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kesimpulannya</w:t>
      </w:r>
      <w:proofErr w:type="spellEnd"/>
      <w:r w:rsidRPr="004C2BF7">
        <w:rPr>
          <w:rFonts w:ascii="Times New Roman" w:hAnsi="Times New Roman"/>
          <w:color w:val="212529"/>
          <w:shd w:val="clear" w:color="auto" w:fill="FFFFFF"/>
        </w:rPr>
        <w:t xml:space="preserve"> yang </w:t>
      </w:r>
      <w:proofErr w:type="spellStart"/>
      <w:r w:rsidRPr="004C2BF7">
        <w:rPr>
          <w:rFonts w:ascii="Times New Roman" w:hAnsi="Times New Roman"/>
          <w:color w:val="212529"/>
          <w:shd w:val="clear" w:color="auto" w:fill="FFFFFF"/>
        </w:rPr>
        <w:t>telah</w:t>
      </w:r>
      <w:proofErr w:type="spellEnd"/>
      <w:r w:rsidRPr="004C2BF7">
        <w:rPr>
          <w:rFonts w:ascii="Times New Roman" w:hAnsi="Times New Roman"/>
          <w:color w:val="212529"/>
          <w:shd w:val="clear" w:color="auto" w:fill="FFFFFF"/>
        </w:rPr>
        <w:t xml:space="preserve"> di resume </w:t>
      </w:r>
      <w:proofErr w:type="spellStart"/>
      <w:r w:rsidRPr="004C2BF7">
        <w:rPr>
          <w:rFonts w:ascii="Times New Roman" w:hAnsi="Times New Roman"/>
          <w:color w:val="212529"/>
          <w:shd w:val="clear" w:color="auto" w:fill="FFFFFF"/>
        </w:rPr>
        <w:t>dari</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beberapa</w:t>
      </w:r>
      <w:proofErr w:type="spellEnd"/>
      <w:r w:rsidRPr="004C2BF7">
        <w:rPr>
          <w:rFonts w:ascii="Times New Roman" w:hAnsi="Times New Roman"/>
          <w:color w:val="212529"/>
          <w:shd w:val="clear" w:color="auto" w:fill="FFFFFF"/>
        </w:rPr>
        <w:t xml:space="preserve"> </w:t>
      </w:r>
      <w:proofErr w:type="spellStart"/>
      <w:r w:rsidRPr="004C2BF7">
        <w:rPr>
          <w:rFonts w:ascii="Times New Roman" w:hAnsi="Times New Roman"/>
          <w:color w:val="212529"/>
          <w:shd w:val="clear" w:color="auto" w:fill="FFFFFF"/>
        </w:rPr>
        <w:t>jurnal</w:t>
      </w:r>
      <w:proofErr w:type="spellEnd"/>
      <w:r w:rsidRPr="004C2BF7">
        <w:rPr>
          <w:rFonts w:ascii="Times New Roman" w:hAnsi="Times New Roman"/>
          <w:color w:val="212529"/>
          <w:shd w:val="clear" w:color="auto" w:fill="FFFFFF"/>
        </w:rPr>
        <w:t xml:space="preserve"> dan </w:t>
      </w:r>
      <w:proofErr w:type="spellStart"/>
      <w:r w:rsidRPr="004C2BF7">
        <w:rPr>
          <w:rFonts w:ascii="Times New Roman" w:hAnsi="Times New Roman"/>
          <w:color w:val="212529"/>
          <w:shd w:val="clear" w:color="auto" w:fill="FFFFFF"/>
        </w:rPr>
        <w:t>artikel</w:t>
      </w:r>
      <w:proofErr w:type="spellEnd"/>
      <w:r w:rsidRPr="004C2BF7">
        <w:rPr>
          <w:rFonts w:ascii="Times New Roman" w:hAnsi="Times New Roman"/>
          <w:color w:val="212529"/>
          <w:shd w:val="clear" w:color="auto" w:fill="FFFFFF"/>
        </w:rPr>
        <w:t>.</w:t>
      </w:r>
    </w:p>
    <w:p w14:paraId="6CF71DF6" w14:textId="77777777" w:rsidR="004C2BF7" w:rsidRPr="004C2BF7" w:rsidRDefault="004C2BF7" w:rsidP="004C2BF7">
      <w:pPr>
        <w:spacing w:line="240" w:lineRule="auto"/>
        <w:ind w:right="-1"/>
        <w:jc w:val="both"/>
        <w:rPr>
          <w:rFonts w:ascii="Times New Roman" w:hAnsi="Times New Roman"/>
        </w:rPr>
      </w:pPr>
      <w:r w:rsidRPr="004C2BF7">
        <w:rPr>
          <w:rFonts w:ascii="Times New Roman" w:hAnsi="Times New Roman"/>
        </w:rPr>
        <w:t xml:space="preserve">2. </w:t>
      </w:r>
      <w:proofErr w:type="spellStart"/>
      <w:r w:rsidRPr="004C2BF7">
        <w:rPr>
          <w:rFonts w:ascii="Times New Roman" w:hAnsi="Times New Roman"/>
        </w:rPr>
        <w:t>Populasi</w:t>
      </w:r>
      <w:proofErr w:type="spellEnd"/>
    </w:p>
    <w:p w14:paraId="5F45453A" w14:textId="77777777" w:rsidR="004C2BF7" w:rsidRPr="004C2BF7" w:rsidRDefault="004C2BF7" w:rsidP="004C2BF7">
      <w:pPr>
        <w:spacing w:line="240" w:lineRule="auto"/>
        <w:ind w:right="-1" w:firstLine="425"/>
        <w:jc w:val="both"/>
        <w:rPr>
          <w:rFonts w:ascii="Times New Roman" w:hAnsi="Times New Roman"/>
        </w:rPr>
      </w:pPr>
      <w:proofErr w:type="spellStart"/>
      <w:r w:rsidRPr="004C2BF7">
        <w:rPr>
          <w:rFonts w:ascii="Times New Roman" w:hAnsi="Times New Roman"/>
        </w:rPr>
        <w:t>Populasi</w:t>
      </w:r>
      <w:proofErr w:type="spellEnd"/>
      <w:r w:rsidRPr="004C2BF7">
        <w:rPr>
          <w:rFonts w:ascii="Times New Roman" w:hAnsi="Times New Roman"/>
        </w:rPr>
        <w:t xml:space="preserve"> </w:t>
      </w:r>
      <w:proofErr w:type="spellStart"/>
      <w:r w:rsidRPr="004C2BF7">
        <w:rPr>
          <w:rFonts w:ascii="Times New Roman" w:hAnsi="Times New Roman"/>
        </w:rPr>
        <w:t>ini</w:t>
      </w:r>
      <w:proofErr w:type="spellEnd"/>
      <w:r w:rsidRPr="004C2BF7">
        <w:rPr>
          <w:rFonts w:ascii="Times New Roman" w:hAnsi="Times New Roman"/>
        </w:rPr>
        <w:t xml:space="preserve"> </w:t>
      </w:r>
      <w:proofErr w:type="spellStart"/>
      <w:r w:rsidRPr="004C2BF7">
        <w:rPr>
          <w:rFonts w:ascii="Times New Roman" w:hAnsi="Times New Roman"/>
        </w:rPr>
        <w:t>mencakup</w:t>
      </w:r>
      <w:proofErr w:type="spellEnd"/>
      <w:r w:rsidRPr="004C2BF7">
        <w:rPr>
          <w:rFonts w:ascii="Times New Roman" w:hAnsi="Times New Roman"/>
        </w:rPr>
        <w:t xml:space="preserve"> </w:t>
      </w:r>
      <w:proofErr w:type="spellStart"/>
      <w:r w:rsidRPr="004C2BF7">
        <w:rPr>
          <w:rFonts w:ascii="Times New Roman" w:hAnsi="Times New Roman"/>
        </w:rPr>
        <w:t>seluruh</w:t>
      </w:r>
      <w:proofErr w:type="spellEnd"/>
      <w:r w:rsidRPr="004C2BF7">
        <w:rPr>
          <w:rFonts w:ascii="Times New Roman" w:hAnsi="Times New Roman"/>
        </w:rPr>
        <w:t xml:space="preserve"> </w:t>
      </w:r>
      <w:proofErr w:type="spellStart"/>
      <w:r w:rsidRPr="004C2BF7">
        <w:rPr>
          <w:rFonts w:ascii="Times New Roman" w:hAnsi="Times New Roman"/>
        </w:rPr>
        <w:t>masyarakat</w:t>
      </w:r>
      <w:proofErr w:type="spellEnd"/>
      <w:r w:rsidRPr="004C2BF7">
        <w:rPr>
          <w:rFonts w:ascii="Times New Roman" w:hAnsi="Times New Roman"/>
        </w:rPr>
        <w:t xml:space="preserve"> Jakarta dan </w:t>
      </w:r>
      <w:proofErr w:type="spellStart"/>
      <w:r w:rsidRPr="004C2BF7">
        <w:rPr>
          <w:rFonts w:ascii="Times New Roman" w:hAnsi="Times New Roman"/>
        </w:rPr>
        <w:t>NonJakarta</w:t>
      </w:r>
      <w:proofErr w:type="spellEnd"/>
      <w:r w:rsidRPr="004C2BF7">
        <w:rPr>
          <w:rFonts w:ascii="Times New Roman" w:hAnsi="Times New Roman"/>
        </w:rPr>
        <w:t xml:space="preserve"> yang </w:t>
      </w:r>
      <w:proofErr w:type="spellStart"/>
      <w:r w:rsidRPr="004C2BF7">
        <w:rPr>
          <w:rFonts w:ascii="Times New Roman" w:hAnsi="Times New Roman"/>
        </w:rPr>
        <w:t>pernah</w:t>
      </w:r>
      <w:proofErr w:type="spellEnd"/>
      <w:r w:rsidRPr="004C2BF7">
        <w:rPr>
          <w:rFonts w:ascii="Times New Roman" w:hAnsi="Times New Roman"/>
        </w:rPr>
        <w:t xml:space="preserve"> </w:t>
      </w:r>
      <w:proofErr w:type="spellStart"/>
      <w:r w:rsidRPr="004C2BF7">
        <w:rPr>
          <w:rFonts w:ascii="Times New Roman" w:hAnsi="Times New Roman"/>
        </w:rPr>
        <w:t>mengunjungi</w:t>
      </w:r>
      <w:proofErr w:type="spellEnd"/>
      <w:r w:rsidRPr="004C2BF7">
        <w:rPr>
          <w:rFonts w:ascii="Times New Roman" w:hAnsi="Times New Roman"/>
        </w:rPr>
        <w:t xml:space="preserve"> Ruang Terbuka Publik pada Kawasan Stadion </w:t>
      </w:r>
      <w:proofErr w:type="spellStart"/>
      <w:r w:rsidRPr="004C2BF7">
        <w:rPr>
          <w:rFonts w:ascii="Times New Roman" w:hAnsi="Times New Roman"/>
        </w:rPr>
        <w:t>Gelora</w:t>
      </w:r>
      <w:proofErr w:type="spellEnd"/>
      <w:r w:rsidRPr="004C2BF7">
        <w:rPr>
          <w:rFonts w:ascii="Times New Roman" w:hAnsi="Times New Roman"/>
        </w:rPr>
        <w:t xml:space="preserve"> Bung </w:t>
      </w:r>
      <w:proofErr w:type="spellStart"/>
      <w:r w:rsidRPr="004C2BF7">
        <w:rPr>
          <w:rFonts w:ascii="Times New Roman" w:hAnsi="Times New Roman"/>
        </w:rPr>
        <w:t>Karno</w:t>
      </w:r>
      <w:proofErr w:type="spellEnd"/>
      <w:r w:rsidRPr="004C2BF7">
        <w:rPr>
          <w:rFonts w:ascii="Times New Roman" w:hAnsi="Times New Roman"/>
        </w:rPr>
        <w:t xml:space="preserve"> </w:t>
      </w:r>
      <w:proofErr w:type="spellStart"/>
      <w:r w:rsidRPr="004C2BF7">
        <w:rPr>
          <w:rFonts w:ascii="Times New Roman" w:hAnsi="Times New Roman"/>
        </w:rPr>
        <w:t>Penelitian</w:t>
      </w:r>
      <w:proofErr w:type="spellEnd"/>
      <w:r w:rsidRPr="004C2BF7">
        <w:rPr>
          <w:rFonts w:ascii="Times New Roman" w:hAnsi="Times New Roman"/>
        </w:rPr>
        <w:t xml:space="preserve"> </w:t>
      </w:r>
      <w:proofErr w:type="spellStart"/>
      <w:r w:rsidRPr="004C2BF7">
        <w:rPr>
          <w:rFonts w:ascii="Times New Roman" w:hAnsi="Times New Roman"/>
        </w:rPr>
        <w:t>ini</w:t>
      </w:r>
      <w:proofErr w:type="spellEnd"/>
      <w:r w:rsidRPr="004C2BF7">
        <w:rPr>
          <w:rFonts w:ascii="Times New Roman" w:hAnsi="Times New Roman"/>
        </w:rPr>
        <w:t xml:space="preserve"> </w:t>
      </w:r>
      <w:proofErr w:type="spellStart"/>
      <w:r w:rsidRPr="004C2BF7">
        <w:rPr>
          <w:rFonts w:ascii="Times New Roman" w:hAnsi="Times New Roman"/>
        </w:rPr>
        <w:t>menggunakan</w:t>
      </w:r>
      <w:proofErr w:type="spellEnd"/>
      <w:r w:rsidRPr="004C2BF7">
        <w:rPr>
          <w:rFonts w:ascii="Times New Roman" w:hAnsi="Times New Roman"/>
        </w:rPr>
        <w:t xml:space="preserve"> 75 </w:t>
      </w:r>
      <w:proofErr w:type="spellStart"/>
      <w:r w:rsidRPr="004C2BF7">
        <w:rPr>
          <w:rFonts w:ascii="Times New Roman" w:hAnsi="Times New Roman"/>
        </w:rPr>
        <w:t>sampel</w:t>
      </w:r>
      <w:proofErr w:type="spellEnd"/>
      <w:r w:rsidRPr="004C2BF7">
        <w:rPr>
          <w:rFonts w:ascii="Times New Roman" w:hAnsi="Times New Roman"/>
        </w:rPr>
        <w:t xml:space="preserve"> </w:t>
      </w:r>
      <w:proofErr w:type="spellStart"/>
      <w:r w:rsidRPr="004C2BF7">
        <w:rPr>
          <w:rFonts w:ascii="Times New Roman" w:hAnsi="Times New Roman"/>
        </w:rPr>
        <w:t>merujuk</w:t>
      </w:r>
      <w:proofErr w:type="spellEnd"/>
      <w:r w:rsidRPr="004C2BF7">
        <w:rPr>
          <w:rFonts w:ascii="Times New Roman" w:hAnsi="Times New Roman"/>
        </w:rPr>
        <w:t xml:space="preserve"> pada Hair et al. (2005) </w:t>
      </w:r>
      <w:proofErr w:type="spellStart"/>
      <w:r w:rsidRPr="004C2BF7">
        <w:rPr>
          <w:rFonts w:ascii="Times New Roman" w:hAnsi="Times New Roman"/>
        </w:rPr>
        <w:t>dalam</w:t>
      </w:r>
      <w:proofErr w:type="spellEnd"/>
      <w:r w:rsidRPr="004C2BF7">
        <w:rPr>
          <w:rFonts w:ascii="Times New Roman" w:hAnsi="Times New Roman"/>
        </w:rPr>
        <w:t xml:space="preserve"> Dwi </w:t>
      </w:r>
      <w:proofErr w:type="spellStart"/>
      <w:r w:rsidRPr="004C2BF7">
        <w:rPr>
          <w:rFonts w:ascii="Times New Roman" w:hAnsi="Times New Roman"/>
        </w:rPr>
        <w:t>Lianasari</w:t>
      </w:r>
      <w:proofErr w:type="spellEnd"/>
      <w:r w:rsidRPr="004C2BF7">
        <w:rPr>
          <w:rFonts w:ascii="Times New Roman" w:hAnsi="Times New Roman"/>
        </w:rPr>
        <w:t xml:space="preserve"> (2009), </w:t>
      </w:r>
      <w:proofErr w:type="spellStart"/>
      <w:r w:rsidRPr="004C2BF7">
        <w:rPr>
          <w:rFonts w:ascii="Times New Roman" w:hAnsi="Times New Roman"/>
        </w:rPr>
        <w:t>dimana</w:t>
      </w:r>
      <w:proofErr w:type="spellEnd"/>
      <w:r w:rsidRPr="004C2BF7">
        <w:rPr>
          <w:rFonts w:ascii="Times New Roman" w:hAnsi="Times New Roman"/>
        </w:rPr>
        <w:t xml:space="preserve"> </w:t>
      </w:r>
      <w:proofErr w:type="spellStart"/>
      <w:r w:rsidRPr="004C2BF7">
        <w:rPr>
          <w:rFonts w:ascii="Times New Roman" w:hAnsi="Times New Roman"/>
        </w:rPr>
        <w:t>menurut</w:t>
      </w:r>
      <w:proofErr w:type="spellEnd"/>
      <w:r w:rsidRPr="004C2BF7">
        <w:rPr>
          <w:rFonts w:ascii="Times New Roman" w:hAnsi="Times New Roman"/>
        </w:rPr>
        <w:t xml:space="preserve"> </w:t>
      </w:r>
      <w:proofErr w:type="spellStart"/>
      <w:r w:rsidRPr="004C2BF7">
        <w:rPr>
          <w:rFonts w:ascii="Times New Roman" w:hAnsi="Times New Roman"/>
        </w:rPr>
        <w:t>mereka</w:t>
      </w:r>
      <w:proofErr w:type="spellEnd"/>
      <w:r w:rsidRPr="004C2BF7">
        <w:rPr>
          <w:rFonts w:ascii="Times New Roman" w:hAnsi="Times New Roman"/>
        </w:rPr>
        <w:t xml:space="preserve"> </w:t>
      </w:r>
      <w:proofErr w:type="spellStart"/>
      <w:r w:rsidRPr="004C2BF7">
        <w:rPr>
          <w:rFonts w:ascii="Times New Roman" w:hAnsi="Times New Roman"/>
        </w:rPr>
        <w:t>ukuran</w:t>
      </w:r>
      <w:proofErr w:type="spellEnd"/>
      <w:r w:rsidRPr="004C2BF7">
        <w:rPr>
          <w:rFonts w:ascii="Times New Roman" w:hAnsi="Times New Roman"/>
        </w:rPr>
        <w:t xml:space="preserve"> </w:t>
      </w:r>
      <w:proofErr w:type="spellStart"/>
      <w:r w:rsidRPr="004C2BF7">
        <w:rPr>
          <w:rFonts w:ascii="Times New Roman" w:hAnsi="Times New Roman"/>
        </w:rPr>
        <w:t>sampel</w:t>
      </w:r>
      <w:proofErr w:type="spellEnd"/>
      <w:r w:rsidRPr="004C2BF7">
        <w:rPr>
          <w:rFonts w:ascii="Times New Roman" w:hAnsi="Times New Roman"/>
        </w:rPr>
        <w:t xml:space="preserve"> </w:t>
      </w:r>
      <w:proofErr w:type="spellStart"/>
      <w:r w:rsidRPr="004C2BF7">
        <w:rPr>
          <w:rFonts w:ascii="Times New Roman" w:hAnsi="Times New Roman"/>
        </w:rPr>
        <w:t>tidak</w:t>
      </w:r>
      <w:proofErr w:type="spellEnd"/>
      <w:r w:rsidRPr="004C2BF7">
        <w:rPr>
          <w:rFonts w:ascii="Times New Roman" w:hAnsi="Times New Roman"/>
        </w:rPr>
        <w:t xml:space="preserve"> </w:t>
      </w:r>
      <w:proofErr w:type="spellStart"/>
      <w:r w:rsidRPr="004C2BF7">
        <w:rPr>
          <w:rFonts w:ascii="Times New Roman" w:hAnsi="Times New Roman"/>
        </w:rPr>
        <w:t>boleh</w:t>
      </w:r>
      <w:proofErr w:type="spellEnd"/>
      <w:r w:rsidRPr="004C2BF7">
        <w:rPr>
          <w:rFonts w:ascii="Times New Roman" w:hAnsi="Times New Roman"/>
        </w:rPr>
        <w:t xml:space="preserve"> </w:t>
      </w:r>
      <w:proofErr w:type="spellStart"/>
      <w:r w:rsidRPr="004C2BF7">
        <w:rPr>
          <w:rFonts w:ascii="Times New Roman" w:hAnsi="Times New Roman"/>
        </w:rPr>
        <w:t>kurang</w:t>
      </w:r>
      <w:proofErr w:type="spellEnd"/>
      <w:r w:rsidRPr="004C2BF7">
        <w:rPr>
          <w:rFonts w:ascii="Times New Roman" w:hAnsi="Times New Roman"/>
        </w:rPr>
        <w:t xml:space="preserve"> </w:t>
      </w:r>
      <w:proofErr w:type="spellStart"/>
      <w:r w:rsidRPr="004C2BF7">
        <w:rPr>
          <w:rFonts w:ascii="Times New Roman" w:hAnsi="Times New Roman"/>
        </w:rPr>
        <w:t>dari</w:t>
      </w:r>
      <w:proofErr w:type="spellEnd"/>
      <w:r w:rsidRPr="004C2BF7">
        <w:rPr>
          <w:rFonts w:ascii="Times New Roman" w:hAnsi="Times New Roman"/>
        </w:rPr>
        <w:t xml:space="preserve"> 50 </w:t>
      </w:r>
      <w:proofErr w:type="spellStart"/>
      <w:r w:rsidRPr="004C2BF7">
        <w:rPr>
          <w:rFonts w:ascii="Times New Roman" w:hAnsi="Times New Roman"/>
        </w:rPr>
        <w:t>responden</w:t>
      </w:r>
      <w:proofErr w:type="spellEnd"/>
      <w:r w:rsidRPr="004C2BF7">
        <w:rPr>
          <w:rFonts w:ascii="Times New Roman" w:hAnsi="Times New Roman"/>
        </w:rPr>
        <w:t xml:space="preserve"> dan </w:t>
      </w:r>
      <w:proofErr w:type="spellStart"/>
      <w:r w:rsidRPr="004C2BF7">
        <w:rPr>
          <w:rFonts w:ascii="Times New Roman" w:hAnsi="Times New Roman"/>
        </w:rPr>
        <w:t>lebih</w:t>
      </w:r>
      <w:proofErr w:type="spellEnd"/>
      <w:r w:rsidRPr="004C2BF7">
        <w:rPr>
          <w:rFonts w:ascii="Times New Roman" w:hAnsi="Times New Roman"/>
        </w:rPr>
        <w:t xml:space="preserve"> </w:t>
      </w:r>
      <w:proofErr w:type="spellStart"/>
      <w:r w:rsidRPr="004C2BF7">
        <w:rPr>
          <w:rFonts w:ascii="Times New Roman" w:hAnsi="Times New Roman"/>
        </w:rPr>
        <w:t>disarankan</w:t>
      </w:r>
      <w:proofErr w:type="spellEnd"/>
      <w:r w:rsidRPr="004C2BF7">
        <w:rPr>
          <w:rFonts w:ascii="Times New Roman" w:hAnsi="Times New Roman"/>
        </w:rPr>
        <w:t xml:space="preserve"> </w:t>
      </w:r>
      <w:proofErr w:type="spellStart"/>
      <w:r w:rsidRPr="004C2BF7">
        <w:rPr>
          <w:rFonts w:ascii="Times New Roman" w:hAnsi="Times New Roman"/>
        </w:rPr>
        <w:t>bahwa</w:t>
      </w:r>
      <w:proofErr w:type="spellEnd"/>
      <w:r w:rsidRPr="004C2BF7">
        <w:rPr>
          <w:rFonts w:ascii="Times New Roman" w:hAnsi="Times New Roman"/>
        </w:rPr>
        <w:t xml:space="preserve"> </w:t>
      </w:r>
      <w:proofErr w:type="spellStart"/>
      <w:r w:rsidRPr="004C2BF7">
        <w:rPr>
          <w:rFonts w:ascii="Times New Roman" w:hAnsi="Times New Roman"/>
        </w:rPr>
        <w:t>ukuran</w:t>
      </w:r>
      <w:proofErr w:type="spellEnd"/>
      <w:r w:rsidRPr="004C2BF7">
        <w:rPr>
          <w:rFonts w:ascii="Times New Roman" w:hAnsi="Times New Roman"/>
        </w:rPr>
        <w:t xml:space="preserve"> </w:t>
      </w:r>
      <w:proofErr w:type="spellStart"/>
      <w:r w:rsidRPr="004C2BF7">
        <w:rPr>
          <w:rFonts w:ascii="Times New Roman" w:hAnsi="Times New Roman"/>
        </w:rPr>
        <w:t>sampel</w:t>
      </w:r>
      <w:proofErr w:type="spellEnd"/>
      <w:r w:rsidRPr="004C2BF7">
        <w:rPr>
          <w:rFonts w:ascii="Times New Roman" w:hAnsi="Times New Roman"/>
        </w:rPr>
        <w:t xml:space="preserve"> </w:t>
      </w:r>
      <w:proofErr w:type="spellStart"/>
      <w:r w:rsidRPr="004C2BF7">
        <w:rPr>
          <w:rFonts w:ascii="Times New Roman" w:hAnsi="Times New Roman"/>
        </w:rPr>
        <w:t>seharusnya</w:t>
      </w:r>
      <w:proofErr w:type="spellEnd"/>
      <w:r w:rsidRPr="004C2BF7">
        <w:rPr>
          <w:rFonts w:ascii="Times New Roman" w:hAnsi="Times New Roman"/>
        </w:rPr>
        <w:t xml:space="preserve"> </w:t>
      </w:r>
      <w:proofErr w:type="spellStart"/>
      <w:r w:rsidRPr="004C2BF7">
        <w:rPr>
          <w:rFonts w:ascii="Times New Roman" w:hAnsi="Times New Roman"/>
        </w:rPr>
        <w:t>mencapai</w:t>
      </w:r>
      <w:proofErr w:type="spellEnd"/>
      <w:r w:rsidRPr="004C2BF7">
        <w:rPr>
          <w:rFonts w:ascii="Times New Roman" w:hAnsi="Times New Roman"/>
        </w:rPr>
        <w:t xml:space="preserve"> 100 </w:t>
      </w:r>
      <w:proofErr w:type="spellStart"/>
      <w:r w:rsidRPr="004C2BF7">
        <w:rPr>
          <w:rFonts w:ascii="Times New Roman" w:hAnsi="Times New Roman"/>
        </w:rPr>
        <w:t>responden</w:t>
      </w:r>
      <w:proofErr w:type="spellEnd"/>
      <w:r w:rsidRPr="004C2BF7">
        <w:rPr>
          <w:rFonts w:ascii="Times New Roman" w:hAnsi="Times New Roman"/>
        </w:rPr>
        <w:t xml:space="preserve"> </w:t>
      </w:r>
      <w:proofErr w:type="spellStart"/>
      <w:r w:rsidRPr="004C2BF7">
        <w:rPr>
          <w:rFonts w:ascii="Times New Roman" w:hAnsi="Times New Roman"/>
        </w:rPr>
        <w:t>atau</w:t>
      </w:r>
      <w:proofErr w:type="spellEnd"/>
      <w:r w:rsidRPr="004C2BF7">
        <w:rPr>
          <w:rFonts w:ascii="Times New Roman" w:hAnsi="Times New Roman"/>
        </w:rPr>
        <w:t xml:space="preserve"> </w:t>
      </w:r>
      <w:proofErr w:type="spellStart"/>
      <w:r w:rsidRPr="004C2BF7">
        <w:rPr>
          <w:rFonts w:ascii="Times New Roman" w:hAnsi="Times New Roman"/>
        </w:rPr>
        <w:t>lebih</w:t>
      </w:r>
      <w:proofErr w:type="spellEnd"/>
      <w:r w:rsidRPr="004C2BF7">
        <w:rPr>
          <w:rFonts w:ascii="Times New Roman" w:hAnsi="Times New Roman"/>
        </w:rPr>
        <w:t>.</w:t>
      </w:r>
    </w:p>
    <w:p w14:paraId="7F7D9A68" w14:textId="77777777" w:rsidR="004C2BF7" w:rsidRPr="004C2BF7" w:rsidRDefault="004C2BF7" w:rsidP="004C2BF7">
      <w:pPr>
        <w:spacing w:line="240" w:lineRule="auto"/>
        <w:ind w:right="-1"/>
        <w:jc w:val="both"/>
        <w:rPr>
          <w:rFonts w:ascii="Times New Roman" w:hAnsi="Times New Roman"/>
        </w:rPr>
      </w:pPr>
      <w:r w:rsidRPr="004C2BF7">
        <w:rPr>
          <w:rFonts w:ascii="Times New Roman" w:hAnsi="Times New Roman"/>
        </w:rPr>
        <w:t xml:space="preserve">3. </w:t>
      </w:r>
      <w:proofErr w:type="spellStart"/>
      <w:r w:rsidRPr="004C2BF7">
        <w:rPr>
          <w:rFonts w:ascii="Times New Roman" w:hAnsi="Times New Roman"/>
        </w:rPr>
        <w:t>Instrumen</w:t>
      </w:r>
      <w:proofErr w:type="spellEnd"/>
      <w:r w:rsidRPr="004C2BF7">
        <w:rPr>
          <w:rFonts w:ascii="Times New Roman" w:hAnsi="Times New Roman"/>
        </w:rPr>
        <w:t xml:space="preserve"> </w:t>
      </w:r>
      <w:proofErr w:type="spellStart"/>
      <w:r w:rsidRPr="004C2BF7">
        <w:rPr>
          <w:rFonts w:ascii="Times New Roman" w:hAnsi="Times New Roman"/>
        </w:rPr>
        <w:t>Penelitian</w:t>
      </w:r>
      <w:proofErr w:type="spellEnd"/>
    </w:p>
    <w:p w14:paraId="10998DE8" w14:textId="77777777" w:rsidR="004C2BF7" w:rsidRPr="004C2BF7" w:rsidRDefault="004C2BF7" w:rsidP="004C2BF7">
      <w:pPr>
        <w:spacing w:line="240" w:lineRule="auto"/>
        <w:ind w:right="-1" w:firstLine="425"/>
        <w:jc w:val="both"/>
        <w:rPr>
          <w:rFonts w:ascii="Times New Roman" w:hAnsi="Times New Roman"/>
        </w:rPr>
      </w:pPr>
      <w:proofErr w:type="spellStart"/>
      <w:r w:rsidRPr="004C2BF7">
        <w:rPr>
          <w:rFonts w:ascii="Times New Roman" w:hAnsi="Times New Roman"/>
        </w:rPr>
        <w:t>Instrumen</w:t>
      </w:r>
      <w:proofErr w:type="spellEnd"/>
      <w:r w:rsidRPr="004C2BF7">
        <w:rPr>
          <w:rFonts w:ascii="Times New Roman" w:hAnsi="Times New Roman"/>
        </w:rPr>
        <w:t xml:space="preserve"> </w:t>
      </w:r>
      <w:proofErr w:type="spellStart"/>
      <w:r w:rsidRPr="004C2BF7">
        <w:rPr>
          <w:rFonts w:ascii="Times New Roman" w:hAnsi="Times New Roman"/>
        </w:rPr>
        <w:t>penelitian</w:t>
      </w:r>
      <w:proofErr w:type="spellEnd"/>
      <w:r w:rsidRPr="004C2BF7">
        <w:rPr>
          <w:rFonts w:ascii="Times New Roman" w:hAnsi="Times New Roman"/>
        </w:rPr>
        <w:t xml:space="preserve"> </w:t>
      </w:r>
      <w:proofErr w:type="spellStart"/>
      <w:r w:rsidRPr="004C2BF7">
        <w:rPr>
          <w:rFonts w:ascii="Times New Roman" w:hAnsi="Times New Roman"/>
        </w:rPr>
        <w:t>ini</w:t>
      </w:r>
      <w:proofErr w:type="spellEnd"/>
      <w:r w:rsidRPr="004C2BF7">
        <w:rPr>
          <w:rFonts w:ascii="Times New Roman" w:hAnsi="Times New Roman"/>
        </w:rPr>
        <w:t xml:space="preserve"> </w:t>
      </w:r>
      <w:proofErr w:type="spellStart"/>
      <w:r w:rsidRPr="004C2BF7">
        <w:rPr>
          <w:rFonts w:ascii="Times New Roman" w:hAnsi="Times New Roman"/>
        </w:rPr>
        <w:t>berupa</w:t>
      </w:r>
      <w:proofErr w:type="spellEnd"/>
      <w:r w:rsidRPr="004C2BF7">
        <w:rPr>
          <w:rFonts w:ascii="Times New Roman" w:hAnsi="Times New Roman"/>
        </w:rPr>
        <w:t xml:space="preserve"> </w:t>
      </w:r>
      <w:proofErr w:type="spellStart"/>
      <w:r w:rsidRPr="004C2BF7">
        <w:rPr>
          <w:rFonts w:ascii="Times New Roman" w:hAnsi="Times New Roman"/>
        </w:rPr>
        <w:t>formulir</w:t>
      </w:r>
      <w:proofErr w:type="spellEnd"/>
      <w:r w:rsidRPr="004C2BF7">
        <w:rPr>
          <w:rFonts w:ascii="Times New Roman" w:hAnsi="Times New Roman"/>
        </w:rPr>
        <w:t xml:space="preserve"> digital </w:t>
      </w:r>
      <w:proofErr w:type="spellStart"/>
      <w:r w:rsidRPr="004C2BF7">
        <w:rPr>
          <w:rFonts w:ascii="Times New Roman" w:hAnsi="Times New Roman"/>
        </w:rPr>
        <w:t>menggunakan</w:t>
      </w:r>
      <w:proofErr w:type="spellEnd"/>
      <w:r w:rsidRPr="004C2BF7">
        <w:rPr>
          <w:rFonts w:ascii="Times New Roman" w:hAnsi="Times New Roman"/>
        </w:rPr>
        <w:t xml:space="preserve"> Google Form yang </w:t>
      </w:r>
      <w:proofErr w:type="spellStart"/>
      <w:r w:rsidRPr="004C2BF7">
        <w:rPr>
          <w:rFonts w:ascii="Times New Roman" w:hAnsi="Times New Roman"/>
        </w:rPr>
        <w:t>disebarkan</w:t>
      </w:r>
      <w:proofErr w:type="spellEnd"/>
      <w:r w:rsidRPr="004C2BF7">
        <w:rPr>
          <w:rFonts w:ascii="Times New Roman" w:hAnsi="Times New Roman"/>
        </w:rPr>
        <w:t xml:space="preserve"> </w:t>
      </w:r>
      <w:proofErr w:type="spellStart"/>
      <w:r w:rsidRPr="004C2BF7">
        <w:rPr>
          <w:rFonts w:ascii="Times New Roman" w:hAnsi="Times New Roman"/>
        </w:rPr>
        <w:t>secara</w:t>
      </w:r>
      <w:proofErr w:type="spellEnd"/>
      <w:r w:rsidRPr="004C2BF7">
        <w:rPr>
          <w:rFonts w:ascii="Times New Roman" w:hAnsi="Times New Roman"/>
        </w:rPr>
        <w:t xml:space="preserve"> </w:t>
      </w:r>
      <w:proofErr w:type="spellStart"/>
      <w:r w:rsidRPr="004C2BF7">
        <w:rPr>
          <w:rFonts w:ascii="Times New Roman" w:hAnsi="Times New Roman"/>
        </w:rPr>
        <w:t>publik</w:t>
      </w:r>
      <w:proofErr w:type="spellEnd"/>
      <w:r w:rsidRPr="004C2BF7">
        <w:rPr>
          <w:rFonts w:ascii="Times New Roman" w:hAnsi="Times New Roman"/>
        </w:rPr>
        <w:t xml:space="preserve"> </w:t>
      </w:r>
      <w:proofErr w:type="spellStart"/>
      <w:r w:rsidRPr="004C2BF7">
        <w:rPr>
          <w:rFonts w:ascii="Times New Roman" w:hAnsi="Times New Roman"/>
        </w:rPr>
        <w:t>berupa</w:t>
      </w:r>
      <w:proofErr w:type="spellEnd"/>
      <w:r w:rsidRPr="004C2BF7">
        <w:rPr>
          <w:rFonts w:ascii="Times New Roman" w:hAnsi="Times New Roman"/>
        </w:rPr>
        <w:t xml:space="preserve"> </w:t>
      </w:r>
      <w:proofErr w:type="spellStart"/>
      <w:r w:rsidRPr="004C2BF7">
        <w:rPr>
          <w:rFonts w:ascii="Times New Roman" w:hAnsi="Times New Roman"/>
        </w:rPr>
        <w:t>pilihan</w:t>
      </w:r>
      <w:proofErr w:type="spellEnd"/>
      <w:r w:rsidRPr="004C2BF7">
        <w:rPr>
          <w:rFonts w:ascii="Times New Roman" w:hAnsi="Times New Roman"/>
        </w:rPr>
        <w:t xml:space="preserve"> </w:t>
      </w:r>
      <w:proofErr w:type="spellStart"/>
      <w:r w:rsidRPr="004C2BF7">
        <w:rPr>
          <w:rFonts w:ascii="Times New Roman" w:hAnsi="Times New Roman"/>
        </w:rPr>
        <w:t>pendapat</w:t>
      </w:r>
      <w:proofErr w:type="spellEnd"/>
      <w:r w:rsidRPr="004C2BF7">
        <w:rPr>
          <w:rFonts w:ascii="Times New Roman" w:hAnsi="Times New Roman"/>
        </w:rPr>
        <w:t xml:space="preserve"> </w:t>
      </w:r>
      <w:proofErr w:type="spellStart"/>
      <w:r w:rsidRPr="004C2BF7">
        <w:rPr>
          <w:rFonts w:ascii="Times New Roman" w:hAnsi="Times New Roman"/>
        </w:rPr>
        <w:t>mereka</w:t>
      </w:r>
      <w:proofErr w:type="spellEnd"/>
      <w:r w:rsidRPr="004C2BF7">
        <w:rPr>
          <w:rFonts w:ascii="Times New Roman" w:hAnsi="Times New Roman"/>
        </w:rPr>
        <w:t xml:space="preserve"> yang </w:t>
      </w:r>
      <w:proofErr w:type="spellStart"/>
      <w:r w:rsidRPr="004C2BF7">
        <w:rPr>
          <w:rFonts w:ascii="Times New Roman" w:hAnsi="Times New Roman"/>
        </w:rPr>
        <w:t>pernah</w:t>
      </w:r>
      <w:proofErr w:type="spellEnd"/>
      <w:r w:rsidRPr="004C2BF7">
        <w:rPr>
          <w:rFonts w:ascii="Times New Roman" w:hAnsi="Times New Roman"/>
        </w:rPr>
        <w:t xml:space="preserve"> </w:t>
      </w:r>
      <w:proofErr w:type="spellStart"/>
      <w:r w:rsidRPr="004C2BF7">
        <w:rPr>
          <w:rFonts w:ascii="Times New Roman" w:hAnsi="Times New Roman"/>
        </w:rPr>
        <w:t>mengunjungi</w:t>
      </w:r>
      <w:proofErr w:type="spellEnd"/>
      <w:r w:rsidRPr="004C2BF7">
        <w:rPr>
          <w:rFonts w:ascii="Times New Roman" w:hAnsi="Times New Roman"/>
        </w:rPr>
        <w:t xml:space="preserve"> Ruang Terbuka Publik pada Kawasan Stadion </w:t>
      </w:r>
      <w:proofErr w:type="spellStart"/>
      <w:r w:rsidRPr="004C2BF7">
        <w:rPr>
          <w:rFonts w:ascii="Times New Roman" w:hAnsi="Times New Roman"/>
        </w:rPr>
        <w:t>Gelora</w:t>
      </w:r>
      <w:proofErr w:type="spellEnd"/>
      <w:r w:rsidRPr="004C2BF7">
        <w:rPr>
          <w:rFonts w:ascii="Times New Roman" w:hAnsi="Times New Roman"/>
        </w:rPr>
        <w:t xml:space="preserve"> Bung </w:t>
      </w:r>
      <w:proofErr w:type="spellStart"/>
      <w:r w:rsidRPr="004C2BF7">
        <w:rPr>
          <w:rFonts w:ascii="Times New Roman" w:hAnsi="Times New Roman"/>
        </w:rPr>
        <w:t>Karno</w:t>
      </w:r>
      <w:proofErr w:type="spellEnd"/>
      <w:r w:rsidRPr="004C2BF7">
        <w:rPr>
          <w:rFonts w:ascii="Times New Roman" w:hAnsi="Times New Roman"/>
        </w:rPr>
        <w:t xml:space="preserve">. </w:t>
      </w:r>
      <w:proofErr w:type="spellStart"/>
      <w:r w:rsidRPr="004C2BF7">
        <w:rPr>
          <w:rFonts w:ascii="Times New Roman" w:hAnsi="Times New Roman"/>
        </w:rPr>
        <w:t>Formulir</w:t>
      </w:r>
      <w:proofErr w:type="spellEnd"/>
      <w:r w:rsidRPr="004C2BF7">
        <w:rPr>
          <w:rFonts w:ascii="Times New Roman" w:hAnsi="Times New Roman"/>
        </w:rPr>
        <w:t xml:space="preserve"> </w:t>
      </w:r>
      <w:proofErr w:type="spellStart"/>
      <w:r w:rsidRPr="004C2BF7">
        <w:rPr>
          <w:rFonts w:ascii="Times New Roman" w:hAnsi="Times New Roman"/>
        </w:rPr>
        <w:t>ini</w:t>
      </w:r>
      <w:proofErr w:type="spellEnd"/>
      <w:r w:rsidRPr="004C2BF7">
        <w:rPr>
          <w:rFonts w:ascii="Times New Roman" w:hAnsi="Times New Roman"/>
        </w:rPr>
        <w:t xml:space="preserve"> </w:t>
      </w:r>
      <w:proofErr w:type="spellStart"/>
      <w:r w:rsidRPr="004C2BF7">
        <w:rPr>
          <w:rFonts w:ascii="Times New Roman" w:hAnsi="Times New Roman"/>
        </w:rPr>
        <w:t>dibagi</w:t>
      </w:r>
      <w:proofErr w:type="spellEnd"/>
      <w:r w:rsidRPr="004C2BF7">
        <w:rPr>
          <w:rFonts w:ascii="Times New Roman" w:hAnsi="Times New Roman"/>
        </w:rPr>
        <w:t xml:space="preserve"> </w:t>
      </w:r>
      <w:proofErr w:type="spellStart"/>
      <w:r w:rsidRPr="004C2BF7">
        <w:rPr>
          <w:rFonts w:ascii="Times New Roman" w:hAnsi="Times New Roman"/>
        </w:rPr>
        <w:t>menjadi</w:t>
      </w:r>
      <w:proofErr w:type="spellEnd"/>
      <w:r w:rsidRPr="004C2BF7">
        <w:rPr>
          <w:rFonts w:ascii="Times New Roman" w:hAnsi="Times New Roman"/>
        </w:rPr>
        <w:t xml:space="preserve"> </w:t>
      </w:r>
      <w:proofErr w:type="spellStart"/>
      <w:r w:rsidRPr="004C2BF7">
        <w:rPr>
          <w:rFonts w:ascii="Times New Roman" w:hAnsi="Times New Roman"/>
        </w:rPr>
        <w:t>beberapa</w:t>
      </w:r>
      <w:proofErr w:type="spellEnd"/>
      <w:r w:rsidRPr="004C2BF7">
        <w:rPr>
          <w:rFonts w:ascii="Times New Roman" w:hAnsi="Times New Roman"/>
        </w:rPr>
        <w:t xml:space="preserve"> </w:t>
      </w:r>
      <w:proofErr w:type="spellStart"/>
      <w:r w:rsidRPr="004C2BF7">
        <w:rPr>
          <w:rFonts w:ascii="Times New Roman" w:hAnsi="Times New Roman"/>
        </w:rPr>
        <w:t>segmen</w:t>
      </w:r>
      <w:proofErr w:type="spellEnd"/>
      <w:r w:rsidRPr="004C2BF7">
        <w:rPr>
          <w:rFonts w:ascii="Times New Roman" w:hAnsi="Times New Roman"/>
        </w:rPr>
        <w:t xml:space="preserve">. </w:t>
      </w:r>
      <w:proofErr w:type="spellStart"/>
      <w:r w:rsidRPr="004C2BF7">
        <w:rPr>
          <w:rFonts w:ascii="Times New Roman" w:hAnsi="Times New Roman"/>
        </w:rPr>
        <w:t>Segmen-segmen</w:t>
      </w:r>
      <w:proofErr w:type="spellEnd"/>
      <w:r w:rsidRPr="004C2BF7">
        <w:rPr>
          <w:rFonts w:ascii="Times New Roman" w:hAnsi="Times New Roman"/>
        </w:rPr>
        <w:t xml:space="preserve"> </w:t>
      </w:r>
      <w:proofErr w:type="spellStart"/>
      <w:r w:rsidRPr="004C2BF7">
        <w:rPr>
          <w:rFonts w:ascii="Times New Roman" w:hAnsi="Times New Roman"/>
        </w:rPr>
        <w:t>ini</w:t>
      </w:r>
      <w:proofErr w:type="spellEnd"/>
      <w:r w:rsidRPr="004C2BF7">
        <w:rPr>
          <w:rFonts w:ascii="Times New Roman" w:hAnsi="Times New Roman"/>
        </w:rPr>
        <w:t xml:space="preserve"> </w:t>
      </w:r>
      <w:proofErr w:type="spellStart"/>
      <w:r w:rsidRPr="004C2BF7">
        <w:rPr>
          <w:rFonts w:ascii="Times New Roman" w:hAnsi="Times New Roman"/>
        </w:rPr>
        <w:t>berisi</w:t>
      </w:r>
      <w:proofErr w:type="spellEnd"/>
      <w:r w:rsidRPr="004C2BF7">
        <w:rPr>
          <w:rFonts w:ascii="Times New Roman" w:hAnsi="Times New Roman"/>
        </w:rPr>
        <w:t xml:space="preserve"> </w:t>
      </w:r>
      <w:proofErr w:type="spellStart"/>
      <w:r w:rsidRPr="004C2BF7">
        <w:rPr>
          <w:rFonts w:ascii="Times New Roman" w:hAnsi="Times New Roman"/>
        </w:rPr>
        <w:t>kesimpulan</w:t>
      </w:r>
      <w:proofErr w:type="spellEnd"/>
      <w:r w:rsidRPr="004C2BF7">
        <w:rPr>
          <w:rFonts w:ascii="Times New Roman" w:hAnsi="Times New Roman"/>
        </w:rPr>
        <w:t xml:space="preserve"> </w:t>
      </w:r>
      <w:proofErr w:type="spellStart"/>
      <w:r w:rsidRPr="004C2BF7">
        <w:rPr>
          <w:rFonts w:ascii="Times New Roman" w:hAnsi="Times New Roman"/>
        </w:rPr>
        <w:t>hasil</w:t>
      </w:r>
      <w:proofErr w:type="spellEnd"/>
      <w:r w:rsidRPr="004C2BF7">
        <w:rPr>
          <w:rFonts w:ascii="Times New Roman" w:hAnsi="Times New Roman"/>
        </w:rPr>
        <w:t xml:space="preserve"> </w:t>
      </w:r>
      <w:proofErr w:type="spellStart"/>
      <w:r w:rsidRPr="004C2BF7">
        <w:rPr>
          <w:rFonts w:ascii="Times New Roman" w:hAnsi="Times New Roman"/>
        </w:rPr>
        <w:t>tinjauan</w:t>
      </w:r>
      <w:proofErr w:type="spellEnd"/>
      <w:r w:rsidRPr="004C2BF7">
        <w:rPr>
          <w:rFonts w:ascii="Times New Roman" w:hAnsi="Times New Roman"/>
        </w:rPr>
        <w:t xml:space="preserve"> </w:t>
      </w:r>
      <w:proofErr w:type="spellStart"/>
      <w:r w:rsidRPr="004C2BF7">
        <w:rPr>
          <w:rFonts w:ascii="Times New Roman" w:hAnsi="Times New Roman"/>
        </w:rPr>
        <w:t>teori-teori</w:t>
      </w:r>
      <w:proofErr w:type="spellEnd"/>
      <w:r w:rsidRPr="004C2BF7">
        <w:rPr>
          <w:rFonts w:ascii="Times New Roman" w:hAnsi="Times New Roman"/>
        </w:rPr>
        <w:t xml:space="preserve"> </w:t>
      </w:r>
      <w:proofErr w:type="spellStart"/>
      <w:r w:rsidRPr="004C2BF7">
        <w:rPr>
          <w:rFonts w:ascii="Times New Roman" w:hAnsi="Times New Roman"/>
        </w:rPr>
        <w:t>ruang</w:t>
      </w:r>
      <w:proofErr w:type="spellEnd"/>
      <w:r w:rsidRPr="004C2BF7">
        <w:rPr>
          <w:rFonts w:ascii="Times New Roman" w:hAnsi="Times New Roman"/>
        </w:rPr>
        <w:t xml:space="preserve"> </w:t>
      </w:r>
      <w:proofErr w:type="spellStart"/>
      <w:r w:rsidRPr="004C2BF7">
        <w:rPr>
          <w:rFonts w:ascii="Times New Roman" w:hAnsi="Times New Roman"/>
        </w:rPr>
        <w:t>terbuka</w:t>
      </w:r>
      <w:proofErr w:type="spellEnd"/>
      <w:r w:rsidRPr="004C2BF7">
        <w:rPr>
          <w:rFonts w:ascii="Times New Roman" w:hAnsi="Times New Roman"/>
        </w:rPr>
        <w:t xml:space="preserve"> </w:t>
      </w:r>
      <w:proofErr w:type="spellStart"/>
      <w:r w:rsidRPr="004C2BF7">
        <w:rPr>
          <w:rFonts w:ascii="Times New Roman" w:hAnsi="Times New Roman"/>
        </w:rPr>
        <w:t>publik</w:t>
      </w:r>
      <w:proofErr w:type="spellEnd"/>
      <w:r w:rsidRPr="004C2BF7">
        <w:rPr>
          <w:rFonts w:ascii="Times New Roman" w:hAnsi="Times New Roman"/>
        </w:rPr>
        <w:t xml:space="preserve"> </w:t>
      </w:r>
      <w:proofErr w:type="spellStart"/>
      <w:r w:rsidRPr="004C2BF7">
        <w:rPr>
          <w:rFonts w:ascii="Times New Roman" w:hAnsi="Times New Roman"/>
        </w:rPr>
        <w:t>menurut</w:t>
      </w:r>
      <w:proofErr w:type="spellEnd"/>
      <w:r w:rsidRPr="004C2BF7">
        <w:rPr>
          <w:rFonts w:ascii="Times New Roman" w:hAnsi="Times New Roman"/>
        </w:rPr>
        <w:t xml:space="preserve"> para </w:t>
      </w:r>
      <w:proofErr w:type="spellStart"/>
      <w:r w:rsidRPr="004C2BF7">
        <w:rPr>
          <w:rFonts w:ascii="Times New Roman" w:hAnsi="Times New Roman"/>
        </w:rPr>
        <w:t>ahli</w:t>
      </w:r>
      <w:proofErr w:type="spellEnd"/>
      <w:r w:rsidRPr="004C2BF7">
        <w:rPr>
          <w:rFonts w:ascii="Times New Roman" w:hAnsi="Times New Roman"/>
        </w:rPr>
        <w:t xml:space="preserve">. </w:t>
      </w:r>
    </w:p>
    <w:p w14:paraId="72EF5548" w14:textId="77777777" w:rsidR="00B53ACA" w:rsidRDefault="00B53ACA" w:rsidP="004C2BF7">
      <w:pPr>
        <w:autoSpaceDE w:val="0"/>
        <w:autoSpaceDN w:val="0"/>
        <w:adjustRightInd w:val="0"/>
        <w:spacing w:line="240" w:lineRule="auto"/>
        <w:rPr>
          <w:rFonts w:ascii="Times New Roman" w:hAnsi="Times New Roman"/>
          <w:b/>
          <w:bCs/>
        </w:rPr>
      </w:pPr>
      <w:r w:rsidRPr="000A3F8B">
        <w:rPr>
          <w:rFonts w:ascii="Times New Roman" w:hAnsi="Times New Roman"/>
          <w:b/>
          <w:bCs/>
        </w:rPr>
        <w:t>HASIL DAN PEMBAHASAN</w:t>
      </w:r>
    </w:p>
    <w:p w14:paraId="00A133E3" w14:textId="77777777" w:rsidR="004C2BF7" w:rsidRPr="004C2BF7" w:rsidRDefault="004C2BF7" w:rsidP="004C2BF7">
      <w:pPr>
        <w:spacing w:line="240" w:lineRule="auto"/>
        <w:ind w:right="-1"/>
        <w:jc w:val="both"/>
        <w:rPr>
          <w:rFonts w:ascii="Times New Roman" w:hAnsi="Times New Roman"/>
          <w:b/>
          <w:bCs/>
        </w:rPr>
      </w:pPr>
      <w:r w:rsidRPr="004C2BF7">
        <w:rPr>
          <w:rFonts w:ascii="Times New Roman" w:hAnsi="Times New Roman"/>
          <w:b/>
          <w:bCs/>
        </w:rPr>
        <w:lastRenderedPageBreak/>
        <w:t xml:space="preserve">A. Kesimpulan Hasil </w:t>
      </w:r>
      <w:proofErr w:type="spellStart"/>
      <w:r w:rsidRPr="004C2BF7">
        <w:rPr>
          <w:rFonts w:ascii="Times New Roman" w:hAnsi="Times New Roman"/>
          <w:b/>
          <w:bCs/>
        </w:rPr>
        <w:t>Tinjauan</w:t>
      </w:r>
      <w:proofErr w:type="spellEnd"/>
      <w:r w:rsidRPr="004C2BF7">
        <w:rPr>
          <w:rFonts w:ascii="Times New Roman" w:hAnsi="Times New Roman"/>
          <w:b/>
          <w:bCs/>
        </w:rPr>
        <w:t xml:space="preserve"> </w:t>
      </w:r>
      <w:proofErr w:type="spellStart"/>
      <w:r w:rsidRPr="004C2BF7">
        <w:rPr>
          <w:rFonts w:ascii="Times New Roman" w:hAnsi="Times New Roman"/>
          <w:b/>
          <w:bCs/>
        </w:rPr>
        <w:t>Teori-teori</w:t>
      </w:r>
      <w:proofErr w:type="spellEnd"/>
      <w:r w:rsidRPr="004C2BF7">
        <w:rPr>
          <w:rFonts w:ascii="Times New Roman" w:hAnsi="Times New Roman"/>
          <w:b/>
          <w:bCs/>
        </w:rPr>
        <w:t xml:space="preserve"> Ruang Terbuka Publik</w:t>
      </w:r>
    </w:p>
    <w:p w14:paraId="435044DC" w14:textId="77777777" w:rsidR="004C2BF7" w:rsidRDefault="004C2BF7" w:rsidP="004C2BF7">
      <w:pPr>
        <w:spacing w:line="240" w:lineRule="auto"/>
        <w:ind w:right="-1"/>
        <w:jc w:val="both"/>
        <w:rPr>
          <w:rFonts w:ascii="Times New Roman" w:hAnsi="Times New Roman"/>
        </w:rPr>
      </w:pPr>
      <w:proofErr w:type="spellStart"/>
      <w:r w:rsidRPr="004C2BF7">
        <w:rPr>
          <w:rFonts w:ascii="Times New Roman" w:hAnsi="Times New Roman"/>
        </w:rPr>
        <w:t>Penulis</w:t>
      </w:r>
      <w:proofErr w:type="spellEnd"/>
      <w:r w:rsidRPr="004C2BF7">
        <w:rPr>
          <w:rFonts w:ascii="Times New Roman" w:hAnsi="Times New Roman"/>
        </w:rPr>
        <w:t xml:space="preserve"> </w:t>
      </w:r>
      <w:proofErr w:type="spellStart"/>
      <w:r w:rsidRPr="004C2BF7">
        <w:rPr>
          <w:rFonts w:ascii="Times New Roman" w:hAnsi="Times New Roman"/>
        </w:rPr>
        <w:t>menggunakan</w:t>
      </w:r>
      <w:proofErr w:type="spellEnd"/>
      <w:r w:rsidRPr="004C2BF7">
        <w:rPr>
          <w:rFonts w:ascii="Times New Roman" w:hAnsi="Times New Roman"/>
        </w:rPr>
        <w:t xml:space="preserve"> </w:t>
      </w:r>
      <w:proofErr w:type="spellStart"/>
      <w:r w:rsidRPr="004C2BF7">
        <w:rPr>
          <w:rFonts w:ascii="Times New Roman" w:hAnsi="Times New Roman"/>
        </w:rPr>
        <w:t>teori</w:t>
      </w:r>
      <w:proofErr w:type="spellEnd"/>
      <w:r w:rsidRPr="004C2BF7">
        <w:rPr>
          <w:rFonts w:ascii="Times New Roman" w:hAnsi="Times New Roman"/>
        </w:rPr>
        <w:t xml:space="preserve"> </w:t>
      </w:r>
      <w:proofErr w:type="spellStart"/>
      <w:r w:rsidRPr="004C2BF7">
        <w:rPr>
          <w:rFonts w:ascii="Times New Roman" w:hAnsi="Times New Roman"/>
        </w:rPr>
        <w:t>ruang</w:t>
      </w:r>
      <w:proofErr w:type="spellEnd"/>
      <w:r w:rsidRPr="004C2BF7">
        <w:rPr>
          <w:rFonts w:ascii="Times New Roman" w:hAnsi="Times New Roman"/>
        </w:rPr>
        <w:t xml:space="preserve"> </w:t>
      </w:r>
      <w:proofErr w:type="spellStart"/>
      <w:r w:rsidRPr="004C2BF7">
        <w:rPr>
          <w:rFonts w:ascii="Times New Roman" w:hAnsi="Times New Roman"/>
        </w:rPr>
        <w:t>terbuka</w:t>
      </w:r>
      <w:proofErr w:type="spellEnd"/>
      <w:r w:rsidRPr="004C2BF7">
        <w:rPr>
          <w:rFonts w:ascii="Times New Roman" w:hAnsi="Times New Roman"/>
        </w:rPr>
        <w:t xml:space="preserve"> </w:t>
      </w:r>
      <w:proofErr w:type="spellStart"/>
      <w:r w:rsidRPr="004C2BF7">
        <w:rPr>
          <w:rFonts w:ascii="Times New Roman" w:hAnsi="Times New Roman"/>
        </w:rPr>
        <w:t>publik</w:t>
      </w:r>
      <w:proofErr w:type="spellEnd"/>
      <w:r w:rsidRPr="004C2BF7">
        <w:rPr>
          <w:rFonts w:ascii="Times New Roman" w:hAnsi="Times New Roman"/>
        </w:rPr>
        <w:t xml:space="preserve"> </w:t>
      </w:r>
      <w:proofErr w:type="spellStart"/>
      <w:r w:rsidRPr="004C2BF7">
        <w:rPr>
          <w:rFonts w:ascii="Times New Roman" w:hAnsi="Times New Roman"/>
        </w:rPr>
        <w:t>menurut</w:t>
      </w:r>
      <w:proofErr w:type="spellEnd"/>
      <w:r w:rsidRPr="004C2BF7">
        <w:rPr>
          <w:rFonts w:ascii="Times New Roman" w:hAnsi="Times New Roman"/>
        </w:rPr>
        <w:t xml:space="preserve"> para </w:t>
      </w:r>
      <w:proofErr w:type="spellStart"/>
      <w:r w:rsidRPr="004C2BF7">
        <w:rPr>
          <w:rFonts w:ascii="Times New Roman" w:hAnsi="Times New Roman"/>
        </w:rPr>
        <w:t>ahli</w:t>
      </w:r>
      <w:proofErr w:type="spellEnd"/>
      <w:r w:rsidRPr="004C2BF7">
        <w:rPr>
          <w:rFonts w:ascii="Times New Roman" w:hAnsi="Times New Roman"/>
        </w:rPr>
        <w:t xml:space="preserve">, </w:t>
      </w:r>
      <w:proofErr w:type="spellStart"/>
      <w:r w:rsidRPr="004C2BF7">
        <w:rPr>
          <w:rFonts w:ascii="Times New Roman" w:hAnsi="Times New Roman"/>
        </w:rPr>
        <w:t>yaitu</w:t>
      </w:r>
      <w:proofErr w:type="spellEnd"/>
      <w:r w:rsidRPr="004C2BF7">
        <w:rPr>
          <w:rFonts w:ascii="Times New Roman" w:hAnsi="Times New Roman"/>
        </w:rPr>
        <w:t xml:space="preserve"> Stephen Carr, William H. Whyte, dan </w:t>
      </w:r>
      <w:proofErr w:type="spellStart"/>
      <w:r w:rsidRPr="004C2BF7">
        <w:rPr>
          <w:rFonts w:ascii="Times New Roman" w:hAnsi="Times New Roman"/>
        </w:rPr>
        <w:t>Shirvani</w:t>
      </w:r>
      <w:proofErr w:type="spellEnd"/>
      <w:r w:rsidRPr="004C2BF7">
        <w:rPr>
          <w:rFonts w:ascii="Times New Roman" w:hAnsi="Times New Roman"/>
        </w:rPr>
        <w:t xml:space="preserve"> Hamid </w:t>
      </w:r>
      <w:proofErr w:type="spellStart"/>
      <w:r w:rsidRPr="004C2BF7">
        <w:rPr>
          <w:rFonts w:ascii="Times New Roman" w:hAnsi="Times New Roman"/>
        </w:rPr>
        <w:t>lalu</w:t>
      </w:r>
      <w:proofErr w:type="spellEnd"/>
      <w:r w:rsidRPr="004C2BF7">
        <w:rPr>
          <w:rFonts w:ascii="Times New Roman" w:hAnsi="Times New Roman"/>
        </w:rPr>
        <w:t xml:space="preserve"> </w:t>
      </w:r>
      <w:proofErr w:type="spellStart"/>
      <w:r w:rsidRPr="004C2BF7">
        <w:rPr>
          <w:rFonts w:ascii="Times New Roman" w:hAnsi="Times New Roman"/>
        </w:rPr>
        <w:t>menyimpulkannya</w:t>
      </w:r>
      <w:proofErr w:type="spellEnd"/>
      <w:r w:rsidRPr="004C2BF7">
        <w:rPr>
          <w:rFonts w:ascii="Times New Roman" w:hAnsi="Times New Roman"/>
        </w:rPr>
        <w:t xml:space="preserve"> </w:t>
      </w:r>
      <w:proofErr w:type="spellStart"/>
      <w:r w:rsidRPr="004C2BF7">
        <w:rPr>
          <w:rFonts w:ascii="Times New Roman" w:hAnsi="Times New Roman"/>
        </w:rPr>
        <w:t>dalam</w:t>
      </w:r>
      <w:proofErr w:type="spellEnd"/>
      <w:r w:rsidRPr="004C2BF7">
        <w:rPr>
          <w:rFonts w:ascii="Times New Roman" w:hAnsi="Times New Roman"/>
        </w:rPr>
        <w:t xml:space="preserve"> </w:t>
      </w:r>
      <w:proofErr w:type="spellStart"/>
      <w:r w:rsidRPr="004C2BF7">
        <w:rPr>
          <w:rFonts w:ascii="Times New Roman" w:hAnsi="Times New Roman"/>
        </w:rPr>
        <w:t>bagan</w:t>
      </w:r>
      <w:proofErr w:type="spellEnd"/>
      <w:r w:rsidRPr="004C2BF7">
        <w:rPr>
          <w:rFonts w:ascii="Times New Roman" w:hAnsi="Times New Roman"/>
        </w:rPr>
        <w:t xml:space="preserve"> </w:t>
      </w:r>
      <w:proofErr w:type="spellStart"/>
      <w:r w:rsidRPr="004C2BF7">
        <w:rPr>
          <w:rFonts w:ascii="Times New Roman" w:hAnsi="Times New Roman"/>
        </w:rPr>
        <w:t>tabel</w:t>
      </w:r>
      <w:proofErr w:type="spellEnd"/>
      <w:r w:rsidRPr="004C2BF7">
        <w:rPr>
          <w:rFonts w:ascii="Times New Roman" w:hAnsi="Times New Roman"/>
        </w:rPr>
        <w:t xml:space="preserve">.  </w:t>
      </w:r>
      <w:proofErr w:type="spellStart"/>
      <w:r w:rsidRPr="004C2BF7">
        <w:rPr>
          <w:rFonts w:ascii="Times New Roman" w:hAnsi="Times New Roman"/>
        </w:rPr>
        <w:t>Berdasarkan</w:t>
      </w:r>
      <w:proofErr w:type="spellEnd"/>
      <w:r w:rsidRPr="004C2BF7">
        <w:rPr>
          <w:rFonts w:ascii="Times New Roman" w:hAnsi="Times New Roman"/>
        </w:rPr>
        <w:t xml:space="preserve"> </w:t>
      </w:r>
      <w:proofErr w:type="spellStart"/>
      <w:r w:rsidRPr="004C2BF7">
        <w:rPr>
          <w:rFonts w:ascii="Times New Roman" w:hAnsi="Times New Roman"/>
        </w:rPr>
        <w:t>hasil</w:t>
      </w:r>
      <w:proofErr w:type="spellEnd"/>
      <w:r w:rsidRPr="004C2BF7">
        <w:rPr>
          <w:rFonts w:ascii="Times New Roman" w:hAnsi="Times New Roman"/>
        </w:rPr>
        <w:t xml:space="preserve"> </w:t>
      </w:r>
      <w:proofErr w:type="spellStart"/>
      <w:r w:rsidRPr="004C2BF7">
        <w:rPr>
          <w:rFonts w:ascii="Times New Roman" w:hAnsi="Times New Roman"/>
        </w:rPr>
        <w:t>tinjauan</w:t>
      </w:r>
      <w:proofErr w:type="spellEnd"/>
      <w:r w:rsidRPr="004C2BF7">
        <w:rPr>
          <w:rFonts w:ascii="Times New Roman" w:hAnsi="Times New Roman"/>
        </w:rPr>
        <w:t xml:space="preserve"> </w:t>
      </w:r>
      <w:proofErr w:type="spellStart"/>
      <w:r w:rsidRPr="004C2BF7">
        <w:rPr>
          <w:rFonts w:ascii="Times New Roman" w:hAnsi="Times New Roman"/>
        </w:rPr>
        <w:t>teori-teori</w:t>
      </w:r>
      <w:proofErr w:type="spellEnd"/>
      <w:r w:rsidRPr="004C2BF7">
        <w:rPr>
          <w:rFonts w:ascii="Times New Roman" w:hAnsi="Times New Roman"/>
        </w:rPr>
        <w:t xml:space="preserve"> </w:t>
      </w:r>
      <w:proofErr w:type="spellStart"/>
      <w:r w:rsidRPr="004C2BF7">
        <w:rPr>
          <w:rFonts w:ascii="Times New Roman" w:hAnsi="Times New Roman"/>
        </w:rPr>
        <w:t>ruang</w:t>
      </w:r>
      <w:proofErr w:type="spellEnd"/>
      <w:r w:rsidRPr="004C2BF7">
        <w:rPr>
          <w:rFonts w:ascii="Times New Roman" w:hAnsi="Times New Roman"/>
        </w:rPr>
        <w:t xml:space="preserve"> </w:t>
      </w:r>
      <w:proofErr w:type="spellStart"/>
      <w:r w:rsidRPr="004C2BF7">
        <w:rPr>
          <w:rFonts w:ascii="Times New Roman" w:hAnsi="Times New Roman"/>
        </w:rPr>
        <w:t>terbuka</w:t>
      </w:r>
      <w:proofErr w:type="spellEnd"/>
      <w:r w:rsidRPr="004C2BF7">
        <w:rPr>
          <w:rFonts w:ascii="Times New Roman" w:hAnsi="Times New Roman"/>
        </w:rPr>
        <w:t xml:space="preserve"> </w:t>
      </w:r>
      <w:proofErr w:type="spellStart"/>
      <w:r w:rsidRPr="004C2BF7">
        <w:rPr>
          <w:rFonts w:ascii="Times New Roman" w:hAnsi="Times New Roman"/>
        </w:rPr>
        <w:t>publik</w:t>
      </w:r>
      <w:proofErr w:type="spellEnd"/>
      <w:r w:rsidRPr="004C2BF7">
        <w:rPr>
          <w:rFonts w:ascii="Times New Roman" w:hAnsi="Times New Roman"/>
        </w:rPr>
        <w:t xml:space="preserve"> di </w:t>
      </w:r>
      <w:proofErr w:type="spellStart"/>
      <w:r w:rsidRPr="004C2BF7">
        <w:rPr>
          <w:rFonts w:ascii="Times New Roman" w:hAnsi="Times New Roman"/>
        </w:rPr>
        <w:t>dapat</w:t>
      </w:r>
      <w:proofErr w:type="spellEnd"/>
      <w:r w:rsidRPr="004C2BF7">
        <w:rPr>
          <w:rFonts w:ascii="Times New Roman" w:hAnsi="Times New Roman"/>
        </w:rPr>
        <w:t xml:space="preserve"> </w:t>
      </w:r>
      <w:proofErr w:type="spellStart"/>
      <w:r w:rsidRPr="004C2BF7">
        <w:rPr>
          <w:rFonts w:ascii="Times New Roman" w:hAnsi="Times New Roman"/>
        </w:rPr>
        <w:t>kesimpulan</w:t>
      </w:r>
      <w:proofErr w:type="spellEnd"/>
      <w:r w:rsidRPr="004C2BF7">
        <w:rPr>
          <w:rFonts w:ascii="Times New Roman" w:hAnsi="Times New Roman"/>
        </w:rPr>
        <w:t xml:space="preserve"> </w:t>
      </w:r>
      <w:proofErr w:type="spellStart"/>
      <w:r w:rsidRPr="004C2BF7">
        <w:rPr>
          <w:rFonts w:ascii="Times New Roman" w:hAnsi="Times New Roman"/>
        </w:rPr>
        <w:t>sebagai</w:t>
      </w:r>
      <w:proofErr w:type="spellEnd"/>
      <w:r w:rsidRPr="004C2BF7">
        <w:rPr>
          <w:rFonts w:ascii="Times New Roman" w:hAnsi="Times New Roman"/>
        </w:rPr>
        <w:t xml:space="preserve"> </w:t>
      </w:r>
      <w:proofErr w:type="spellStart"/>
      <w:r w:rsidRPr="004C2BF7">
        <w:rPr>
          <w:rFonts w:ascii="Times New Roman" w:hAnsi="Times New Roman"/>
        </w:rPr>
        <w:t>berikut</w:t>
      </w:r>
      <w:proofErr w:type="spellEnd"/>
      <w:r w:rsidRPr="004C2BF7">
        <w:rPr>
          <w:rFonts w:ascii="Times New Roman" w:hAnsi="Times New Roman"/>
        </w:rPr>
        <w:t xml:space="preserve">. </w:t>
      </w:r>
    </w:p>
    <w:p w14:paraId="299C4594" w14:textId="63A653AF" w:rsidR="004C2BF7" w:rsidRPr="004C2BF7" w:rsidRDefault="004C2BF7" w:rsidP="004C2BF7">
      <w:pPr>
        <w:spacing w:line="240" w:lineRule="auto"/>
        <w:ind w:left="560" w:hanging="560"/>
        <w:jc w:val="both"/>
        <w:rPr>
          <w:rFonts w:ascii="Times New Roman" w:hAnsi="Times New Roman"/>
          <w:sz w:val="18"/>
          <w:szCs w:val="18"/>
        </w:rPr>
      </w:pPr>
      <w:r w:rsidRPr="00C8171A">
        <w:rPr>
          <w:rFonts w:ascii="Times New Roman" w:hAnsi="Times New Roman"/>
          <w:b/>
          <w:sz w:val="18"/>
          <w:szCs w:val="18"/>
        </w:rPr>
        <w:t>Tabel 1.</w:t>
      </w:r>
      <w:r w:rsidRPr="00C8171A">
        <w:rPr>
          <w:rFonts w:ascii="Times New Roman" w:hAnsi="Times New Roman"/>
          <w:sz w:val="18"/>
          <w:szCs w:val="18"/>
        </w:rPr>
        <w:t xml:space="preserve"> </w:t>
      </w:r>
      <w:proofErr w:type="spellStart"/>
      <w:r>
        <w:rPr>
          <w:rFonts w:ascii="Times New Roman" w:hAnsi="Times New Roman"/>
          <w:sz w:val="18"/>
          <w:szCs w:val="18"/>
        </w:rPr>
        <w:t>Elemen</w:t>
      </w:r>
      <w:proofErr w:type="spellEnd"/>
      <w:r>
        <w:rPr>
          <w:rFonts w:ascii="Times New Roman" w:hAnsi="Times New Roman"/>
          <w:sz w:val="18"/>
          <w:szCs w:val="18"/>
        </w:rPr>
        <w:t xml:space="preserve"> yang </w:t>
      </w:r>
      <w:proofErr w:type="spellStart"/>
      <w:r>
        <w:rPr>
          <w:rFonts w:ascii="Times New Roman" w:hAnsi="Times New Roman"/>
          <w:sz w:val="18"/>
          <w:szCs w:val="18"/>
        </w:rPr>
        <w:t>mempengaruhi</w:t>
      </w:r>
      <w:proofErr w:type="spellEnd"/>
      <w:r>
        <w:rPr>
          <w:rFonts w:ascii="Times New Roman" w:hAnsi="Times New Roman"/>
          <w:sz w:val="18"/>
          <w:szCs w:val="18"/>
        </w:rPr>
        <w:t xml:space="preserve"> </w:t>
      </w:r>
      <w:proofErr w:type="spellStart"/>
      <w:r>
        <w:rPr>
          <w:rFonts w:ascii="Times New Roman" w:hAnsi="Times New Roman"/>
          <w:sz w:val="18"/>
          <w:szCs w:val="18"/>
        </w:rPr>
        <w:t>kesuksesan</w:t>
      </w:r>
      <w:proofErr w:type="spellEnd"/>
      <w:r>
        <w:rPr>
          <w:rFonts w:ascii="Times New Roman" w:hAnsi="Times New Roman"/>
          <w:sz w:val="18"/>
          <w:szCs w:val="18"/>
        </w:rPr>
        <w:t xml:space="preserve"> </w:t>
      </w:r>
      <w:proofErr w:type="spellStart"/>
      <w:r>
        <w:rPr>
          <w:rFonts w:ascii="Times New Roman" w:hAnsi="Times New Roman"/>
          <w:sz w:val="18"/>
          <w:szCs w:val="18"/>
        </w:rPr>
        <w:t>ruang</w:t>
      </w:r>
      <w:proofErr w:type="spellEnd"/>
      <w:r>
        <w:rPr>
          <w:rFonts w:ascii="Times New Roman" w:hAnsi="Times New Roman"/>
          <w:sz w:val="18"/>
          <w:szCs w:val="18"/>
        </w:rPr>
        <w:t xml:space="preserve"> </w:t>
      </w:r>
      <w:proofErr w:type="spellStart"/>
      <w:r>
        <w:rPr>
          <w:rFonts w:ascii="Times New Roman" w:hAnsi="Times New Roman"/>
          <w:sz w:val="18"/>
          <w:szCs w:val="18"/>
        </w:rPr>
        <w:t>terbuka</w:t>
      </w:r>
      <w:proofErr w:type="spellEnd"/>
      <w:r>
        <w:rPr>
          <w:rFonts w:ascii="Times New Roman" w:hAnsi="Times New Roman"/>
          <w:sz w:val="18"/>
          <w:szCs w:val="18"/>
        </w:rPr>
        <w:t xml:space="preserve"> </w:t>
      </w:r>
      <w:proofErr w:type="spellStart"/>
      <w:r>
        <w:rPr>
          <w:rFonts w:ascii="Times New Roman" w:hAnsi="Times New Roman"/>
          <w:sz w:val="18"/>
          <w:szCs w:val="18"/>
        </w:rPr>
        <w:t>publik</w:t>
      </w:r>
      <w:proofErr w:type="spellEnd"/>
    </w:p>
    <w:tbl>
      <w:tblPr>
        <w:tblStyle w:val="TableGrid"/>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436"/>
        <w:gridCol w:w="1929"/>
        <w:gridCol w:w="1815"/>
      </w:tblGrid>
      <w:tr w:rsidR="004C2BF7" w:rsidRPr="00A27CF3" w14:paraId="7D6B04FB" w14:textId="77777777" w:rsidTr="004C2BF7">
        <w:trPr>
          <w:trHeight w:val="263"/>
        </w:trPr>
        <w:tc>
          <w:tcPr>
            <w:tcW w:w="436" w:type="dxa"/>
            <w:shd w:val="clear" w:color="auto" w:fill="D9D9D9" w:themeFill="background1" w:themeFillShade="D9"/>
            <w:vAlign w:val="center"/>
          </w:tcPr>
          <w:p w14:paraId="0DA5CB15" w14:textId="77777777" w:rsidR="004C2BF7" w:rsidRPr="004C2BF7" w:rsidRDefault="004C2BF7" w:rsidP="004C2BF7">
            <w:pPr>
              <w:spacing w:after="0" w:line="240" w:lineRule="auto"/>
              <w:contextualSpacing/>
              <w:jc w:val="center"/>
              <w:rPr>
                <w:rFonts w:ascii="Times New Roman" w:hAnsi="Times New Roman"/>
                <w:b/>
                <w:sz w:val="18"/>
                <w:szCs w:val="18"/>
              </w:rPr>
            </w:pPr>
            <w:r w:rsidRPr="004C2BF7">
              <w:rPr>
                <w:rFonts w:ascii="Times New Roman" w:hAnsi="Times New Roman"/>
                <w:b/>
                <w:sz w:val="18"/>
                <w:szCs w:val="18"/>
              </w:rPr>
              <w:t>No</w:t>
            </w:r>
          </w:p>
        </w:tc>
        <w:tc>
          <w:tcPr>
            <w:tcW w:w="1929" w:type="dxa"/>
            <w:shd w:val="clear" w:color="auto" w:fill="D9D9D9" w:themeFill="background1" w:themeFillShade="D9"/>
            <w:vAlign w:val="center"/>
          </w:tcPr>
          <w:p w14:paraId="2C6CA31F" w14:textId="6958F72A" w:rsidR="004C2BF7" w:rsidRPr="004C2BF7" w:rsidRDefault="004C2BF7" w:rsidP="004C2BF7">
            <w:pPr>
              <w:spacing w:after="0" w:line="240" w:lineRule="auto"/>
              <w:contextualSpacing/>
              <w:jc w:val="center"/>
              <w:rPr>
                <w:rFonts w:ascii="Times New Roman" w:hAnsi="Times New Roman"/>
                <w:b/>
                <w:sz w:val="18"/>
                <w:szCs w:val="18"/>
              </w:rPr>
            </w:pPr>
            <w:proofErr w:type="spellStart"/>
            <w:r>
              <w:rPr>
                <w:rFonts w:ascii="Times New Roman" w:hAnsi="Times New Roman"/>
                <w:b/>
                <w:sz w:val="18"/>
                <w:szCs w:val="18"/>
              </w:rPr>
              <w:t>Elemen</w:t>
            </w:r>
            <w:proofErr w:type="spellEnd"/>
            <w:r>
              <w:rPr>
                <w:rFonts w:ascii="Times New Roman" w:hAnsi="Times New Roman"/>
                <w:b/>
                <w:sz w:val="18"/>
                <w:szCs w:val="18"/>
              </w:rPr>
              <w:t xml:space="preserve"> yang </w:t>
            </w:r>
            <w:proofErr w:type="spellStart"/>
            <w:r>
              <w:rPr>
                <w:rFonts w:ascii="Times New Roman" w:hAnsi="Times New Roman"/>
                <w:b/>
                <w:sz w:val="18"/>
                <w:szCs w:val="18"/>
              </w:rPr>
              <w:t>mempengaruhi</w:t>
            </w:r>
            <w:proofErr w:type="spellEnd"/>
          </w:p>
        </w:tc>
        <w:tc>
          <w:tcPr>
            <w:tcW w:w="1815" w:type="dxa"/>
            <w:shd w:val="clear" w:color="auto" w:fill="D9D9D9" w:themeFill="background1" w:themeFillShade="D9"/>
            <w:vAlign w:val="center"/>
          </w:tcPr>
          <w:p w14:paraId="5EBAA278" w14:textId="371C3BF5" w:rsidR="004C2BF7" w:rsidRPr="004C2BF7" w:rsidRDefault="004C2BF7" w:rsidP="004C2BF7">
            <w:pPr>
              <w:spacing w:after="0" w:line="240" w:lineRule="auto"/>
              <w:contextualSpacing/>
              <w:jc w:val="center"/>
              <w:rPr>
                <w:rFonts w:ascii="Times New Roman" w:hAnsi="Times New Roman"/>
                <w:b/>
                <w:sz w:val="18"/>
                <w:szCs w:val="18"/>
              </w:rPr>
            </w:pPr>
            <w:r>
              <w:rPr>
                <w:rFonts w:ascii="Times New Roman" w:hAnsi="Times New Roman"/>
                <w:b/>
                <w:sz w:val="18"/>
                <w:szCs w:val="18"/>
              </w:rPr>
              <w:t>Tujuan</w:t>
            </w:r>
          </w:p>
        </w:tc>
      </w:tr>
      <w:tr w:rsidR="004C2BF7" w14:paraId="4FB7220D" w14:textId="77777777" w:rsidTr="004C2BF7">
        <w:tc>
          <w:tcPr>
            <w:tcW w:w="436" w:type="dxa"/>
          </w:tcPr>
          <w:p w14:paraId="0DAB0540" w14:textId="34635390" w:rsidR="004C2BF7" w:rsidRPr="004C2BF7" w:rsidRDefault="004C2BF7" w:rsidP="004C2BF7">
            <w:pPr>
              <w:spacing w:after="0" w:line="240" w:lineRule="auto"/>
              <w:contextualSpacing/>
              <w:jc w:val="both"/>
              <w:rPr>
                <w:rFonts w:ascii="Times New Roman" w:hAnsi="Times New Roman"/>
                <w:sz w:val="18"/>
                <w:szCs w:val="18"/>
              </w:rPr>
            </w:pPr>
            <w:r w:rsidRPr="004C2BF7">
              <w:rPr>
                <w:rFonts w:ascii="Times New Roman" w:hAnsi="Times New Roman"/>
                <w:sz w:val="18"/>
                <w:szCs w:val="18"/>
              </w:rPr>
              <w:t>1</w:t>
            </w:r>
          </w:p>
        </w:tc>
        <w:tc>
          <w:tcPr>
            <w:tcW w:w="1929" w:type="dxa"/>
          </w:tcPr>
          <w:p w14:paraId="74F529A9" w14:textId="742DE0F7" w:rsidR="004C2BF7" w:rsidRPr="004C2BF7" w:rsidRDefault="004C2BF7" w:rsidP="004C2BF7">
            <w:pPr>
              <w:spacing w:after="0" w:line="240" w:lineRule="auto"/>
              <w:contextualSpacing/>
              <w:jc w:val="both"/>
              <w:rPr>
                <w:rFonts w:ascii="Times New Roman" w:hAnsi="Times New Roman"/>
                <w:sz w:val="18"/>
                <w:szCs w:val="18"/>
              </w:rPr>
            </w:pPr>
            <w:r w:rsidRPr="004C2BF7">
              <w:rPr>
                <w:rFonts w:ascii="Times New Roman" w:hAnsi="Times New Roman"/>
                <w:i/>
                <w:iCs/>
                <w:sz w:val="18"/>
                <w:szCs w:val="18"/>
              </w:rPr>
              <w:t>Activity</w:t>
            </w:r>
          </w:p>
        </w:tc>
        <w:tc>
          <w:tcPr>
            <w:tcW w:w="1815" w:type="dxa"/>
          </w:tcPr>
          <w:p w14:paraId="7C4C282F" w14:textId="38D06244" w:rsidR="004C2BF7" w:rsidRPr="004C2BF7" w:rsidRDefault="004C2BF7" w:rsidP="004C2BF7">
            <w:pPr>
              <w:spacing w:after="0" w:line="240" w:lineRule="auto"/>
              <w:contextualSpacing/>
              <w:jc w:val="both"/>
              <w:rPr>
                <w:rFonts w:ascii="Times New Roman" w:hAnsi="Times New Roman"/>
                <w:sz w:val="18"/>
                <w:szCs w:val="18"/>
              </w:rPr>
            </w:pPr>
            <w:bookmarkStart w:id="1" w:name="_Hlk159854538"/>
            <w:proofErr w:type="spellStart"/>
            <w:r w:rsidRPr="004C2BF7">
              <w:rPr>
                <w:rFonts w:ascii="Times New Roman" w:hAnsi="Times New Roman"/>
                <w:sz w:val="18"/>
                <w:szCs w:val="18"/>
              </w:rPr>
              <w:t>Membuat</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ruang</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terbuka</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publik</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mendukung</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berbagai</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macam</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aktivitas</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baik</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secara</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individu</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maupun</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kelompok</w:t>
            </w:r>
            <w:proofErr w:type="spellEnd"/>
            <w:r w:rsidRPr="004C2BF7">
              <w:rPr>
                <w:rFonts w:ascii="Times New Roman" w:hAnsi="Times New Roman"/>
                <w:sz w:val="18"/>
                <w:szCs w:val="18"/>
              </w:rPr>
              <w:t xml:space="preserve">. </w:t>
            </w:r>
            <w:bookmarkEnd w:id="1"/>
          </w:p>
        </w:tc>
      </w:tr>
      <w:tr w:rsidR="004C2BF7" w14:paraId="314B9044" w14:textId="77777777" w:rsidTr="004C2BF7">
        <w:tc>
          <w:tcPr>
            <w:tcW w:w="436" w:type="dxa"/>
          </w:tcPr>
          <w:p w14:paraId="3FA23EB0" w14:textId="7209CE39" w:rsidR="004C2BF7" w:rsidRPr="004C2BF7" w:rsidRDefault="004C2BF7" w:rsidP="004C2BF7">
            <w:pPr>
              <w:spacing w:after="0" w:line="240" w:lineRule="auto"/>
              <w:contextualSpacing/>
              <w:jc w:val="both"/>
              <w:rPr>
                <w:rFonts w:ascii="Times New Roman" w:hAnsi="Times New Roman"/>
                <w:sz w:val="18"/>
                <w:szCs w:val="18"/>
              </w:rPr>
            </w:pPr>
            <w:r w:rsidRPr="004C2BF7">
              <w:rPr>
                <w:rFonts w:ascii="Times New Roman" w:hAnsi="Times New Roman"/>
                <w:sz w:val="18"/>
                <w:szCs w:val="18"/>
              </w:rPr>
              <w:t>2</w:t>
            </w:r>
          </w:p>
        </w:tc>
        <w:tc>
          <w:tcPr>
            <w:tcW w:w="1929" w:type="dxa"/>
          </w:tcPr>
          <w:p w14:paraId="4E4BCA57" w14:textId="1F1C5938" w:rsidR="004C2BF7" w:rsidRPr="004C2BF7" w:rsidRDefault="004C2BF7" w:rsidP="004C2BF7">
            <w:pPr>
              <w:spacing w:after="0" w:line="240" w:lineRule="auto"/>
              <w:contextualSpacing/>
              <w:jc w:val="both"/>
              <w:rPr>
                <w:rFonts w:ascii="Times New Roman" w:hAnsi="Times New Roman"/>
                <w:sz w:val="18"/>
                <w:szCs w:val="18"/>
              </w:rPr>
            </w:pPr>
            <w:bookmarkStart w:id="2" w:name="_Hlk159854669"/>
            <w:r w:rsidRPr="004C2BF7">
              <w:rPr>
                <w:rFonts w:ascii="Times New Roman" w:hAnsi="Times New Roman"/>
                <w:i/>
                <w:iCs/>
                <w:sz w:val="18"/>
                <w:szCs w:val="18"/>
              </w:rPr>
              <w:t>Meaningful</w:t>
            </w:r>
            <w:bookmarkEnd w:id="2"/>
          </w:p>
        </w:tc>
        <w:tc>
          <w:tcPr>
            <w:tcW w:w="1815" w:type="dxa"/>
          </w:tcPr>
          <w:p w14:paraId="4C9E54BB" w14:textId="2D568D8A" w:rsidR="004C2BF7" w:rsidRPr="004C2BF7" w:rsidRDefault="004C2BF7" w:rsidP="004C2BF7">
            <w:pPr>
              <w:spacing w:after="0" w:line="240" w:lineRule="auto"/>
              <w:contextualSpacing/>
              <w:jc w:val="both"/>
              <w:rPr>
                <w:rFonts w:ascii="Times New Roman" w:hAnsi="Times New Roman"/>
                <w:sz w:val="18"/>
                <w:szCs w:val="18"/>
              </w:rPr>
            </w:pPr>
            <w:bookmarkStart w:id="3" w:name="_Hlk159854682"/>
            <w:proofErr w:type="spellStart"/>
            <w:r w:rsidRPr="004C2BF7">
              <w:rPr>
                <w:rFonts w:ascii="Times New Roman" w:hAnsi="Times New Roman"/>
                <w:sz w:val="18"/>
                <w:szCs w:val="18"/>
              </w:rPr>
              <w:t>Menjadikan</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ruang</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terbuka</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publik</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berarti</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untuk</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penggunanya</w:t>
            </w:r>
            <w:proofErr w:type="spellEnd"/>
            <w:r w:rsidRPr="004C2BF7">
              <w:rPr>
                <w:rFonts w:ascii="Times New Roman" w:hAnsi="Times New Roman"/>
                <w:sz w:val="18"/>
                <w:szCs w:val="18"/>
              </w:rPr>
              <w:t xml:space="preserve">. </w:t>
            </w:r>
            <w:bookmarkEnd w:id="3"/>
          </w:p>
        </w:tc>
      </w:tr>
      <w:tr w:rsidR="004C2BF7" w14:paraId="12439E7B" w14:textId="77777777" w:rsidTr="004C2BF7">
        <w:tc>
          <w:tcPr>
            <w:tcW w:w="436" w:type="dxa"/>
          </w:tcPr>
          <w:p w14:paraId="3AEA5DEA" w14:textId="43D023FD" w:rsidR="004C2BF7" w:rsidRPr="004C2BF7" w:rsidRDefault="004C2BF7" w:rsidP="004C2BF7">
            <w:pPr>
              <w:spacing w:after="0" w:line="240" w:lineRule="auto"/>
              <w:contextualSpacing/>
              <w:jc w:val="both"/>
              <w:rPr>
                <w:rFonts w:ascii="Times New Roman" w:hAnsi="Times New Roman"/>
                <w:sz w:val="18"/>
                <w:szCs w:val="18"/>
              </w:rPr>
            </w:pPr>
            <w:r w:rsidRPr="004C2BF7">
              <w:rPr>
                <w:rFonts w:ascii="Times New Roman" w:hAnsi="Times New Roman"/>
                <w:sz w:val="18"/>
                <w:szCs w:val="18"/>
              </w:rPr>
              <w:t>3</w:t>
            </w:r>
          </w:p>
        </w:tc>
        <w:tc>
          <w:tcPr>
            <w:tcW w:w="1929" w:type="dxa"/>
          </w:tcPr>
          <w:p w14:paraId="1D978BFE" w14:textId="77777777" w:rsidR="004C2BF7" w:rsidRPr="004C2BF7" w:rsidRDefault="004C2BF7" w:rsidP="004C2BF7">
            <w:pPr>
              <w:spacing w:line="240" w:lineRule="auto"/>
              <w:rPr>
                <w:rFonts w:ascii="Times New Roman" w:hAnsi="Times New Roman"/>
                <w:i/>
                <w:iCs/>
                <w:sz w:val="18"/>
                <w:szCs w:val="18"/>
              </w:rPr>
            </w:pPr>
            <w:bookmarkStart w:id="4" w:name="_Hlk159854706"/>
            <w:r w:rsidRPr="004C2BF7">
              <w:rPr>
                <w:rFonts w:ascii="Times New Roman" w:hAnsi="Times New Roman"/>
                <w:i/>
                <w:iCs/>
                <w:sz w:val="18"/>
                <w:szCs w:val="18"/>
              </w:rPr>
              <w:t xml:space="preserve">Comfortable </w:t>
            </w:r>
          </w:p>
          <w:p w14:paraId="59E25029" w14:textId="77777777" w:rsidR="004C2BF7" w:rsidRPr="004C2BF7" w:rsidRDefault="004C2BF7">
            <w:pPr>
              <w:pStyle w:val="ListParagraph"/>
              <w:numPr>
                <w:ilvl w:val="1"/>
                <w:numId w:val="3"/>
              </w:numPr>
              <w:spacing w:after="0" w:line="240" w:lineRule="auto"/>
              <w:jc w:val="both"/>
              <w:rPr>
                <w:rFonts w:ascii="Times New Roman" w:hAnsi="Times New Roman"/>
                <w:sz w:val="18"/>
                <w:szCs w:val="18"/>
              </w:rPr>
            </w:pPr>
            <w:bookmarkStart w:id="5" w:name="_Hlk159854754"/>
            <w:bookmarkEnd w:id="4"/>
            <w:proofErr w:type="spellStart"/>
            <w:r w:rsidRPr="004C2BF7">
              <w:rPr>
                <w:rFonts w:ascii="Times New Roman" w:hAnsi="Times New Roman"/>
                <w:sz w:val="18"/>
                <w:szCs w:val="18"/>
              </w:rPr>
              <w:t>Aksesibilitas</w:t>
            </w:r>
            <w:proofErr w:type="spellEnd"/>
          </w:p>
          <w:p w14:paraId="5A2A1A45" w14:textId="77777777" w:rsidR="004C2BF7" w:rsidRPr="004C2BF7" w:rsidRDefault="004C2BF7">
            <w:pPr>
              <w:pStyle w:val="ListParagraph"/>
              <w:numPr>
                <w:ilvl w:val="1"/>
                <w:numId w:val="3"/>
              </w:numPr>
              <w:spacing w:after="160" w:line="240" w:lineRule="auto"/>
              <w:jc w:val="both"/>
              <w:rPr>
                <w:rFonts w:ascii="Times New Roman" w:hAnsi="Times New Roman"/>
                <w:sz w:val="18"/>
                <w:szCs w:val="18"/>
              </w:rPr>
            </w:pPr>
            <w:r w:rsidRPr="004C2BF7">
              <w:rPr>
                <w:rFonts w:ascii="Times New Roman" w:hAnsi="Times New Roman"/>
                <w:sz w:val="18"/>
                <w:szCs w:val="18"/>
              </w:rPr>
              <w:t>Ruang Terbuka (</w:t>
            </w:r>
            <w:r w:rsidRPr="004C2BF7">
              <w:rPr>
                <w:rFonts w:ascii="Times New Roman" w:hAnsi="Times New Roman"/>
                <w:i/>
                <w:iCs/>
                <w:sz w:val="18"/>
                <w:szCs w:val="18"/>
              </w:rPr>
              <w:t>Open Space</w:t>
            </w:r>
            <w:r w:rsidRPr="004C2BF7">
              <w:rPr>
                <w:rFonts w:ascii="Times New Roman" w:hAnsi="Times New Roman"/>
                <w:sz w:val="18"/>
                <w:szCs w:val="18"/>
              </w:rPr>
              <w:t>)</w:t>
            </w:r>
          </w:p>
          <w:p w14:paraId="1C3EC00E" w14:textId="77777777" w:rsidR="004C2BF7" w:rsidRPr="004C2BF7" w:rsidRDefault="004C2BF7">
            <w:pPr>
              <w:pStyle w:val="ListParagraph"/>
              <w:numPr>
                <w:ilvl w:val="1"/>
                <w:numId w:val="3"/>
              </w:numPr>
              <w:spacing w:after="0" w:line="240" w:lineRule="auto"/>
              <w:jc w:val="both"/>
              <w:rPr>
                <w:rFonts w:ascii="Times New Roman" w:hAnsi="Times New Roman"/>
                <w:sz w:val="18"/>
                <w:szCs w:val="18"/>
              </w:rPr>
            </w:pPr>
            <w:proofErr w:type="spellStart"/>
            <w:r w:rsidRPr="004C2BF7">
              <w:rPr>
                <w:rFonts w:ascii="Times New Roman" w:hAnsi="Times New Roman"/>
                <w:sz w:val="18"/>
                <w:szCs w:val="18"/>
              </w:rPr>
              <w:t>Sirkulasi</w:t>
            </w:r>
            <w:proofErr w:type="spellEnd"/>
            <w:r w:rsidRPr="004C2BF7">
              <w:rPr>
                <w:rFonts w:ascii="Times New Roman" w:hAnsi="Times New Roman"/>
                <w:sz w:val="18"/>
                <w:szCs w:val="18"/>
              </w:rPr>
              <w:t xml:space="preserve"> dan </w:t>
            </w:r>
            <w:proofErr w:type="spellStart"/>
            <w:r w:rsidRPr="004C2BF7">
              <w:rPr>
                <w:rFonts w:ascii="Times New Roman" w:hAnsi="Times New Roman"/>
                <w:sz w:val="18"/>
                <w:szCs w:val="18"/>
              </w:rPr>
              <w:t>Parkir</w:t>
            </w:r>
            <w:proofErr w:type="spellEnd"/>
            <w:r w:rsidRPr="004C2BF7">
              <w:rPr>
                <w:rFonts w:ascii="Times New Roman" w:hAnsi="Times New Roman"/>
                <w:sz w:val="18"/>
                <w:szCs w:val="18"/>
              </w:rPr>
              <w:t xml:space="preserve"> (</w:t>
            </w:r>
            <w:r w:rsidRPr="004C2BF7">
              <w:rPr>
                <w:rFonts w:ascii="Times New Roman" w:hAnsi="Times New Roman"/>
                <w:i/>
                <w:iCs/>
                <w:sz w:val="18"/>
                <w:szCs w:val="18"/>
              </w:rPr>
              <w:t>Circulation and Parking</w:t>
            </w:r>
            <w:r w:rsidRPr="004C2BF7">
              <w:rPr>
                <w:rFonts w:ascii="Times New Roman" w:hAnsi="Times New Roman"/>
                <w:sz w:val="18"/>
                <w:szCs w:val="18"/>
              </w:rPr>
              <w:t xml:space="preserve">) </w:t>
            </w:r>
          </w:p>
          <w:p w14:paraId="2E5A9DA6" w14:textId="77777777" w:rsidR="004C2BF7" w:rsidRPr="004C2BF7" w:rsidRDefault="004C2BF7">
            <w:pPr>
              <w:pStyle w:val="ListParagraph"/>
              <w:numPr>
                <w:ilvl w:val="1"/>
                <w:numId w:val="3"/>
              </w:numPr>
              <w:spacing w:after="0" w:line="240" w:lineRule="auto"/>
              <w:jc w:val="both"/>
              <w:rPr>
                <w:rFonts w:ascii="Times New Roman" w:hAnsi="Times New Roman"/>
                <w:sz w:val="18"/>
                <w:szCs w:val="18"/>
              </w:rPr>
            </w:pPr>
            <w:proofErr w:type="spellStart"/>
            <w:r w:rsidRPr="004C2BF7">
              <w:rPr>
                <w:rFonts w:ascii="Times New Roman" w:hAnsi="Times New Roman"/>
                <w:sz w:val="18"/>
                <w:szCs w:val="18"/>
              </w:rPr>
              <w:t>Kegiatan</w:t>
            </w:r>
            <w:proofErr w:type="spellEnd"/>
          </w:p>
          <w:p w14:paraId="655EA47F" w14:textId="77777777" w:rsidR="004C2BF7" w:rsidRPr="004C2BF7" w:rsidRDefault="004C2BF7">
            <w:pPr>
              <w:pStyle w:val="ListParagraph"/>
              <w:numPr>
                <w:ilvl w:val="1"/>
                <w:numId w:val="3"/>
              </w:numPr>
              <w:spacing w:after="0" w:line="240" w:lineRule="auto"/>
              <w:jc w:val="both"/>
              <w:rPr>
                <w:rFonts w:ascii="Times New Roman" w:hAnsi="Times New Roman"/>
                <w:sz w:val="18"/>
                <w:szCs w:val="18"/>
              </w:rPr>
            </w:pPr>
            <w:proofErr w:type="spellStart"/>
            <w:r w:rsidRPr="004C2BF7">
              <w:rPr>
                <w:rFonts w:ascii="Times New Roman" w:hAnsi="Times New Roman"/>
                <w:sz w:val="18"/>
                <w:szCs w:val="18"/>
              </w:rPr>
              <w:t>Pendukung</w:t>
            </w:r>
            <w:proofErr w:type="spellEnd"/>
            <w:r w:rsidRPr="004C2BF7">
              <w:rPr>
                <w:rFonts w:ascii="Times New Roman" w:hAnsi="Times New Roman"/>
                <w:sz w:val="18"/>
                <w:szCs w:val="18"/>
              </w:rPr>
              <w:t xml:space="preserve"> (</w:t>
            </w:r>
            <w:r w:rsidRPr="004C2BF7">
              <w:rPr>
                <w:rFonts w:ascii="Times New Roman" w:hAnsi="Times New Roman"/>
                <w:i/>
                <w:iCs/>
                <w:sz w:val="18"/>
                <w:szCs w:val="18"/>
              </w:rPr>
              <w:t>Activity Support</w:t>
            </w:r>
            <w:r w:rsidRPr="004C2BF7">
              <w:rPr>
                <w:rFonts w:ascii="Times New Roman" w:hAnsi="Times New Roman"/>
                <w:sz w:val="18"/>
                <w:szCs w:val="18"/>
              </w:rPr>
              <w:t>)</w:t>
            </w:r>
          </w:p>
          <w:p w14:paraId="4C21B259" w14:textId="7AD98901" w:rsidR="004C2BF7" w:rsidRPr="004C2BF7" w:rsidRDefault="004C2BF7">
            <w:pPr>
              <w:pStyle w:val="ListParagraph"/>
              <w:numPr>
                <w:ilvl w:val="1"/>
                <w:numId w:val="3"/>
              </w:numPr>
              <w:spacing w:after="0" w:line="240" w:lineRule="auto"/>
              <w:jc w:val="both"/>
              <w:rPr>
                <w:rFonts w:ascii="Times New Roman" w:hAnsi="Times New Roman"/>
                <w:sz w:val="18"/>
                <w:szCs w:val="18"/>
              </w:rPr>
            </w:pPr>
            <w:r w:rsidRPr="004C2BF7">
              <w:rPr>
                <w:rFonts w:ascii="Times New Roman" w:hAnsi="Times New Roman"/>
                <w:sz w:val="18"/>
                <w:szCs w:val="18"/>
              </w:rPr>
              <w:t>Jalur Pedestrian (</w:t>
            </w:r>
            <w:r w:rsidRPr="004C2BF7">
              <w:rPr>
                <w:rFonts w:ascii="Times New Roman" w:hAnsi="Times New Roman"/>
                <w:i/>
                <w:iCs/>
                <w:sz w:val="18"/>
                <w:szCs w:val="18"/>
              </w:rPr>
              <w:t>Pedestrian Ways</w:t>
            </w:r>
            <w:r w:rsidRPr="004C2BF7">
              <w:rPr>
                <w:rFonts w:ascii="Times New Roman" w:hAnsi="Times New Roman"/>
                <w:sz w:val="18"/>
                <w:szCs w:val="18"/>
              </w:rPr>
              <w:t xml:space="preserve">) </w:t>
            </w:r>
            <w:bookmarkEnd w:id="5"/>
          </w:p>
        </w:tc>
        <w:tc>
          <w:tcPr>
            <w:tcW w:w="1815" w:type="dxa"/>
          </w:tcPr>
          <w:p w14:paraId="43C3E017" w14:textId="6C80C1DE" w:rsidR="004C2BF7" w:rsidRPr="004C2BF7" w:rsidRDefault="004C2BF7" w:rsidP="004C2BF7">
            <w:pPr>
              <w:spacing w:after="0" w:line="240" w:lineRule="auto"/>
              <w:contextualSpacing/>
              <w:jc w:val="both"/>
              <w:rPr>
                <w:rFonts w:ascii="Times New Roman" w:hAnsi="Times New Roman"/>
                <w:sz w:val="18"/>
                <w:szCs w:val="18"/>
              </w:rPr>
            </w:pPr>
            <w:bookmarkStart w:id="6" w:name="_Hlk159854721"/>
            <w:proofErr w:type="spellStart"/>
            <w:r w:rsidRPr="004C2BF7">
              <w:rPr>
                <w:rFonts w:ascii="Times New Roman" w:hAnsi="Times New Roman"/>
                <w:sz w:val="18"/>
                <w:szCs w:val="18"/>
              </w:rPr>
              <w:t>Membuat</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ruang</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terbuka</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publik</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nyaman</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untuk</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digunakan</w:t>
            </w:r>
            <w:proofErr w:type="spellEnd"/>
            <w:r w:rsidRPr="004C2BF7">
              <w:rPr>
                <w:rFonts w:ascii="Times New Roman" w:hAnsi="Times New Roman"/>
                <w:sz w:val="18"/>
                <w:szCs w:val="18"/>
              </w:rPr>
              <w:t xml:space="preserve"> agar </w:t>
            </w:r>
            <w:proofErr w:type="spellStart"/>
            <w:r w:rsidRPr="004C2BF7">
              <w:rPr>
                <w:rFonts w:ascii="Times New Roman" w:hAnsi="Times New Roman"/>
                <w:sz w:val="18"/>
                <w:szCs w:val="18"/>
              </w:rPr>
              <w:t>masyarakat</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tertarik</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untuk</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menggunakan</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ruang</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terbuka</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publik</w:t>
            </w:r>
            <w:proofErr w:type="spellEnd"/>
            <w:r w:rsidRPr="004C2BF7">
              <w:rPr>
                <w:rFonts w:ascii="Times New Roman" w:hAnsi="Times New Roman"/>
                <w:sz w:val="18"/>
                <w:szCs w:val="18"/>
              </w:rPr>
              <w:t>.</w:t>
            </w:r>
            <w:bookmarkEnd w:id="6"/>
          </w:p>
        </w:tc>
      </w:tr>
      <w:tr w:rsidR="004C2BF7" w14:paraId="6C0215B7" w14:textId="77777777" w:rsidTr="004C2BF7">
        <w:tc>
          <w:tcPr>
            <w:tcW w:w="436" w:type="dxa"/>
          </w:tcPr>
          <w:p w14:paraId="472396C5" w14:textId="0BDFFD24" w:rsidR="004C2BF7" w:rsidRPr="004C2BF7" w:rsidRDefault="004C2BF7" w:rsidP="004C2BF7">
            <w:pPr>
              <w:spacing w:after="0" w:line="240" w:lineRule="auto"/>
              <w:contextualSpacing/>
              <w:jc w:val="both"/>
              <w:rPr>
                <w:rFonts w:ascii="Times New Roman" w:hAnsi="Times New Roman"/>
                <w:sz w:val="18"/>
                <w:szCs w:val="18"/>
              </w:rPr>
            </w:pPr>
            <w:r w:rsidRPr="004C2BF7">
              <w:rPr>
                <w:rFonts w:ascii="Times New Roman" w:hAnsi="Times New Roman"/>
                <w:sz w:val="18"/>
                <w:szCs w:val="18"/>
              </w:rPr>
              <w:t>4</w:t>
            </w:r>
          </w:p>
        </w:tc>
        <w:tc>
          <w:tcPr>
            <w:tcW w:w="1929" w:type="dxa"/>
          </w:tcPr>
          <w:p w14:paraId="3B5BE559" w14:textId="0669E8A6" w:rsidR="004C2BF7" w:rsidRPr="004C2BF7" w:rsidRDefault="004C2BF7" w:rsidP="004C2BF7">
            <w:pPr>
              <w:spacing w:after="0" w:line="240" w:lineRule="auto"/>
              <w:contextualSpacing/>
              <w:jc w:val="both"/>
              <w:rPr>
                <w:rFonts w:ascii="Times New Roman" w:hAnsi="Times New Roman"/>
                <w:sz w:val="18"/>
                <w:szCs w:val="18"/>
              </w:rPr>
            </w:pPr>
            <w:bookmarkStart w:id="7" w:name="_Hlk159854876"/>
            <w:r w:rsidRPr="004C2BF7">
              <w:rPr>
                <w:rFonts w:ascii="Times New Roman" w:hAnsi="Times New Roman"/>
                <w:i/>
                <w:iCs/>
                <w:sz w:val="18"/>
                <w:szCs w:val="18"/>
              </w:rPr>
              <w:t>Diversity</w:t>
            </w:r>
            <w:r w:rsidRPr="004C2BF7">
              <w:rPr>
                <w:rFonts w:ascii="Times New Roman" w:hAnsi="Times New Roman"/>
                <w:sz w:val="18"/>
                <w:szCs w:val="18"/>
              </w:rPr>
              <w:t xml:space="preserve"> (</w:t>
            </w:r>
            <w:proofErr w:type="spellStart"/>
            <w:r w:rsidRPr="004C2BF7">
              <w:rPr>
                <w:rFonts w:ascii="Times New Roman" w:hAnsi="Times New Roman"/>
                <w:sz w:val="18"/>
                <w:szCs w:val="18"/>
              </w:rPr>
              <w:t>Keberagaman</w:t>
            </w:r>
            <w:proofErr w:type="spellEnd"/>
            <w:r w:rsidRPr="004C2BF7">
              <w:rPr>
                <w:rFonts w:ascii="Times New Roman" w:hAnsi="Times New Roman"/>
                <w:sz w:val="18"/>
                <w:szCs w:val="18"/>
              </w:rPr>
              <w:t>)</w:t>
            </w:r>
            <w:bookmarkEnd w:id="7"/>
          </w:p>
        </w:tc>
        <w:tc>
          <w:tcPr>
            <w:tcW w:w="1815" w:type="dxa"/>
          </w:tcPr>
          <w:p w14:paraId="4F7A62BE" w14:textId="229A6094" w:rsidR="004C2BF7" w:rsidRPr="004C2BF7" w:rsidRDefault="004C2BF7" w:rsidP="004C2BF7">
            <w:pPr>
              <w:spacing w:after="0" w:line="240" w:lineRule="auto"/>
              <w:contextualSpacing/>
              <w:jc w:val="both"/>
              <w:rPr>
                <w:rFonts w:ascii="Times New Roman" w:hAnsi="Times New Roman"/>
                <w:sz w:val="18"/>
                <w:szCs w:val="18"/>
              </w:rPr>
            </w:pPr>
            <w:bookmarkStart w:id="8" w:name="_Hlk159854883"/>
            <w:proofErr w:type="spellStart"/>
            <w:r w:rsidRPr="004C2BF7">
              <w:rPr>
                <w:rFonts w:ascii="Times New Roman" w:hAnsi="Times New Roman"/>
                <w:sz w:val="18"/>
                <w:szCs w:val="18"/>
              </w:rPr>
              <w:t>Menjadikan</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ruang</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terbuka</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publik</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terbuka</w:t>
            </w:r>
            <w:proofErr w:type="spellEnd"/>
            <w:r w:rsidRPr="004C2BF7">
              <w:rPr>
                <w:rFonts w:ascii="Times New Roman" w:hAnsi="Times New Roman"/>
                <w:sz w:val="18"/>
                <w:szCs w:val="18"/>
              </w:rPr>
              <w:t xml:space="preserve"> dan </w:t>
            </w:r>
            <w:proofErr w:type="spellStart"/>
            <w:r w:rsidRPr="004C2BF7">
              <w:rPr>
                <w:rFonts w:ascii="Times New Roman" w:hAnsi="Times New Roman"/>
                <w:sz w:val="18"/>
                <w:szCs w:val="18"/>
              </w:rPr>
              <w:t>mudah</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diakses</w:t>
            </w:r>
            <w:proofErr w:type="spellEnd"/>
            <w:r w:rsidRPr="004C2BF7">
              <w:rPr>
                <w:rFonts w:ascii="Times New Roman" w:hAnsi="Times New Roman"/>
                <w:sz w:val="18"/>
                <w:szCs w:val="18"/>
              </w:rPr>
              <w:t xml:space="preserve"> oleh </w:t>
            </w:r>
            <w:proofErr w:type="spellStart"/>
            <w:r w:rsidRPr="004C2BF7">
              <w:rPr>
                <w:rFonts w:ascii="Times New Roman" w:hAnsi="Times New Roman"/>
                <w:sz w:val="18"/>
                <w:szCs w:val="18"/>
              </w:rPr>
              <w:t>berbagai</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macam</w:t>
            </w:r>
            <w:proofErr w:type="spellEnd"/>
            <w:r w:rsidRPr="004C2BF7">
              <w:rPr>
                <w:rFonts w:ascii="Times New Roman" w:hAnsi="Times New Roman"/>
                <w:sz w:val="18"/>
                <w:szCs w:val="18"/>
              </w:rPr>
              <w:t xml:space="preserve"> orang, </w:t>
            </w:r>
            <w:proofErr w:type="spellStart"/>
            <w:r w:rsidRPr="004C2BF7">
              <w:rPr>
                <w:rFonts w:ascii="Times New Roman" w:hAnsi="Times New Roman"/>
                <w:sz w:val="18"/>
                <w:szCs w:val="18"/>
              </w:rPr>
              <w:t>dari</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berbagai</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latar</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belakang</w:t>
            </w:r>
            <w:proofErr w:type="spellEnd"/>
            <w:r w:rsidRPr="004C2BF7">
              <w:rPr>
                <w:rFonts w:ascii="Times New Roman" w:hAnsi="Times New Roman"/>
                <w:sz w:val="18"/>
                <w:szCs w:val="18"/>
              </w:rPr>
              <w:t xml:space="preserve"> dan </w:t>
            </w:r>
            <w:proofErr w:type="spellStart"/>
            <w:r w:rsidRPr="004C2BF7">
              <w:rPr>
                <w:rFonts w:ascii="Times New Roman" w:hAnsi="Times New Roman"/>
                <w:sz w:val="18"/>
                <w:szCs w:val="18"/>
              </w:rPr>
              <w:t>usia</w:t>
            </w:r>
            <w:proofErr w:type="spellEnd"/>
            <w:r w:rsidRPr="004C2BF7">
              <w:rPr>
                <w:rFonts w:ascii="Times New Roman" w:hAnsi="Times New Roman"/>
                <w:sz w:val="18"/>
                <w:szCs w:val="18"/>
              </w:rPr>
              <w:t xml:space="preserve">. </w:t>
            </w:r>
            <w:bookmarkEnd w:id="8"/>
          </w:p>
        </w:tc>
      </w:tr>
      <w:tr w:rsidR="004C2BF7" w14:paraId="4087A74A" w14:textId="77777777" w:rsidTr="004C2BF7">
        <w:tc>
          <w:tcPr>
            <w:tcW w:w="436" w:type="dxa"/>
          </w:tcPr>
          <w:p w14:paraId="27080272" w14:textId="12AC649E" w:rsidR="004C2BF7" w:rsidRPr="004C2BF7" w:rsidRDefault="004C2BF7" w:rsidP="004C2BF7">
            <w:pPr>
              <w:spacing w:after="0" w:line="240" w:lineRule="auto"/>
              <w:contextualSpacing/>
              <w:jc w:val="both"/>
              <w:rPr>
                <w:rFonts w:ascii="Times New Roman" w:hAnsi="Times New Roman"/>
                <w:sz w:val="18"/>
                <w:szCs w:val="18"/>
              </w:rPr>
            </w:pPr>
            <w:r w:rsidRPr="004C2BF7">
              <w:rPr>
                <w:rFonts w:ascii="Times New Roman" w:hAnsi="Times New Roman"/>
                <w:sz w:val="18"/>
                <w:szCs w:val="18"/>
              </w:rPr>
              <w:t>5</w:t>
            </w:r>
          </w:p>
        </w:tc>
        <w:tc>
          <w:tcPr>
            <w:tcW w:w="1929" w:type="dxa"/>
          </w:tcPr>
          <w:p w14:paraId="795297B7" w14:textId="280ED065" w:rsidR="004C2BF7" w:rsidRPr="004C2BF7" w:rsidRDefault="004C2BF7" w:rsidP="004C2BF7">
            <w:pPr>
              <w:spacing w:after="0" w:line="240" w:lineRule="auto"/>
              <w:contextualSpacing/>
              <w:jc w:val="both"/>
              <w:rPr>
                <w:rFonts w:ascii="Times New Roman" w:hAnsi="Times New Roman"/>
                <w:sz w:val="18"/>
                <w:szCs w:val="18"/>
              </w:rPr>
            </w:pPr>
            <w:bookmarkStart w:id="9" w:name="_Hlk159854899"/>
            <w:proofErr w:type="spellStart"/>
            <w:r w:rsidRPr="004C2BF7">
              <w:rPr>
                <w:rFonts w:ascii="Times New Roman" w:hAnsi="Times New Roman"/>
                <w:sz w:val="18"/>
                <w:szCs w:val="18"/>
              </w:rPr>
              <w:t>Estetika</w:t>
            </w:r>
            <w:bookmarkEnd w:id="9"/>
            <w:proofErr w:type="spellEnd"/>
          </w:p>
        </w:tc>
        <w:tc>
          <w:tcPr>
            <w:tcW w:w="1815" w:type="dxa"/>
          </w:tcPr>
          <w:p w14:paraId="7093528B" w14:textId="1777DC38" w:rsidR="004C2BF7" w:rsidRPr="004C2BF7" w:rsidRDefault="004C2BF7" w:rsidP="004C2BF7">
            <w:pPr>
              <w:spacing w:after="0" w:line="240" w:lineRule="auto"/>
              <w:contextualSpacing/>
              <w:jc w:val="both"/>
              <w:rPr>
                <w:rFonts w:ascii="Times New Roman" w:hAnsi="Times New Roman"/>
                <w:sz w:val="18"/>
                <w:szCs w:val="18"/>
              </w:rPr>
            </w:pPr>
            <w:bookmarkStart w:id="10" w:name="_Hlk159854909"/>
            <w:proofErr w:type="spellStart"/>
            <w:r w:rsidRPr="004C2BF7">
              <w:rPr>
                <w:rFonts w:ascii="Times New Roman" w:hAnsi="Times New Roman"/>
                <w:sz w:val="18"/>
                <w:szCs w:val="18"/>
              </w:rPr>
              <w:t>Membuat</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ruang</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terbuka</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publik</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indah</w:t>
            </w:r>
            <w:proofErr w:type="spellEnd"/>
            <w:r w:rsidRPr="004C2BF7">
              <w:rPr>
                <w:rFonts w:ascii="Times New Roman" w:hAnsi="Times New Roman"/>
                <w:sz w:val="18"/>
                <w:szCs w:val="18"/>
              </w:rPr>
              <w:t xml:space="preserve"> dan </w:t>
            </w:r>
            <w:proofErr w:type="spellStart"/>
            <w:r w:rsidRPr="004C2BF7">
              <w:rPr>
                <w:rFonts w:ascii="Times New Roman" w:hAnsi="Times New Roman"/>
                <w:sz w:val="18"/>
                <w:szCs w:val="18"/>
              </w:rPr>
              <w:t>menarik</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untuk</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dilihat</w:t>
            </w:r>
            <w:proofErr w:type="spellEnd"/>
            <w:r w:rsidRPr="004C2BF7">
              <w:rPr>
                <w:rFonts w:ascii="Times New Roman" w:hAnsi="Times New Roman"/>
                <w:sz w:val="18"/>
                <w:szCs w:val="18"/>
              </w:rPr>
              <w:t xml:space="preserve">. Hal </w:t>
            </w:r>
            <w:proofErr w:type="spellStart"/>
            <w:r w:rsidRPr="004C2BF7">
              <w:rPr>
                <w:rFonts w:ascii="Times New Roman" w:hAnsi="Times New Roman"/>
                <w:sz w:val="18"/>
                <w:szCs w:val="18"/>
              </w:rPr>
              <w:t>ini</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dapat</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membuat</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masyarakat</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lebih</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senang</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menggunakan</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ruang</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terbuka</w:t>
            </w:r>
            <w:proofErr w:type="spellEnd"/>
            <w:r w:rsidRPr="004C2BF7">
              <w:rPr>
                <w:rFonts w:ascii="Times New Roman" w:hAnsi="Times New Roman"/>
                <w:sz w:val="18"/>
                <w:szCs w:val="18"/>
              </w:rPr>
              <w:t xml:space="preserve"> </w:t>
            </w:r>
            <w:proofErr w:type="spellStart"/>
            <w:r w:rsidRPr="004C2BF7">
              <w:rPr>
                <w:rFonts w:ascii="Times New Roman" w:hAnsi="Times New Roman"/>
                <w:sz w:val="18"/>
                <w:szCs w:val="18"/>
              </w:rPr>
              <w:t>publik</w:t>
            </w:r>
            <w:proofErr w:type="spellEnd"/>
            <w:r w:rsidRPr="004C2BF7">
              <w:rPr>
                <w:rFonts w:ascii="Times New Roman" w:hAnsi="Times New Roman"/>
                <w:sz w:val="18"/>
                <w:szCs w:val="18"/>
              </w:rPr>
              <w:t>.</w:t>
            </w:r>
            <w:bookmarkEnd w:id="10"/>
          </w:p>
        </w:tc>
      </w:tr>
    </w:tbl>
    <w:p w14:paraId="2ECA8F54" w14:textId="53E40DE4" w:rsidR="004C2BF7" w:rsidRPr="004C2BF7" w:rsidRDefault="004C2BF7" w:rsidP="004C2BF7">
      <w:pPr>
        <w:tabs>
          <w:tab w:val="left" w:pos="2070"/>
        </w:tabs>
        <w:spacing w:before="100" w:beforeAutospacing="1" w:after="100" w:afterAutospacing="1" w:line="240" w:lineRule="auto"/>
        <w:contextualSpacing/>
        <w:rPr>
          <w:rFonts w:ascii="Times New Roman" w:hAnsi="Times New Roman"/>
          <w:sz w:val="18"/>
          <w:szCs w:val="18"/>
        </w:rPr>
      </w:pPr>
      <w:proofErr w:type="spellStart"/>
      <w:r w:rsidRPr="004C2BF7">
        <w:rPr>
          <w:rFonts w:ascii="Times New Roman" w:hAnsi="Times New Roman"/>
          <w:sz w:val="18"/>
          <w:szCs w:val="18"/>
        </w:rPr>
        <w:t>Sumber</w:t>
      </w:r>
      <w:proofErr w:type="spellEnd"/>
      <w:r w:rsidRPr="004C2BF7">
        <w:rPr>
          <w:rFonts w:ascii="Times New Roman" w:hAnsi="Times New Roman"/>
          <w:sz w:val="18"/>
          <w:szCs w:val="18"/>
        </w:rPr>
        <w:t xml:space="preserve">: </w:t>
      </w:r>
      <w:r>
        <w:rPr>
          <w:rFonts w:ascii="Times New Roman" w:hAnsi="Times New Roman"/>
          <w:sz w:val="18"/>
          <w:szCs w:val="18"/>
        </w:rPr>
        <w:t xml:space="preserve">Analisa </w:t>
      </w:r>
      <w:proofErr w:type="spellStart"/>
      <w:r>
        <w:rPr>
          <w:rFonts w:ascii="Times New Roman" w:hAnsi="Times New Roman"/>
          <w:sz w:val="18"/>
          <w:szCs w:val="18"/>
        </w:rPr>
        <w:t>Penulis</w:t>
      </w:r>
      <w:proofErr w:type="spellEnd"/>
      <w:r>
        <w:rPr>
          <w:rFonts w:ascii="Times New Roman" w:hAnsi="Times New Roman"/>
          <w:sz w:val="18"/>
          <w:szCs w:val="18"/>
        </w:rPr>
        <w:t>, 202</w:t>
      </w:r>
      <w:r w:rsidR="0084548C">
        <w:rPr>
          <w:rFonts w:ascii="Times New Roman" w:hAnsi="Times New Roman"/>
          <w:sz w:val="18"/>
          <w:szCs w:val="18"/>
        </w:rPr>
        <w:t>4</w:t>
      </w:r>
    </w:p>
    <w:p w14:paraId="502D9B07" w14:textId="77777777" w:rsidR="004C2BF7" w:rsidRDefault="004C2BF7" w:rsidP="00B53ACA">
      <w:pPr>
        <w:autoSpaceDE w:val="0"/>
        <w:autoSpaceDN w:val="0"/>
        <w:adjustRightInd w:val="0"/>
        <w:spacing w:line="240" w:lineRule="auto"/>
        <w:rPr>
          <w:rFonts w:ascii="Times New Roman" w:hAnsi="Times New Roman"/>
          <w:b/>
          <w:bCs/>
        </w:rPr>
      </w:pPr>
    </w:p>
    <w:p w14:paraId="4B86ED82" w14:textId="77777777" w:rsidR="004C2BF7" w:rsidRDefault="004C2BF7" w:rsidP="004C2BF7">
      <w:pPr>
        <w:spacing w:line="240" w:lineRule="auto"/>
        <w:ind w:right="-1"/>
        <w:jc w:val="both"/>
        <w:rPr>
          <w:rFonts w:ascii="Times New Roman" w:hAnsi="Times New Roman"/>
          <w:b/>
          <w:bCs/>
        </w:rPr>
      </w:pPr>
    </w:p>
    <w:p w14:paraId="78DB496B" w14:textId="4FEE6A67" w:rsidR="004C2BF7" w:rsidRPr="004C2BF7" w:rsidRDefault="004C2BF7" w:rsidP="004C2BF7">
      <w:pPr>
        <w:spacing w:line="240" w:lineRule="auto"/>
        <w:ind w:right="-1"/>
        <w:jc w:val="both"/>
        <w:rPr>
          <w:rFonts w:ascii="Times New Roman" w:hAnsi="Times New Roman"/>
          <w:b/>
          <w:bCs/>
        </w:rPr>
      </w:pPr>
      <w:r>
        <w:rPr>
          <w:rFonts w:ascii="Times New Roman" w:hAnsi="Times New Roman"/>
          <w:b/>
          <w:bCs/>
        </w:rPr>
        <w:t>B</w:t>
      </w:r>
      <w:r w:rsidRPr="004C2BF7">
        <w:rPr>
          <w:rFonts w:ascii="Times New Roman" w:hAnsi="Times New Roman"/>
          <w:b/>
          <w:bCs/>
        </w:rPr>
        <w:t xml:space="preserve">. </w:t>
      </w:r>
      <w:proofErr w:type="spellStart"/>
      <w:r w:rsidRPr="004C2BF7">
        <w:rPr>
          <w:rFonts w:ascii="Times New Roman" w:hAnsi="Times New Roman"/>
          <w:b/>
          <w:bCs/>
        </w:rPr>
        <w:t>Tinjauan</w:t>
      </w:r>
      <w:proofErr w:type="spellEnd"/>
      <w:r w:rsidRPr="004C2BF7">
        <w:rPr>
          <w:rFonts w:ascii="Times New Roman" w:hAnsi="Times New Roman"/>
          <w:b/>
          <w:bCs/>
        </w:rPr>
        <w:t xml:space="preserve"> Desain </w:t>
      </w:r>
      <w:proofErr w:type="spellStart"/>
      <w:r w:rsidRPr="004C2BF7">
        <w:rPr>
          <w:rFonts w:ascii="Times New Roman" w:hAnsi="Times New Roman"/>
          <w:b/>
          <w:bCs/>
        </w:rPr>
        <w:t>Teori-teori</w:t>
      </w:r>
      <w:proofErr w:type="spellEnd"/>
      <w:r w:rsidRPr="004C2BF7">
        <w:rPr>
          <w:rFonts w:ascii="Times New Roman" w:hAnsi="Times New Roman"/>
          <w:b/>
          <w:bCs/>
        </w:rPr>
        <w:t xml:space="preserve"> Ruang Terbuka Publik </w:t>
      </w:r>
    </w:p>
    <w:p w14:paraId="0F9C8B3B" w14:textId="77777777" w:rsidR="004C2BF7" w:rsidRPr="004C2BF7" w:rsidRDefault="004C2BF7" w:rsidP="004C2BF7">
      <w:pPr>
        <w:spacing w:line="240" w:lineRule="auto"/>
        <w:ind w:right="-1"/>
        <w:jc w:val="both"/>
        <w:rPr>
          <w:rFonts w:ascii="Times New Roman" w:hAnsi="Times New Roman"/>
          <w:b/>
          <w:bCs/>
        </w:rPr>
      </w:pPr>
      <w:r w:rsidRPr="004C2BF7">
        <w:rPr>
          <w:rFonts w:ascii="Times New Roman" w:hAnsi="Times New Roman"/>
          <w:b/>
          <w:bCs/>
        </w:rPr>
        <w:t xml:space="preserve">1. </w:t>
      </w:r>
      <w:r w:rsidRPr="004C2BF7">
        <w:rPr>
          <w:rFonts w:ascii="Times New Roman" w:hAnsi="Times New Roman"/>
          <w:b/>
          <w:bCs/>
          <w:i/>
          <w:iCs/>
        </w:rPr>
        <w:t>Activity</w:t>
      </w:r>
    </w:p>
    <w:p w14:paraId="03960591" w14:textId="77777777" w:rsidR="004C2BF7" w:rsidRPr="004C2BF7" w:rsidRDefault="004C2BF7" w:rsidP="004C2BF7">
      <w:pPr>
        <w:spacing w:line="240" w:lineRule="auto"/>
        <w:ind w:right="-1" w:firstLine="360"/>
        <w:jc w:val="both"/>
        <w:rPr>
          <w:rFonts w:ascii="Times New Roman" w:hAnsi="Times New Roman"/>
        </w:rPr>
      </w:pPr>
      <w:proofErr w:type="spellStart"/>
      <w:r w:rsidRPr="004C2BF7">
        <w:rPr>
          <w:rFonts w:ascii="Times New Roman" w:hAnsi="Times New Roman"/>
        </w:rPr>
        <w:t>Aktivitas</w:t>
      </w:r>
      <w:proofErr w:type="spellEnd"/>
      <w:r w:rsidRPr="004C2BF7">
        <w:rPr>
          <w:rFonts w:ascii="Times New Roman" w:hAnsi="Times New Roman"/>
        </w:rPr>
        <w:t xml:space="preserve"> pada Stadion GBK </w:t>
      </w:r>
      <w:proofErr w:type="spellStart"/>
      <w:r w:rsidRPr="004C2BF7">
        <w:rPr>
          <w:rFonts w:ascii="Times New Roman" w:hAnsi="Times New Roman"/>
        </w:rPr>
        <w:t>dapat</w:t>
      </w:r>
      <w:proofErr w:type="spellEnd"/>
      <w:r w:rsidRPr="004C2BF7">
        <w:rPr>
          <w:rFonts w:ascii="Times New Roman" w:hAnsi="Times New Roman"/>
        </w:rPr>
        <w:t xml:space="preserve"> </w:t>
      </w:r>
      <w:proofErr w:type="spellStart"/>
      <w:r w:rsidRPr="004C2BF7">
        <w:rPr>
          <w:rFonts w:ascii="Times New Roman" w:hAnsi="Times New Roman"/>
        </w:rPr>
        <w:t>dibagi</w:t>
      </w:r>
      <w:proofErr w:type="spellEnd"/>
      <w:r w:rsidRPr="004C2BF7">
        <w:rPr>
          <w:rFonts w:ascii="Times New Roman" w:hAnsi="Times New Roman"/>
        </w:rPr>
        <w:t xml:space="preserve"> </w:t>
      </w:r>
      <w:proofErr w:type="spellStart"/>
      <w:r w:rsidRPr="004C2BF7">
        <w:rPr>
          <w:rFonts w:ascii="Times New Roman" w:hAnsi="Times New Roman"/>
        </w:rPr>
        <w:t>menjadi</w:t>
      </w:r>
      <w:proofErr w:type="spellEnd"/>
      <w:r w:rsidRPr="004C2BF7">
        <w:rPr>
          <w:rFonts w:ascii="Times New Roman" w:hAnsi="Times New Roman"/>
        </w:rPr>
        <w:t xml:space="preserve"> dua </w:t>
      </w:r>
      <w:proofErr w:type="spellStart"/>
      <w:r w:rsidRPr="004C2BF7">
        <w:rPr>
          <w:rFonts w:ascii="Times New Roman" w:hAnsi="Times New Roman"/>
        </w:rPr>
        <w:t>kategori</w:t>
      </w:r>
      <w:proofErr w:type="spellEnd"/>
      <w:r w:rsidRPr="004C2BF7">
        <w:rPr>
          <w:rFonts w:ascii="Times New Roman" w:hAnsi="Times New Roman"/>
        </w:rPr>
        <w:t xml:space="preserve">, </w:t>
      </w:r>
      <w:proofErr w:type="spellStart"/>
      <w:r w:rsidRPr="004C2BF7">
        <w:rPr>
          <w:rFonts w:ascii="Times New Roman" w:hAnsi="Times New Roman"/>
        </w:rPr>
        <w:t>yaitu</w:t>
      </w:r>
      <w:proofErr w:type="spellEnd"/>
      <w:r w:rsidRPr="004C2BF7">
        <w:rPr>
          <w:rFonts w:ascii="Times New Roman" w:hAnsi="Times New Roman"/>
        </w:rPr>
        <w:t xml:space="preserve"> </w:t>
      </w:r>
      <w:proofErr w:type="spellStart"/>
      <w:r w:rsidRPr="004C2BF7">
        <w:rPr>
          <w:rFonts w:ascii="Times New Roman" w:hAnsi="Times New Roman"/>
        </w:rPr>
        <w:t>aktivitas</w:t>
      </w:r>
      <w:proofErr w:type="spellEnd"/>
      <w:r w:rsidRPr="004C2BF7">
        <w:rPr>
          <w:rFonts w:ascii="Times New Roman" w:hAnsi="Times New Roman"/>
        </w:rPr>
        <w:t xml:space="preserve"> </w:t>
      </w:r>
      <w:proofErr w:type="spellStart"/>
      <w:r w:rsidRPr="004C2BF7">
        <w:rPr>
          <w:rFonts w:ascii="Times New Roman" w:hAnsi="Times New Roman"/>
        </w:rPr>
        <w:t>olahraga</w:t>
      </w:r>
      <w:proofErr w:type="spellEnd"/>
      <w:r w:rsidRPr="004C2BF7">
        <w:rPr>
          <w:rFonts w:ascii="Times New Roman" w:hAnsi="Times New Roman"/>
        </w:rPr>
        <w:t xml:space="preserve"> dan </w:t>
      </w:r>
      <w:proofErr w:type="spellStart"/>
      <w:r w:rsidRPr="004C2BF7">
        <w:rPr>
          <w:rFonts w:ascii="Times New Roman" w:hAnsi="Times New Roman"/>
        </w:rPr>
        <w:t>aktivitas</w:t>
      </w:r>
      <w:proofErr w:type="spellEnd"/>
      <w:r w:rsidRPr="004C2BF7">
        <w:rPr>
          <w:rFonts w:ascii="Times New Roman" w:hAnsi="Times New Roman"/>
        </w:rPr>
        <w:t xml:space="preserve"> non-</w:t>
      </w:r>
      <w:proofErr w:type="spellStart"/>
      <w:r w:rsidRPr="004C2BF7">
        <w:rPr>
          <w:rFonts w:ascii="Times New Roman" w:hAnsi="Times New Roman"/>
        </w:rPr>
        <w:t>olahraga</w:t>
      </w:r>
      <w:proofErr w:type="spellEnd"/>
      <w:r w:rsidRPr="004C2BF7">
        <w:rPr>
          <w:rFonts w:ascii="Times New Roman" w:hAnsi="Times New Roman"/>
        </w:rPr>
        <w:t xml:space="preserve">. </w:t>
      </w:r>
      <w:proofErr w:type="spellStart"/>
      <w:r w:rsidRPr="004C2BF7">
        <w:rPr>
          <w:rFonts w:ascii="Times New Roman" w:hAnsi="Times New Roman"/>
        </w:rPr>
        <w:t>Aktivitas</w:t>
      </w:r>
      <w:proofErr w:type="spellEnd"/>
      <w:r w:rsidRPr="004C2BF7">
        <w:rPr>
          <w:rFonts w:ascii="Times New Roman" w:hAnsi="Times New Roman"/>
        </w:rPr>
        <w:t xml:space="preserve"> </w:t>
      </w:r>
      <w:proofErr w:type="spellStart"/>
      <w:r w:rsidRPr="004C2BF7">
        <w:rPr>
          <w:rFonts w:ascii="Times New Roman" w:hAnsi="Times New Roman"/>
        </w:rPr>
        <w:t>olahraga</w:t>
      </w:r>
      <w:proofErr w:type="spellEnd"/>
      <w:r w:rsidRPr="004C2BF7">
        <w:rPr>
          <w:rFonts w:ascii="Times New Roman" w:hAnsi="Times New Roman"/>
        </w:rPr>
        <w:t xml:space="preserve"> yang </w:t>
      </w:r>
      <w:proofErr w:type="spellStart"/>
      <w:r w:rsidRPr="004C2BF7">
        <w:rPr>
          <w:rFonts w:ascii="Times New Roman" w:hAnsi="Times New Roman"/>
        </w:rPr>
        <w:t>biasa</w:t>
      </w:r>
      <w:proofErr w:type="spellEnd"/>
      <w:r w:rsidRPr="004C2BF7">
        <w:rPr>
          <w:rFonts w:ascii="Times New Roman" w:hAnsi="Times New Roman"/>
        </w:rPr>
        <w:t xml:space="preserve"> </w:t>
      </w:r>
      <w:proofErr w:type="spellStart"/>
      <w:r w:rsidRPr="004C2BF7">
        <w:rPr>
          <w:rFonts w:ascii="Times New Roman" w:hAnsi="Times New Roman"/>
        </w:rPr>
        <w:t>dilakukan</w:t>
      </w:r>
      <w:proofErr w:type="spellEnd"/>
      <w:r w:rsidRPr="004C2BF7">
        <w:rPr>
          <w:rFonts w:ascii="Times New Roman" w:hAnsi="Times New Roman"/>
        </w:rPr>
        <w:t xml:space="preserve"> </w:t>
      </w:r>
      <w:proofErr w:type="spellStart"/>
      <w:r w:rsidRPr="004C2BF7">
        <w:rPr>
          <w:rFonts w:ascii="Times New Roman" w:hAnsi="Times New Roman"/>
        </w:rPr>
        <w:t>seperti</w:t>
      </w:r>
      <w:proofErr w:type="spellEnd"/>
      <w:r w:rsidRPr="004C2BF7">
        <w:rPr>
          <w:rFonts w:ascii="Times New Roman" w:hAnsi="Times New Roman"/>
        </w:rPr>
        <w:t xml:space="preserve"> </w:t>
      </w:r>
      <w:proofErr w:type="spellStart"/>
      <w:r w:rsidRPr="004C2BF7">
        <w:rPr>
          <w:rFonts w:ascii="Times New Roman" w:hAnsi="Times New Roman"/>
        </w:rPr>
        <w:t>lari</w:t>
      </w:r>
      <w:proofErr w:type="spellEnd"/>
      <w:r w:rsidRPr="004C2BF7">
        <w:rPr>
          <w:rFonts w:ascii="Times New Roman" w:hAnsi="Times New Roman"/>
        </w:rPr>
        <w:t xml:space="preserve">, senam, </w:t>
      </w:r>
      <w:proofErr w:type="spellStart"/>
      <w:r w:rsidRPr="004C2BF7">
        <w:rPr>
          <w:rFonts w:ascii="Times New Roman" w:hAnsi="Times New Roman"/>
        </w:rPr>
        <w:t>bersepeda</w:t>
      </w:r>
      <w:proofErr w:type="spellEnd"/>
      <w:r w:rsidRPr="004C2BF7">
        <w:rPr>
          <w:rFonts w:ascii="Times New Roman" w:hAnsi="Times New Roman"/>
        </w:rPr>
        <w:t xml:space="preserve">, dan lain-lain. </w:t>
      </w:r>
      <w:proofErr w:type="spellStart"/>
      <w:r w:rsidRPr="004C2BF7">
        <w:rPr>
          <w:rFonts w:ascii="Times New Roman" w:hAnsi="Times New Roman"/>
        </w:rPr>
        <w:t>Sedangkan</w:t>
      </w:r>
      <w:proofErr w:type="spellEnd"/>
      <w:r w:rsidRPr="004C2BF7">
        <w:rPr>
          <w:rFonts w:ascii="Times New Roman" w:hAnsi="Times New Roman"/>
        </w:rPr>
        <w:t xml:space="preserve"> </w:t>
      </w:r>
      <w:proofErr w:type="spellStart"/>
      <w:r w:rsidRPr="004C2BF7">
        <w:rPr>
          <w:rFonts w:ascii="Times New Roman" w:hAnsi="Times New Roman"/>
        </w:rPr>
        <w:t>aktivitas</w:t>
      </w:r>
      <w:proofErr w:type="spellEnd"/>
      <w:r w:rsidRPr="004C2BF7">
        <w:rPr>
          <w:rFonts w:ascii="Times New Roman" w:hAnsi="Times New Roman"/>
        </w:rPr>
        <w:t xml:space="preserve"> non-</w:t>
      </w:r>
      <w:proofErr w:type="spellStart"/>
      <w:r w:rsidRPr="004C2BF7">
        <w:rPr>
          <w:rFonts w:ascii="Times New Roman" w:hAnsi="Times New Roman"/>
        </w:rPr>
        <w:t>olahraga</w:t>
      </w:r>
      <w:proofErr w:type="spellEnd"/>
      <w:r w:rsidRPr="004C2BF7">
        <w:rPr>
          <w:rFonts w:ascii="Times New Roman" w:hAnsi="Times New Roman"/>
        </w:rPr>
        <w:t xml:space="preserve"> pada </w:t>
      </w:r>
      <w:proofErr w:type="spellStart"/>
      <w:r w:rsidRPr="004C2BF7">
        <w:rPr>
          <w:rFonts w:ascii="Times New Roman" w:hAnsi="Times New Roman"/>
        </w:rPr>
        <w:t>stadion</w:t>
      </w:r>
      <w:proofErr w:type="spellEnd"/>
      <w:r w:rsidRPr="004C2BF7">
        <w:rPr>
          <w:rFonts w:ascii="Times New Roman" w:hAnsi="Times New Roman"/>
        </w:rPr>
        <w:t xml:space="preserve"> </w:t>
      </w:r>
      <w:proofErr w:type="spellStart"/>
      <w:r w:rsidRPr="004C2BF7">
        <w:rPr>
          <w:rFonts w:ascii="Times New Roman" w:hAnsi="Times New Roman"/>
        </w:rPr>
        <w:t>ini</w:t>
      </w:r>
      <w:proofErr w:type="spellEnd"/>
      <w:r w:rsidRPr="004C2BF7">
        <w:rPr>
          <w:rFonts w:ascii="Times New Roman" w:hAnsi="Times New Roman"/>
        </w:rPr>
        <w:t xml:space="preserve"> </w:t>
      </w:r>
      <w:proofErr w:type="spellStart"/>
      <w:r w:rsidRPr="004C2BF7">
        <w:rPr>
          <w:rFonts w:ascii="Times New Roman" w:hAnsi="Times New Roman"/>
        </w:rPr>
        <w:t>seperti</w:t>
      </w:r>
      <w:proofErr w:type="spellEnd"/>
      <w:r w:rsidRPr="004C2BF7">
        <w:rPr>
          <w:rFonts w:ascii="Times New Roman" w:hAnsi="Times New Roman"/>
        </w:rPr>
        <w:t xml:space="preserve"> </w:t>
      </w:r>
      <w:proofErr w:type="spellStart"/>
      <w:r w:rsidRPr="004C2BF7">
        <w:rPr>
          <w:rFonts w:ascii="Times New Roman" w:hAnsi="Times New Roman"/>
        </w:rPr>
        <w:t>konser</w:t>
      </w:r>
      <w:proofErr w:type="spellEnd"/>
      <w:r w:rsidRPr="004C2BF7">
        <w:rPr>
          <w:rFonts w:ascii="Times New Roman" w:hAnsi="Times New Roman"/>
        </w:rPr>
        <w:t xml:space="preserve">, museum, </w:t>
      </w:r>
      <w:proofErr w:type="spellStart"/>
      <w:r w:rsidRPr="004C2BF7">
        <w:rPr>
          <w:rFonts w:ascii="Times New Roman" w:hAnsi="Times New Roman"/>
        </w:rPr>
        <w:t>pertunjukan</w:t>
      </w:r>
      <w:proofErr w:type="spellEnd"/>
      <w:r w:rsidRPr="004C2BF7">
        <w:rPr>
          <w:rFonts w:ascii="Times New Roman" w:hAnsi="Times New Roman"/>
        </w:rPr>
        <w:t xml:space="preserve"> </w:t>
      </w:r>
      <w:proofErr w:type="spellStart"/>
      <w:r w:rsidRPr="004C2BF7">
        <w:rPr>
          <w:rFonts w:ascii="Times New Roman" w:hAnsi="Times New Roman"/>
        </w:rPr>
        <w:t>seni</w:t>
      </w:r>
      <w:proofErr w:type="spellEnd"/>
      <w:r w:rsidRPr="004C2BF7">
        <w:rPr>
          <w:rFonts w:ascii="Times New Roman" w:hAnsi="Times New Roman"/>
        </w:rPr>
        <w:t xml:space="preserve">, dan acara </w:t>
      </w:r>
      <w:proofErr w:type="spellStart"/>
      <w:r w:rsidRPr="004C2BF7">
        <w:rPr>
          <w:rFonts w:ascii="Times New Roman" w:hAnsi="Times New Roman"/>
        </w:rPr>
        <w:t>budaya</w:t>
      </w:r>
      <w:proofErr w:type="spellEnd"/>
      <w:r w:rsidRPr="004C2BF7">
        <w:rPr>
          <w:rFonts w:ascii="Times New Roman" w:hAnsi="Times New Roman"/>
        </w:rPr>
        <w:t xml:space="preserve">. </w:t>
      </w:r>
      <w:proofErr w:type="spellStart"/>
      <w:r w:rsidRPr="004C2BF7">
        <w:rPr>
          <w:rFonts w:ascii="Times New Roman" w:hAnsi="Times New Roman"/>
        </w:rPr>
        <w:t>Aktivitas</w:t>
      </w:r>
      <w:proofErr w:type="spellEnd"/>
      <w:r w:rsidRPr="004C2BF7">
        <w:rPr>
          <w:rFonts w:ascii="Times New Roman" w:hAnsi="Times New Roman"/>
        </w:rPr>
        <w:t xml:space="preserve"> yang </w:t>
      </w:r>
      <w:proofErr w:type="spellStart"/>
      <w:r w:rsidRPr="004C2BF7">
        <w:rPr>
          <w:rFonts w:ascii="Times New Roman" w:hAnsi="Times New Roman"/>
        </w:rPr>
        <w:t>sering</w:t>
      </w:r>
      <w:proofErr w:type="spellEnd"/>
      <w:r w:rsidRPr="004C2BF7">
        <w:rPr>
          <w:rFonts w:ascii="Times New Roman" w:hAnsi="Times New Roman"/>
        </w:rPr>
        <w:t xml:space="preserve"> </w:t>
      </w:r>
      <w:proofErr w:type="spellStart"/>
      <w:r w:rsidRPr="004C2BF7">
        <w:rPr>
          <w:rFonts w:ascii="Times New Roman" w:hAnsi="Times New Roman"/>
        </w:rPr>
        <w:t>dilakukan</w:t>
      </w:r>
      <w:proofErr w:type="spellEnd"/>
      <w:r w:rsidRPr="004C2BF7">
        <w:rPr>
          <w:rFonts w:ascii="Times New Roman" w:hAnsi="Times New Roman"/>
        </w:rPr>
        <w:t xml:space="preserve"> oleh Masyarakat </w:t>
      </w:r>
      <w:proofErr w:type="spellStart"/>
      <w:r w:rsidRPr="004C2BF7">
        <w:rPr>
          <w:rFonts w:ascii="Times New Roman" w:hAnsi="Times New Roman"/>
        </w:rPr>
        <w:t>adalah</w:t>
      </w:r>
      <w:proofErr w:type="spellEnd"/>
      <w:r w:rsidRPr="004C2BF7">
        <w:rPr>
          <w:rFonts w:ascii="Times New Roman" w:hAnsi="Times New Roman"/>
        </w:rPr>
        <w:t xml:space="preserve"> </w:t>
      </w:r>
      <w:proofErr w:type="spellStart"/>
      <w:r w:rsidRPr="004C2BF7">
        <w:rPr>
          <w:rFonts w:ascii="Times New Roman" w:hAnsi="Times New Roman"/>
        </w:rPr>
        <w:t>aktivitas</w:t>
      </w:r>
      <w:proofErr w:type="spellEnd"/>
      <w:r w:rsidRPr="004C2BF7">
        <w:rPr>
          <w:rFonts w:ascii="Times New Roman" w:hAnsi="Times New Roman"/>
        </w:rPr>
        <w:t xml:space="preserve"> non-</w:t>
      </w:r>
      <w:proofErr w:type="spellStart"/>
      <w:r w:rsidRPr="004C2BF7">
        <w:rPr>
          <w:rFonts w:ascii="Times New Roman" w:hAnsi="Times New Roman"/>
        </w:rPr>
        <w:t>olahraga</w:t>
      </w:r>
      <w:proofErr w:type="spellEnd"/>
      <w:r w:rsidRPr="004C2BF7">
        <w:rPr>
          <w:rFonts w:ascii="Times New Roman" w:hAnsi="Times New Roman"/>
        </w:rPr>
        <w:t xml:space="preserve"> (57,8% </w:t>
      </w:r>
      <w:proofErr w:type="spellStart"/>
      <w:r w:rsidRPr="004C2BF7">
        <w:rPr>
          <w:rFonts w:ascii="Times New Roman" w:hAnsi="Times New Roman"/>
        </w:rPr>
        <w:t>dari</w:t>
      </w:r>
      <w:proofErr w:type="spellEnd"/>
      <w:r w:rsidRPr="004C2BF7">
        <w:rPr>
          <w:rFonts w:ascii="Times New Roman" w:hAnsi="Times New Roman"/>
        </w:rPr>
        <w:t xml:space="preserve"> 102 </w:t>
      </w:r>
      <w:proofErr w:type="spellStart"/>
      <w:r w:rsidRPr="004C2BF7">
        <w:rPr>
          <w:rFonts w:ascii="Times New Roman" w:hAnsi="Times New Roman"/>
        </w:rPr>
        <w:t>angket</w:t>
      </w:r>
      <w:proofErr w:type="spellEnd"/>
      <w:r w:rsidRPr="004C2BF7">
        <w:rPr>
          <w:rFonts w:ascii="Times New Roman" w:hAnsi="Times New Roman"/>
        </w:rPr>
        <w:t xml:space="preserve">) </w:t>
      </w:r>
      <w:proofErr w:type="spellStart"/>
      <w:r w:rsidRPr="004C2BF7">
        <w:rPr>
          <w:rFonts w:ascii="Times New Roman" w:hAnsi="Times New Roman"/>
        </w:rPr>
        <w:t>dibandingkan</w:t>
      </w:r>
      <w:proofErr w:type="spellEnd"/>
      <w:r w:rsidRPr="004C2BF7">
        <w:rPr>
          <w:rFonts w:ascii="Times New Roman" w:hAnsi="Times New Roman"/>
        </w:rPr>
        <w:t xml:space="preserve"> </w:t>
      </w:r>
      <w:proofErr w:type="spellStart"/>
      <w:r w:rsidRPr="004C2BF7">
        <w:rPr>
          <w:rFonts w:ascii="Times New Roman" w:hAnsi="Times New Roman"/>
        </w:rPr>
        <w:t>aktivitas</w:t>
      </w:r>
      <w:proofErr w:type="spellEnd"/>
      <w:r w:rsidRPr="004C2BF7">
        <w:rPr>
          <w:rFonts w:ascii="Times New Roman" w:hAnsi="Times New Roman"/>
        </w:rPr>
        <w:t xml:space="preserve"> </w:t>
      </w:r>
      <w:proofErr w:type="spellStart"/>
      <w:r w:rsidRPr="004C2BF7">
        <w:rPr>
          <w:rFonts w:ascii="Times New Roman" w:hAnsi="Times New Roman"/>
        </w:rPr>
        <w:t>olahraga</w:t>
      </w:r>
      <w:proofErr w:type="spellEnd"/>
      <w:r w:rsidRPr="004C2BF7">
        <w:rPr>
          <w:rFonts w:ascii="Times New Roman" w:hAnsi="Times New Roman"/>
        </w:rPr>
        <w:t xml:space="preserve"> (42,2% </w:t>
      </w:r>
      <w:proofErr w:type="spellStart"/>
      <w:r w:rsidRPr="004C2BF7">
        <w:rPr>
          <w:rFonts w:ascii="Times New Roman" w:hAnsi="Times New Roman"/>
        </w:rPr>
        <w:t>dari</w:t>
      </w:r>
      <w:proofErr w:type="spellEnd"/>
      <w:r w:rsidRPr="004C2BF7">
        <w:rPr>
          <w:rFonts w:ascii="Times New Roman" w:hAnsi="Times New Roman"/>
        </w:rPr>
        <w:t xml:space="preserve"> 102 </w:t>
      </w:r>
      <w:proofErr w:type="spellStart"/>
      <w:r w:rsidRPr="004C2BF7">
        <w:rPr>
          <w:rFonts w:ascii="Times New Roman" w:hAnsi="Times New Roman"/>
        </w:rPr>
        <w:t>angket</w:t>
      </w:r>
      <w:proofErr w:type="spellEnd"/>
      <w:r w:rsidRPr="004C2BF7">
        <w:rPr>
          <w:rFonts w:ascii="Times New Roman" w:hAnsi="Times New Roman"/>
        </w:rPr>
        <w:t xml:space="preserve">).  </w:t>
      </w:r>
      <w:proofErr w:type="spellStart"/>
      <w:r w:rsidRPr="004C2BF7">
        <w:rPr>
          <w:rFonts w:ascii="Times New Roman" w:hAnsi="Times New Roman"/>
        </w:rPr>
        <w:t>Aktivitas</w:t>
      </w:r>
      <w:proofErr w:type="spellEnd"/>
      <w:r w:rsidRPr="004C2BF7">
        <w:rPr>
          <w:rFonts w:ascii="Times New Roman" w:hAnsi="Times New Roman"/>
        </w:rPr>
        <w:t xml:space="preserve"> lain pada Stadion GBK </w:t>
      </w:r>
      <w:proofErr w:type="spellStart"/>
      <w:r w:rsidRPr="004C2BF7">
        <w:rPr>
          <w:rFonts w:ascii="Times New Roman" w:hAnsi="Times New Roman"/>
        </w:rPr>
        <w:t>dibagi</w:t>
      </w:r>
      <w:proofErr w:type="spellEnd"/>
      <w:r w:rsidRPr="004C2BF7">
        <w:rPr>
          <w:rFonts w:ascii="Times New Roman" w:hAnsi="Times New Roman"/>
        </w:rPr>
        <w:t xml:space="preserve"> </w:t>
      </w:r>
      <w:proofErr w:type="spellStart"/>
      <w:r w:rsidRPr="004C2BF7">
        <w:rPr>
          <w:rFonts w:ascii="Times New Roman" w:hAnsi="Times New Roman"/>
        </w:rPr>
        <w:t>menurut</w:t>
      </w:r>
      <w:proofErr w:type="spellEnd"/>
      <w:r w:rsidRPr="004C2BF7">
        <w:rPr>
          <w:rFonts w:ascii="Times New Roman" w:hAnsi="Times New Roman"/>
        </w:rPr>
        <w:t xml:space="preserve"> </w:t>
      </w:r>
      <w:proofErr w:type="spellStart"/>
      <w:r w:rsidRPr="004C2BF7">
        <w:rPr>
          <w:rFonts w:ascii="Times New Roman" w:hAnsi="Times New Roman"/>
        </w:rPr>
        <w:t>bagian-bagian</w:t>
      </w:r>
      <w:proofErr w:type="spellEnd"/>
      <w:r w:rsidRPr="004C2BF7">
        <w:rPr>
          <w:rFonts w:ascii="Times New Roman" w:hAnsi="Times New Roman"/>
        </w:rPr>
        <w:t xml:space="preserve"> </w:t>
      </w:r>
      <w:proofErr w:type="spellStart"/>
      <w:r w:rsidRPr="004C2BF7">
        <w:rPr>
          <w:rFonts w:ascii="Times New Roman" w:hAnsi="Times New Roman"/>
        </w:rPr>
        <w:t>ruang</w:t>
      </w:r>
      <w:proofErr w:type="spellEnd"/>
      <w:r w:rsidRPr="004C2BF7">
        <w:rPr>
          <w:rFonts w:ascii="Times New Roman" w:hAnsi="Times New Roman"/>
        </w:rPr>
        <w:t xml:space="preserve"> </w:t>
      </w:r>
      <w:proofErr w:type="spellStart"/>
      <w:r w:rsidRPr="004C2BF7">
        <w:rPr>
          <w:rFonts w:ascii="Times New Roman" w:hAnsi="Times New Roman"/>
        </w:rPr>
        <w:t>terbuka</w:t>
      </w:r>
      <w:proofErr w:type="spellEnd"/>
      <w:r w:rsidRPr="004C2BF7">
        <w:rPr>
          <w:rFonts w:ascii="Times New Roman" w:hAnsi="Times New Roman"/>
        </w:rPr>
        <w:t xml:space="preserve"> </w:t>
      </w:r>
      <w:proofErr w:type="spellStart"/>
      <w:r w:rsidRPr="004C2BF7">
        <w:rPr>
          <w:rFonts w:ascii="Times New Roman" w:hAnsi="Times New Roman"/>
        </w:rPr>
        <w:t>publiknya</w:t>
      </w:r>
      <w:proofErr w:type="spellEnd"/>
      <w:r w:rsidRPr="004C2BF7">
        <w:rPr>
          <w:rFonts w:ascii="Times New Roman" w:hAnsi="Times New Roman"/>
        </w:rPr>
        <w:t xml:space="preserve"> </w:t>
      </w:r>
      <w:proofErr w:type="spellStart"/>
      <w:proofErr w:type="gramStart"/>
      <w:r w:rsidRPr="004C2BF7">
        <w:rPr>
          <w:rFonts w:ascii="Times New Roman" w:hAnsi="Times New Roman"/>
        </w:rPr>
        <w:t>yaitu</w:t>
      </w:r>
      <w:proofErr w:type="spellEnd"/>
      <w:r w:rsidRPr="004C2BF7">
        <w:rPr>
          <w:rFonts w:ascii="Times New Roman" w:hAnsi="Times New Roman"/>
        </w:rPr>
        <w:t xml:space="preserve"> :</w:t>
      </w:r>
      <w:proofErr w:type="gramEnd"/>
    </w:p>
    <w:p w14:paraId="2D6048D2" w14:textId="77777777" w:rsidR="004C2BF7" w:rsidRPr="004C2BF7" w:rsidRDefault="004C2BF7">
      <w:pPr>
        <w:pStyle w:val="ListParagraph"/>
        <w:numPr>
          <w:ilvl w:val="0"/>
          <w:numId w:val="4"/>
        </w:numPr>
        <w:spacing w:after="0" w:line="240" w:lineRule="auto"/>
        <w:ind w:right="-1"/>
        <w:jc w:val="both"/>
        <w:rPr>
          <w:rFonts w:ascii="Times New Roman" w:hAnsi="Times New Roman"/>
        </w:rPr>
      </w:pPr>
      <w:r w:rsidRPr="004C2BF7">
        <w:rPr>
          <w:rFonts w:ascii="Times New Roman" w:hAnsi="Times New Roman"/>
        </w:rPr>
        <w:t xml:space="preserve">Plaza </w:t>
      </w:r>
    </w:p>
    <w:p w14:paraId="61D65C28" w14:textId="77777777" w:rsidR="004C2BF7" w:rsidRPr="004C2BF7" w:rsidRDefault="004C2BF7" w:rsidP="004C2BF7">
      <w:pPr>
        <w:pStyle w:val="ListParagraph"/>
        <w:spacing w:line="240" w:lineRule="auto"/>
        <w:ind w:right="-1"/>
        <w:jc w:val="both"/>
        <w:rPr>
          <w:rFonts w:ascii="Times New Roman" w:hAnsi="Times New Roman"/>
        </w:rPr>
      </w:pPr>
      <w:r w:rsidRPr="004C2BF7">
        <w:rPr>
          <w:rFonts w:ascii="Times New Roman" w:hAnsi="Times New Roman"/>
        </w:rPr>
        <w:t xml:space="preserve">Plaza GBK </w:t>
      </w:r>
      <w:proofErr w:type="spellStart"/>
      <w:r w:rsidRPr="004C2BF7">
        <w:rPr>
          <w:rFonts w:ascii="Times New Roman" w:hAnsi="Times New Roman"/>
        </w:rPr>
        <w:t>biasa</w:t>
      </w:r>
      <w:proofErr w:type="spellEnd"/>
      <w:r w:rsidRPr="004C2BF7">
        <w:rPr>
          <w:rFonts w:ascii="Times New Roman" w:hAnsi="Times New Roman"/>
        </w:rPr>
        <w:t xml:space="preserve"> </w:t>
      </w:r>
      <w:proofErr w:type="spellStart"/>
      <w:r w:rsidRPr="004C2BF7">
        <w:rPr>
          <w:rFonts w:ascii="Times New Roman" w:hAnsi="Times New Roman"/>
        </w:rPr>
        <w:t>digunakan</w:t>
      </w:r>
      <w:proofErr w:type="spellEnd"/>
      <w:r w:rsidRPr="004C2BF7">
        <w:rPr>
          <w:rFonts w:ascii="Times New Roman" w:hAnsi="Times New Roman"/>
        </w:rPr>
        <w:t xml:space="preserve"> </w:t>
      </w:r>
      <w:proofErr w:type="spellStart"/>
      <w:r w:rsidRPr="004C2BF7">
        <w:rPr>
          <w:rFonts w:ascii="Times New Roman" w:hAnsi="Times New Roman"/>
        </w:rPr>
        <w:t>sebagai</w:t>
      </w:r>
      <w:proofErr w:type="spellEnd"/>
      <w:r w:rsidRPr="004C2BF7">
        <w:rPr>
          <w:rFonts w:ascii="Times New Roman" w:hAnsi="Times New Roman"/>
        </w:rPr>
        <w:t xml:space="preserve"> </w:t>
      </w:r>
      <w:proofErr w:type="spellStart"/>
      <w:r w:rsidRPr="004C2BF7">
        <w:rPr>
          <w:rFonts w:ascii="Times New Roman" w:hAnsi="Times New Roman"/>
        </w:rPr>
        <w:t>tempat</w:t>
      </w:r>
      <w:proofErr w:type="spellEnd"/>
      <w:r w:rsidRPr="004C2BF7">
        <w:rPr>
          <w:rFonts w:ascii="Times New Roman" w:hAnsi="Times New Roman"/>
        </w:rPr>
        <w:t xml:space="preserve"> </w:t>
      </w:r>
      <w:proofErr w:type="spellStart"/>
      <w:r w:rsidRPr="004C2BF7">
        <w:rPr>
          <w:rFonts w:ascii="Times New Roman" w:hAnsi="Times New Roman"/>
        </w:rPr>
        <w:t>perayaan</w:t>
      </w:r>
      <w:proofErr w:type="spellEnd"/>
      <w:r w:rsidRPr="004C2BF7">
        <w:rPr>
          <w:rFonts w:ascii="Times New Roman" w:hAnsi="Times New Roman"/>
        </w:rPr>
        <w:t xml:space="preserve">, </w:t>
      </w:r>
      <w:proofErr w:type="spellStart"/>
      <w:r w:rsidRPr="004C2BF7">
        <w:rPr>
          <w:rFonts w:ascii="Times New Roman" w:hAnsi="Times New Roman"/>
        </w:rPr>
        <w:t>pameran</w:t>
      </w:r>
      <w:proofErr w:type="spellEnd"/>
      <w:r w:rsidRPr="004C2BF7">
        <w:rPr>
          <w:rFonts w:ascii="Times New Roman" w:hAnsi="Times New Roman"/>
        </w:rPr>
        <w:t xml:space="preserve">, dan </w:t>
      </w:r>
      <w:proofErr w:type="spellStart"/>
      <w:r w:rsidRPr="004C2BF7">
        <w:rPr>
          <w:rFonts w:ascii="Times New Roman" w:hAnsi="Times New Roman"/>
        </w:rPr>
        <w:t>promosi</w:t>
      </w:r>
      <w:proofErr w:type="spellEnd"/>
      <w:r w:rsidRPr="004C2BF7">
        <w:rPr>
          <w:rFonts w:ascii="Times New Roman" w:hAnsi="Times New Roman"/>
        </w:rPr>
        <w:t xml:space="preserve">. </w:t>
      </w:r>
      <w:proofErr w:type="spellStart"/>
      <w:r w:rsidRPr="004C2BF7">
        <w:rPr>
          <w:rFonts w:ascii="Times New Roman" w:hAnsi="Times New Roman"/>
        </w:rPr>
        <w:t>Selain</w:t>
      </w:r>
      <w:proofErr w:type="spellEnd"/>
      <w:r w:rsidRPr="004C2BF7">
        <w:rPr>
          <w:rFonts w:ascii="Times New Roman" w:hAnsi="Times New Roman"/>
        </w:rPr>
        <w:t xml:space="preserve"> </w:t>
      </w:r>
      <w:proofErr w:type="spellStart"/>
      <w:r w:rsidRPr="004C2BF7">
        <w:rPr>
          <w:rFonts w:ascii="Times New Roman" w:hAnsi="Times New Roman"/>
        </w:rPr>
        <w:t>itu</w:t>
      </w:r>
      <w:proofErr w:type="spellEnd"/>
      <w:r w:rsidRPr="004C2BF7">
        <w:rPr>
          <w:rFonts w:ascii="Times New Roman" w:hAnsi="Times New Roman"/>
        </w:rPr>
        <w:t xml:space="preserve">, plaza </w:t>
      </w:r>
      <w:proofErr w:type="spellStart"/>
      <w:r w:rsidRPr="004C2BF7">
        <w:rPr>
          <w:rFonts w:ascii="Times New Roman" w:hAnsi="Times New Roman"/>
        </w:rPr>
        <w:t>ini</w:t>
      </w:r>
      <w:proofErr w:type="spellEnd"/>
      <w:r w:rsidRPr="004C2BF7">
        <w:rPr>
          <w:rFonts w:ascii="Times New Roman" w:hAnsi="Times New Roman"/>
        </w:rPr>
        <w:t xml:space="preserve"> </w:t>
      </w:r>
      <w:proofErr w:type="spellStart"/>
      <w:r w:rsidRPr="004C2BF7">
        <w:rPr>
          <w:rFonts w:ascii="Times New Roman" w:hAnsi="Times New Roman"/>
        </w:rPr>
        <w:t>sering</w:t>
      </w:r>
      <w:proofErr w:type="spellEnd"/>
      <w:r w:rsidRPr="004C2BF7">
        <w:rPr>
          <w:rFonts w:ascii="Times New Roman" w:hAnsi="Times New Roman"/>
        </w:rPr>
        <w:t xml:space="preserve"> </w:t>
      </w:r>
      <w:proofErr w:type="spellStart"/>
      <w:r w:rsidRPr="004C2BF7">
        <w:rPr>
          <w:rFonts w:ascii="Times New Roman" w:hAnsi="Times New Roman"/>
        </w:rPr>
        <w:t>digunakan</w:t>
      </w:r>
      <w:proofErr w:type="spellEnd"/>
      <w:r w:rsidRPr="004C2BF7">
        <w:rPr>
          <w:rFonts w:ascii="Times New Roman" w:hAnsi="Times New Roman"/>
        </w:rPr>
        <w:t xml:space="preserve"> </w:t>
      </w:r>
      <w:proofErr w:type="spellStart"/>
      <w:r w:rsidRPr="004C2BF7">
        <w:rPr>
          <w:rFonts w:ascii="Times New Roman" w:hAnsi="Times New Roman"/>
        </w:rPr>
        <w:t>sebagai</w:t>
      </w:r>
      <w:proofErr w:type="spellEnd"/>
      <w:r w:rsidRPr="004C2BF7">
        <w:rPr>
          <w:rFonts w:ascii="Times New Roman" w:hAnsi="Times New Roman"/>
        </w:rPr>
        <w:t xml:space="preserve"> </w:t>
      </w:r>
      <w:proofErr w:type="spellStart"/>
      <w:r w:rsidRPr="004C2BF7">
        <w:rPr>
          <w:rFonts w:ascii="Times New Roman" w:hAnsi="Times New Roman"/>
        </w:rPr>
        <w:t>tempat</w:t>
      </w:r>
      <w:proofErr w:type="spellEnd"/>
      <w:r w:rsidRPr="004C2BF7">
        <w:rPr>
          <w:rFonts w:ascii="Times New Roman" w:hAnsi="Times New Roman"/>
        </w:rPr>
        <w:t xml:space="preserve"> </w:t>
      </w:r>
      <w:proofErr w:type="spellStart"/>
      <w:r w:rsidRPr="004C2BF7">
        <w:rPr>
          <w:rFonts w:ascii="Times New Roman" w:hAnsi="Times New Roman"/>
        </w:rPr>
        <w:t>bersantai</w:t>
      </w:r>
      <w:proofErr w:type="spellEnd"/>
      <w:r w:rsidRPr="004C2BF7">
        <w:rPr>
          <w:rFonts w:ascii="Times New Roman" w:hAnsi="Times New Roman"/>
        </w:rPr>
        <w:t xml:space="preserve">, </w:t>
      </w:r>
      <w:proofErr w:type="spellStart"/>
      <w:r w:rsidRPr="004C2BF7">
        <w:rPr>
          <w:rFonts w:ascii="Times New Roman" w:hAnsi="Times New Roman"/>
        </w:rPr>
        <w:t>berolahraga</w:t>
      </w:r>
      <w:proofErr w:type="spellEnd"/>
      <w:r w:rsidRPr="004C2BF7">
        <w:rPr>
          <w:rFonts w:ascii="Times New Roman" w:hAnsi="Times New Roman"/>
        </w:rPr>
        <w:t xml:space="preserve">, dan </w:t>
      </w:r>
      <w:proofErr w:type="spellStart"/>
      <w:r w:rsidRPr="004C2BF7">
        <w:rPr>
          <w:rFonts w:ascii="Times New Roman" w:hAnsi="Times New Roman"/>
        </w:rPr>
        <w:t>berkumpul</w:t>
      </w:r>
      <w:proofErr w:type="spellEnd"/>
      <w:r w:rsidRPr="004C2BF7">
        <w:rPr>
          <w:rFonts w:ascii="Times New Roman" w:hAnsi="Times New Roman"/>
        </w:rPr>
        <w:t xml:space="preserve">. </w:t>
      </w:r>
    </w:p>
    <w:p w14:paraId="779A4963" w14:textId="77777777" w:rsidR="004C2BF7" w:rsidRPr="004C2BF7" w:rsidRDefault="004C2BF7">
      <w:pPr>
        <w:pStyle w:val="ListParagraph"/>
        <w:numPr>
          <w:ilvl w:val="0"/>
          <w:numId w:val="4"/>
        </w:numPr>
        <w:spacing w:after="160" w:line="240" w:lineRule="auto"/>
        <w:jc w:val="both"/>
        <w:rPr>
          <w:rFonts w:ascii="Times New Roman" w:hAnsi="Times New Roman"/>
        </w:rPr>
      </w:pPr>
      <w:r w:rsidRPr="004C2BF7">
        <w:rPr>
          <w:rFonts w:ascii="Times New Roman" w:hAnsi="Times New Roman"/>
        </w:rPr>
        <w:t>Taman Kota</w:t>
      </w:r>
    </w:p>
    <w:p w14:paraId="74FE5984" w14:textId="77777777" w:rsidR="004C2BF7" w:rsidRPr="004C2BF7" w:rsidRDefault="004C2BF7" w:rsidP="004C2BF7">
      <w:pPr>
        <w:pStyle w:val="ListParagraph"/>
        <w:spacing w:after="160" w:line="240" w:lineRule="auto"/>
        <w:jc w:val="both"/>
        <w:rPr>
          <w:rFonts w:ascii="Times New Roman" w:hAnsi="Times New Roman"/>
        </w:rPr>
      </w:pPr>
      <w:r w:rsidRPr="004C2BF7">
        <w:rPr>
          <w:rFonts w:ascii="Times New Roman" w:hAnsi="Times New Roman"/>
        </w:rPr>
        <w:t xml:space="preserve">Taman </w:t>
      </w:r>
      <w:proofErr w:type="spellStart"/>
      <w:r w:rsidRPr="004C2BF7">
        <w:rPr>
          <w:rFonts w:ascii="Times New Roman" w:hAnsi="Times New Roman"/>
        </w:rPr>
        <w:t>ini</w:t>
      </w:r>
      <w:proofErr w:type="spellEnd"/>
      <w:r w:rsidRPr="004C2BF7">
        <w:rPr>
          <w:rFonts w:ascii="Times New Roman" w:hAnsi="Times New Roman"/>
        </w:rPr>
        <w:t xml:space="preserve"> </w:t>
      </w:r>
      <w:proofErr w:type="spellStart"/>
      <w:r w:rsidRPr="004C2BF7">
        <w:rPr>
          <w:rFonts w:ascii="Times New Roman" w:hAnsi="Times New Roman"/>
        </w:rPr>
        <w:t>menyediakan</w:t>
      </w:r>
      <w:proofErr w:type="spellEnd"/>
      <w:r w:rsidRPr="004C2BF7">
        <w:rPr>
          <w:rFonts w:ascii="Times New Roman" w:hAnsi="Times New Roman"/>
        </w:rPr>
        <w:t xml:space="preserve"> </w:t>
      </w:r>
      <w:proofErr w:type="spellStart"/>
      <w:r w:rsidRPr="004C2BF7">
        <w:rPr>
          <w:rFonts w:ascii="Times New Roman" w:hAnsi="Times New Roman"/>
        </w:rPr>
        <w:t>ruang</w:t>
      </w:r>
      <w:proofErr w:type="spellEnd"/>
      <w:r w:rsidRPr="004C2BF7">
        <w:rPr>
          <w:rFonts w:ascii="Times New Roman" w:hAnsi="Times New Roman"/>
        </w:rPr>
        <w:t xml:space="preserve"> </w:t>
      </w:r>
      <w:proofErr w:type="spellStart"/>
      <w:r w:rsidRPr="004C2BF7">
        <w:rPr>
          <w:rFonts w:ascii="Times New Roman" w:hAnsi="Times New Roman"/>
        </w:rPr>
        <w:t>terbuka</w:t>
      </w:r>
      <w:proofErr w:type="spellEnd"/>
      <w:r w:rsidRPr="004C2BF7">
        <w:rPr>
          <w:rFonts w:ascii="Times New Roman" w:hAnsi="Times New Roman"/>
        </w:rPr>
        <w:t xml:space="preserve"> </w:t>
      </w:r>
      <w:proofErr w:type="spellStart"/>
      <w:r w:rsidRPr="004C2BF7">
        <w:rPr>
          <w:rFonts w:ascii="Times New Roman" w:hAnsi="Times New Roman"/>
        </w:rPr>
        <w:t>hijau</w:t>
      </w:r>
      <w:proofErr w:type="spellEnd"/>
      <w:r w:rsidRPr="004C2BF7">
        <w:rPr>
          <w:rFonts w:ascii="Times New Roman" w:hAnsi="Times New Roman"/>
        </w:rPr>
        <w:t xml:space="preserve"> yang </w:t>
      </w:r>
      <w:proofErr w:type="spellStart"/>
      <w:r w:rsidRPr="004C2BF7">
        <w:rPr>
          <w:rFonts w:ascii="Times New Roman" w:hAnsi="Times New Roman"/>
        </w:rPr>
        <w:t>digunakan</w:t>
      </w:r>
      <w:proofErr w:type="spellEnd"/>
      <w:r w:rsidRPr="004C2BF7">
        <w:rPr>
          <w:rFonts w:ascii="Times New Roman" w:hAnsi="Times New Roman"/>
        </w:rPr>
        <w:t xml:space="preserve"> </w:t>
      </w:r>
      <w:proofErr w:type="spellStart"/>
      <w:r w:rsidRPr="004C2BF7">
        <w:rPr>
          <w:rFonts w:ascii="Times New Roman" w:hAnsi="Times New Roman"/>
        </w:rPr>
        <w:t>sebagai</w:t>
      </w:r>
      <w:proofErr w:type="spellEnd"/>
      <w:r w:rsidRPr="004C2BF7">
        <w:rPr>
          <w:rFonts w:ascii="Times New Roman" w:hAnsi="Times New Roman"/>
        </w:rPr>
        <w:t xml:space="preserve"> </w:t>
      </w:r>
      <w:proofErr w:type="spellStart"/>
      <w:r w:rsidRPr="004C2BF7">
        <w:rPr>
          <w:rFonts w:ascii="Times New Roman" w:hAnsi="Times New Roman"/>
        </w:rPr>
        <w:t>tempat</w:t>
      </w:r>
      <w:proofErr w:type="spellEnd"/>
      <w:r w:rsidRPr="004C2BF7">
        <w:rPr>
          <w:rFonts w:ascii="Times New Roman" w:hAnsi="Times New Roman"/>
        </w:rPr>
        <w:t xml:space="preserve"> </w:t>
      </w:r>
      <w:proofErr w:type="spellStart"/>
      <w:r w:rsidRPr="004C2BF7">
        <w:rPr>
          <w:rFonts w:ascii="Times New Roman" w:hAnsi="Times New Roman"/>
        </w:rPr>
        <w:t>bersantai</w:t>
      </w:r>
      <w:proofErr w:type="spellEnd"/>
      <w:r w:rsidRPr="004C2BF7">
        <w:rPr>
          <w:rFonts w:ascii="Times New Roman" w:hAnsi="Times New Roman"/>
        </w:rPr>
        <w:t xml:space="preserve"> </w:t>
      </w:r>
      <w:proofErr w:type="spellStart"/>
      <w:r w:rsidRPr="004C2BF7">
        <w:rPr>
          <w:rFonts w:ascii="Times New Roman" w:hAnsi="Times New Roman"/>
        </w:rPr>
        <w:t>dari</w:t>
      </w:r>
      <w:proofErr w:type="spellEnd"/>
      <w:r w:rsidRPr="004C2BF7">
        <w:rPr>
          <w:rFonts w:ascii="Times New Roman" w:hAnsi="Times New Roman"/>
        </w:rPr>
        <w:t xml:space="preserve"> </w:t>
      </w:r>
      <w:proofErr w:type="spellStart"/>
      <w:r w:rsidRPr="004C2BF7">
        <w:rPr>
          <w:rFonts w:ascii="Times New Roman" w:hAnsi="Times New Roman"/>
        </w:rPr>
        <w:t>keramaian</w:t>
      </w:r>
      <w:proofErr w:type="spellEnd"/>
      <w:r w:rsidRPr="004C2BF7">
        <w:rPr>
          <w:rFonts w:ascii="Times New Roman" w:hAnsi="Times New Roman"/>
        </w:rPr>
        <w:t xml:space="preserve"> Kota Jakarta. </w:t>
      </w:r>
    </w:p>
    <w:p w14:paraId="5CBD1536" w14:textId="77777777" w:rsidR="004C2BF7" w:rsidRPr="004C2BF7" w:rsidRDefault="004C2BF7">
      <w:pPr>
        <w:pStyle w:val="ListParagraph"/>
        <w:numPr>
          <w:ilvl w:val="0"/>
          <w:numId w:val="4"/>
        </w:numPr>
        <w:spacing w:after="160" w:line="240" w:lineRule="auto"/>
        <w:jc w:val="both"/>
        <w:rPr>
          <w:rFonts w:ascii="Times New Roman" w:hAnsi="Times New Roman"/>
        </w:rPr>
      </w:pPr>
      <w:r w:rsidRPr="004C2BF7">
        <w:rPr>
          <w:rFonts w:ascii="Times New Roman" w:hAnsi="Times New Roman"/>
        </w:rPr>
        <w:t xml:space="preserve">Hutan Kota </w:t>
      </w:r>
    </w:p>
    <w:p w14:paraId="5CE3A6FC" w14:textId="77777777" w:rsidR="004C2BF7" w:rsidRPr="004C2BF7" w:rsidRDefault="004C2BF7" w:rsidP="004C2BF7">
      <w:pPr>
        <w:pStyle w:val="ListParagraph"/>
        <w:spacing w:after="160" w:line="240" w:lineRule="auto"/>
        <w:jc w:val="both"/>
        <w:rPr>
          <w:rFonts w:ascii="Times New Roman" w:hAnsi="Times New Roman"/>
        </w:rPr>
      </w:pPr>
      <w:r w:rsidRPr="004C2BF7">
        <w:rPr>
          <w:rFonts w:ascii="Times New Roman" w:hAnsi="Times New Roman"/>
        </w:rPr>
        <w:t xml:space="preserve">Hutan Kota GBK </w:t>
      </w:r>
      <w:proofErr w:type="spellStart"/>
      <w:r w:rsidRPr="004C2BF7">
        <w:rPr>
          <w:rFonts w:ascii="Times New Roman" w:hAnsi="Times New Roman"/>
        </w:rPr>
        <w:t>merupakan</w:t>
      </w:r>
      <w:proofErr w:type="spellEnd"/>
      <w:r w:rsidRPr="004C2BF7">
        <w:rPr>
          <w:rFonts w:ascii="Times New Roman" w:hAnsi="Times New Roman"/>
        </w:rPr>
        <w:t xml:space="preserve"> </w:t>
      </w:r>
      <w:proofErr w:type="spellStart"/>
      <w:r w:rsidRPr="004C2BF7">
        <w:rPr>
          <w:rFonts w:ascii="Times New Roman" w:hAnsi="Times New Roman"/>
        </w:rPr>
        <w:t>tempat</w:t>
      </w:r>
      <w:proofErr w:type="spellEnd"/>
      <w:r w:rsidRPr="004C2BF7">
        <w:rPr>
          <w:rFonts w:ascii="Times New Roman" w:hAnsi="Times New Roman"/>
        </w:rPr>
        <w:t xml:space="preserve"> yang </w:t>
      </w:r>
      <w:proofErr w:type="spellStart"/>
      <w:r w:rsidRPr="004C2BF7">
        <w:rPr>
          <w:rFonts w:ascii="Times New Roman" w:hAnsi="Times New Roman"/>
        </w:rPr>
        <w:t>sering</w:t>
      </w:r>
      <w:proofErr w:type="spellEnd"/>
      <w:r w:rsidRPr="004C2BF7">
        <w:rPr>
          <w:rFonts w:ascii="Times New Roman" w:hAnsi="Times New Roman"/>
        </w:rPr>
        <w:t xml:space="preserve"> </w:t>
      </w:r>
      <w:proofErr w:type="spellStart"/>
      <w:r w:rsidRPr="004C2BF7">
        <w:rPr>
          <w:rFonts w:ascii="Times New Roman" w:hAnsi="Times New Roman"/>
        </w:rPr>
        <w:t>dipakai</w:t>
      </w:r>
      <w:proofErr w:type="spellEnd"/>
      <w:r w:rsidRPr="004C2BF7">
        <w:rPr>
          <w:rFonts w:ascii="Times New Roman" w:hAnsi="Times New Roman"/>
        </w:rPr>
        <w:t xml:space="preserve"> </w:t>
      </w:r>
      <w:proofErr w:type="spellStart"/>
      <w:r w:rsidRPr="004C2BF7">
        <w:rPr>
          <w:rFonts w:ascii="Times New Roman" w:hAnsi="Times New Roman"/>
        </w:rPr>
        <w:t>untuk</w:t>
      </w:r>
      <w:proofErr w:type="spellEnd"/>
      <w:r w:rsidRPr="004C2BF7">
        <w:rPr>
          <w:rFonts w:ascii="Times New Roman" w:hAnsi="Times New Roman"/>
        </w:rPr>
        <w:t xml:space="preserve"> </w:t>
      </w:r>
      <w:proofErr w:type="spellStart"/>
      <w:r w:rsidRPr="004C2BF7">
        <w:rPr>
          <w:rFonts w:ascii="Times New Roman" w:hAnsi="Times New Roman"/>
        </w:rPr>
        <w:t>bersantai</w:t>
      </w:r>
      <w:proofErr w:type="spellEnd"/>
      <w:r w:rsidRPr="004C2BF7">
        <w:rPr>
          <w:rFonts w:ascii="Times New Roman" w:hAnsi="Times New Roman"/>
        </w:rPr>
        <w:t xml:space="preserve">, </w:t>
      </w:r>
      <w:proofErr w:type="spellStart"/>
      <w:r w:rsidRPr="004C2BF7">
        <w:rPr>
          <w:rFonts w:ascii="Times New Roman" w:hAnsi="Times New Roman"/>
        </w:rPr>
        <w:t>rekreasi</w:t>
      </w:r>
      <w:proofErr w:type="spellEnd"/>
      <w:r w:rsidRPr="004C2BF7">
        <w:rPr>
          <w:rFonts w:ascii="Times New Roman" w:hAnsi="Times New Roman"/>
        </w:rPr>
        <w:t xml:space="preserve">, dan </w:t>
      </w:r>
      <w:proofErr w:type="spellStart"/>
      <w:r w:rsidRPr="004C2BF7">
        <w:rPr>
          <w:rFonts w:ascii="Times New Roman" w:hAnsi="Times New Roman"/>
        </w:rPr>
        <w:t>piknik</w:t>
      </w:r>
      <w:proofErr w:type="spellEnd"/>
      <w:r w:rsidRPr="004C2BF7">
        <w:rPr>
          <w:rFonts w:ascii="Times New Roman" w:hAnsi="Times New Roman"/>
        </w:rPr>
        <w:t xml:space="preserve">. </w:t>
      </w:r>
    </w:p>
    <w:p w14:paraId="248A00BE" w14:textId="77777777" w:rsidR="004C2BF7" w:rsidRPr="004C2BF7" w:rsidRDefault="004C2BF7" w:rsidP="004C2BF7">
      <w:pPr>
        <w:spacing w:line="240" w:lineRule="auto"/>
        <w:ind w:right="-1"/>
        <w:jc w:val="both"/>
        <w:rPr>
          <w:rFonts w:ascii="Times New Roman" w:hAnsi="Times New Roman"/>
          <w:b/>
          <w:bCs/>
        </w:rPr>
      </w:pPr>
      <w:r w:rsidRPr="004C2BF7">
        <w:rPr>
          <w:rFonts w:ascii="Times New Roman" w:hAnsi="Times New Roman"/>
          <w:b/>
          <w:bCs/>
        </w:rPr>
        <w:t xml:space="preserve">2. </w:t>
      </w:r>
      <w:r w:rsidRPr="004C2BF7">
        <w:rPr>
          <w:rFonts w:ascii="Times New Roman" w:hAnsi="Times New Roman"/>
          <w:b/>
          <w:bCs/>
          <w:i/>
          <w:iCs/>
        </w:rPr>
        <w:t>Meaningful</w:t>
      </w:r>
    </w:p>
    <w:p w14:paraId="5D4B41C7" w14:textId="77777777" w:rsidR="004C2BF7" w:rsidRDefault="004C2BF7" w:rsidP="004C2BF7">
      <w:pPr>
        <w:spacing w:after="160" w:line="240" w:lineRule="auto"/>
        <w:ind w:firstLine="425"/>
        <w:jc w:val="both"/>
        <w:rPr>
          <w:rFonts w:ascii="Times New Roman" w:hAnsi="Times New Roman"/>
        </w:rPr>
      </w:pPr>
      <w:r w:rsidRPr="004C2BF7">
        <w:rPr>
          <w:rFonts w:ascii="Times New Roman" w:hAnsi="Times New Roman"/>
        </w:rPr>
        <w:t xml:space="preserve">Stadion </w:t>
      </w:r>
      <w:proofErr w:type="spellStart"/>
      <w:r w:rsidRPr="004C2BF7">
        <w:rPr>
          <w:rFonts w:ascii="Times New Roman" w:hAnsi="Times New Roman"/>
        </w:rPr>
        <w:t>Gelora</w:t>
      </w:r>
      <w:proofErr w:type="spellEnd"/>
      <w:r w:rsidRPr="004C2BF7">
        <w:rPr>
          <w:rFonts w:ascii="Times New Roman" w:hAnsi="Times New Roman"/>
        </w:rPr>
        <w:t xml:space="preserve"> Bung </w:t>
      </w:r>
      <w:proofErr w:type="spellStart"/>
      <w:r w:rsidRPr="004C2BF7">
        <w:rPr>
          <w:rFonts w:ascii="Times New Roman" w:hAnsi="Times New Roman"/>
        </w:rPr>
        <w:t>Karno</w:t>
      </w:r>
      <w:proofErr w:type="spellEnd"/>
      <w:r w:rsidRPr="004C2BF7">
        <w:rPr>
          <w:rFonts w:ascii="Times New Roman" w:hAnsi="Times New Roman"/>
        </w:rPr>
        <w:t xml:space="preserve"> </w:t>
      </w:r>
      <w:proofErr w:type="spellStart"/>
      <w:r w:rsidRPr="004C2BF7">
        <w:rPr>
          <w:rFonts w:ascii="Times New Roman" w:hAnsi="Times New Roman"/>
        </w:rPr>
        <w:t>merupakan</w:t>
      </w:r>
      <w:proofErr w:type="spellEnd"/>
      <w:r w:rsidRPr="004C2BF7">
        <w:rPr>
          <w:rFonts w:ascii="Times New Roman" w:hAnsi="Times New Roman"/>
        </w:rPr>
        <w:t xml:space="preserve"> salah </w:t>
      </w:r>
      <w:proofErr w:type="spellStart"/>
      <w:r w:rsidRPr="004C2BF7">
        <w:rPr>
          <w:rFonts w:ascii="Times New Roman" w:hAnsi="Times New Roman"/>
        </w:rPr>
        <w:t>satu</w:t>
      </w:r>
      <w:proofErr w:type="spellEnd"/>
      <w:r w:rsidRPr="004C2BF7">
        <w:rPr>
          <w:rFonts w:ascii="Times New Roman" w:hAnsi="Times New Roman"/>
        </w:rPr>
        <w:t xml:space="preserve"> ikon </w:t>
      </w:r>
      <w:proofErr w:type="spellStart"/>
      <w:r w:rsidRPr="004C2BF7">
        <w:rPr>
          <w:rFonts w:ascii="Times New Roman" w:hAnsi="Times New Roman"/>
        </w:rPr>
        <w:t>kota</w:t>
      </w:r>
      <w:proofErr w:type="spellEnd"/>
      <w:r w:rsidRPr="004C2BF7">
        <w:rPr>
          <w:rFonts w:ascii="Times New Roman" w:hAnsi="Times New Roman"/>
        </w:rPr>
        <w:t xml:space="preserve"> Jakarta. </w:t>
      </w:r>
      <w:proofErr w:type="spellStart"/>
      <w:r w:rsidRPr="004C2BF7">
        <w:rPr>
          <w:rFonts w:ascii="Times New Roman" w:hAnsi="Times New Roman"/>
        </w:rPr>
        <w:t>Kompleks</w:t>
      </w:r>
      <w:proofErr w:type="spellEnd"/>
      <w:r w:rsidRPr="004C2BF7">
        <w:rPr>
          <w:rFonts w:ascii="Times New Roman" w:hAnsi="Times New Roman"/>
        </w:rPr>
        <w:t xml:space="preserve"> GBK juga </w:t>
      </w:r>
      <w:proofErr w:type="spellStart"/>
      <w:r w:rsidRPr="004C2BF7">
        <w:rPr>
          <w:rFonts w:ascii="Times New Roman" w:hAnsi="Times New Roman"/>
        </w:rPr>
        <w:t>menjadi</w:t>
      </w:r>
      <w:proofErr w:type="spellEnd"/>
      <w:r w:rsidRPr="004C2BF7">
        <w:rPr>
          <w:rFonts w:ascii="Times New Roman" w:hAnsi="Times New Roman"/>
        </w:rPr>
        <w:t xml:space="preserve"> </w:t>
      </w:r>
      <w:proofErr w:type="spellStart"/>
      <w:r w:rsidRPr="004C2BF7">
        <w:rPr>
          <w:rFonts w:ascii="Times New Roman" w:hAnsi="Times New Roman"/>
        </w:rPr>
        <w:t>kompleks</w:t>
      </w:r>
      <w:proofErr w:type="spellEnd"/>
      <w:r w:rsidRPr="004C2BF7">
        <w:rPr>
          <w:rFonts w:ascii="Times New Roman" w:hAnsi="Times New Roman"/>
        </w:rPr>
        <w:t xml:space="preserve"> </w:t>
      </w:r>
      <w:proofErr w:type="spellStart"/>
      <w:r w:rsidRPr="004C2BF7">
        <w:rPr>
          <w:rFonts w:ascii="Times New Roman" w:hAnsi="Times New Roman"/>
        </w:rPr>
        <w:t>olahraga</w:t>
      </w:r>
      <w:proofErr w:type="spellEnd"/>
      <w:r w:rsidRPr="004C2BF7">
        <w:rPr>
          <w:rFonts w:ascii="Times New Roman" w:hAnsi="Times New Roman"/>
        </w:rPr>
        <w:t xml:space="preserve"> </w:t>
      </w:r>
      <w:proofErr w:type="spellStart"/>
      <w:r w:rsidRPr="004C2BF7">
        <w:rPr>
          <w:rFonts w:ascii="Times New Roman" w:hAnsi="Times New Roman"/>
        </w:rPr>
        <w:t>tertua</w:t>
      </w:r>
      <w:proofErr w:type="spellEnd"/>
      <w:r w:rsidRPr="004C2BF7">
        <w:rPr>
          <w:rFonts w:ascii="Times New Roman" w:hAnsi="Times New Roman"/>
        </w:rPr>
        <w:t xml:space="preserve"> dan </w:t>
      </w:r>
      <w:proofErr w:type="spellStart"/>
      <w:r w:rsidRPr="004C2BF7">
        <w:rPr>
          <w:rFonts w:ascii="Times New Roman" w:hAnsi="Times New Roman"/>
        </w:rPr>
        <w:t>terbesar</w:t>
      </w:r>
      <w:proofErr w:type="spellEnd"/>
      <w:r w:rsidRPr="004C2BF7">
        <w:rPr>
          <w:rFonts w:ascii="Times New Roman" w:hAnsi="Times New Roman"/>
        </w:rPr>
        <w:t xml:space="preserve"> di Indonesia, juga di Asia Tenggara. Stadion </w:t>
      </w:r>
      <w:proofErr w:type="spellStart"/>
      <w:r w:rsidRPr="004C2BF7">
        <w:rPr>
          <w:rFonts w:ascii="Times New Roman" w:hAnsi="Times New Roman"/>
        </w:rPr>
        <w:t>ini</w:t>
      </w:r>
      <w:proofErr w:type="spellEnd"/>
      <w:r w:rsidRPr="004C2BF7">
        <w:rPr>
          <w:rFonts w:ascii="Times New Roman" w:hAnsi="Times New Roman"/>
        </w:rPr>
        <w:t xml:space="preserve"> </w:t>
      </w:r>
      <w:proofErr w:type="spellStart"/>
      <w:r w:rsidRPr="004C2BF7">
        <w:rPr>
          <w:rFonts w:ascii="Times New Roman" w:hAnsi="Times New Roman"/>
        </w:rPr>
        <w:t>dipakai</w:t>
      </w:r>
      <w:proofErr w:type="spellEnd"/>
      <w:r w:rsidRPr="004C2BF7">
        <w:rPr>
          <w:rFonts w:ascii="Times New Roman" w:hAnsi="Times New Roman"/>
        </w:rPr>
        <w:t xml:space="preserve"> </w:t>
      </w:r>
      <w:proofErr w:type="spellStart"/>
      <w:r w:rsidRPr="004C2BF7">
        <w:rPr>
          <w:rFonts w:ascii="Times New Roman" w:hAnsi="Times New Roman"/>
        </w:rPr>
        <w:t>untuk</w:t>
      </w:r>
      <w:proofErr w:type="spellEnd"/>
      <w:r w:rsidRPr="004C2BF7">
        <w:rPr>
          <w:rFonts w:ascii="Times New Roman" w:hAnsi="Times New Roman"/>
        </w:rPr>
        <w:t xml:space="preserve"> </w:t>
      </w:r>
      <w:proofErr w:type="spellStart"/>
      <w:r w:rsidRPr="004C2BF7">
        <w:rPr>
          <w:rFonts w:ascii="Times New Roman" w:hAnsi="Times New Roman"/>
        </w:rPr>
        <w:t>banyak</w:t>
      </w:r>
      <w:proofErr w:type="spellEnd"/>
      <w:r w:rsidRPr="004C2BF7">
        <w:rPr>
          <w:rFonts w:ascii="Times New Roman" w:hAnsi="Times New Roman"/>
        </w:rPr>
        <w:t xml:space="preserve"> </w:t>
      </w:r>
      <w:proofErr w:type="spellStart"/>
      <w:r w:rsidRPr="004C2BF7">
        <w:rPr>
          <w:rFonts w:ascii="Times New Roman" w:hAnsi="Times New Roman"/>
        </w:rPr>
        <w:t>kegiatan</w:t>
      </w:r>
      <w:proofErr w:type="spellEnd"/>
      <w:r w:rsidRPr="004C2BF7">
        <w:rPr>
          <w:rFonts w:ascii="Times New Roman" w:hAnsi="Times New Roman"/>
        </w:rPr>
        <w:t xml:space="preserve"> yang </w:t>
      </w:r>
      <w:proofErr w:type="spellStart"/>
      <w:r w:rsidRPr="004C2BF7">
        <w:rPr>
          <w:rFonts w:ascii="Times New Roman" w:hAnsi="Times New Roman"/>
        </w:rPr>
        <w:t>bertaraf</w:t>
      </w:r>
      <w:proofErr w:type="spellEnd"/>
      <w:r w:rsidRPr="004C2BF7">
        <w:rPr>
          <w:rFonts w:ascii="Times New Roman" w:hAnsi="Times New Roman"/>
        </w:rPr>
        <w:t xml:space="preserve"> </w:t>
      </w:r>
      <w:proofErr w:type="spellStart"/>
      <w:r w:rsidRPr="004C2BF7">
        <w:rPr>
          <w:rFonts w:ascii="Times New Roman" w:hAnsi="Times New Roman"/>
        </w:rPr>
        <w:t>nasional</w:t>
      </w:r>
      <w:proofErr w:type="spellEnd"/>
      <w:r w:rsidRPr="004C2BF7">
        <w:rPr>
          <w:rFonts w:ascii="Times New Roman" w:hAnsi="Times New Roman"/>
        </w:rPr>
        <w:t xml:space="preserve"> </w:t>
      </w:r>
      <w:proofErr w:type="spellStart"/>
      <w:r w:rsidRPr="004C2BF7">
        <w:rPr>
          <w:rFonts w:ascii="Times New Roman" w:hAnsi="Times New Roman"/>
        </w:rPr>
        <w:t>hingga</w:t>
      </w:r>
      <w:proofErr w:type="spellEnd"/>
      <w:r w:rsidRPr="004C2BF7">
        <w:rPr>
          <w:rFonts w:ascii="Times New Roman" w:hAnsi="Times New Roman"/>
        </w:rPr>
        <w:t xml:space="preserve"> </w:t>
      </w:r>
      <w:proofErr w:type="spellStart"/>
      <w:r w:rsidRPr="004C2BF7">
        <w:rPr>
          <w:rFonts w:ascii="Times New Roman" w:hAnsi="Times New Roman"/>
        </w:rPr>
        <w:t>internasional</w:t>
      </w:r>
      <w:proofErr w:type="spellEnd"/>
      <w:r w:rsidRPr="004C2BF7">
        <w:rPr>
          <w:rFonts w:ascii="Times New Roman" w:hAnsi="Times New Roman"/>
        </w:rPr>
        <w:t xml:space="preserve">. </w:t>
      </w:r>
      <w:proofErr w:type="spellStart"/>
      <w:r w:rsidRPr="004C2BF7">
        <w:rPr>
          <w:rFonts w:ascii="Times New Roman" w:hAnsi="Times New Roman"/>
        </w:rPr>
        <w:t>Selain</w:t>
      </w:r>
      <w:proofErr w:type="spellEnd"/>
      <w:r w:rsidRPr="004C2BF7">
        <w:rPr>
          <w:rFonts w:ascii="Times New Roman" w:hAnsi="Times New Roman"/>
        </w:rPr>
        <w:t xml:space="preserve"> </w:t>
      </w:r>
      <w:proofErr w:type="spellStart"/>
      <w:r w:rsidRPr="004C2BF7">
        <w:rPr>
          <w:rFonts w:ascii="Times New Roman" w:hAnsi="Times New Roman"/>
        </w:rPr>
        <w:t>itu</w:t>
      </w:r>
      <w:proofErr w:type="spellEnd"/>
      <w:r w:rsidRPr="004C2BF7">
        <w:rPr>
          <w:rFonts w:ascii="Times New Roman" w:hAnsi="Times New Roman"/>
        </w:rPr>
        <w:t xml:space="preserve">, </w:t>
      </w:r>
      <w:proofErr w:type="spellStart"/>
      <w:r w:rsidRPr="004C2BF7">
        <w:rPr>
          <w:rFonts w:ascii="Times New Roman" w:hAnsi="Times New Roman"/>
        </w:rPr>
        <w:t>dari</w:t>
      </w:r>
      <w:proofErr w:type="spellEnd"/>
      <w:r w:rsidRPr="004C2BF7">
        <w:rPr>
          <w:rFonts w:ascii="Times New Roman" w:hAnsi="Times New Roman"/>
        </w:rPr>
        <w:t xml:space="preserve"> </w:t>
      </w:r>
      <w:proofErr w:type="spellStart"/>
      <w:r w:rsidRPr="004C2BF7">
        <w:rPr>
          <w:rFonts w:ascii="Times New Roman" w:hAnsi="Times New Roman"/>
        </w:rPr>
        <w:t>analisis</w:t>
      </w:r>
      <w:proofErr w:type="spellEnd"/>
      <w:r w:rsidRPr="004C2BF7">
        <w:rPr>
          <w:rFonts w:ascii="Times New Roman" w:hAnsi="Times New Roman"/>
        </w:rPr>
        <w:t xml:space="preserve"> </w:t>
      </w:r>
      <w:proofErr w:type="spellStart"/>
      <w:r w:rsidRPr="004C2BF7">
        <w:rPr>
          <w:rFonts w:ascii="Times New Roman" w:hAnsi="Times New Roman"/>
        </w:rPr>
        <w:t>angket</w:t>
      </w:r>
      <w:proofErr w:type="spellEnd"/>
      <w:r w:rsidRPr="004C2BF7">
        <w:rPr>
          <w:rFonts w:ascii="Times New Roman" w:hAnsi="Times New Roman"/>
        </w:rPr>
        <w:t xml:space="preserve"> yang </w:t>
      </w:r>
      <w:proofErr w:type="spellStart"/>
      <w:r w:rsidRPr="004C2BF7">
        <w:rPr>
          <w:rFonts w:ascii="Times New Roman" w:hAnsi="Times New Roman"/>
        </w:rPr>
        <w:t>sudah</w:t>
      </w:r>
      <w:proofErr w:type="spellEnd"/>
      <w:r w:rsidRPr="004C2BF7">
        <w:rPr>
          <w:rFonts w:ascii="Times New Roman" w:hAnsi="Times New Roman"/>
        </w:rPr>
        <w:t xml:space="preserve"> </w:t>
      </w:r>
      <w:proofErr w:type="spellStart"/>
      <w:r w:rsidRPr="004C2BF7">
        <w:rPr>
          <w:rFonts w:ascii="Times New Roman" w:hAnsi="Times New Roman"/>
        </w:rPr>
        <w:t>dilakukan</w:t>
      </w:r>
      <w:proofErr w:type="spellEnd"/>
      <w:r w:rsidRPr="004C2BF7">
        <w:rPr>
          <w:rFonts w:ascii="Times New Roman" w:hAnsi="Times New Roman"/>
        </w:rPr>
        <w:t xml:space="preserve"> </w:t>
      </w:r>
      <w:proofErr w:type="spellStart"/>
      <w:r w:rsidRPr="004C2BF7">
        <w:rPr>
          <w:rFonts w:ascii="Times New Roman" w:hAnsi="Times New Roman"/>
        </w:rPr>
        <w:t>masyarakat</w:t>
      </w:r>
      <w:proofErr w:type="spellEnd"/>
      <w:r w:rsidRPr="004C2BF7">
        <w:rPr>
          <w:rFonts w:ascii="Times New Roman" w:hAnsi="Times New Roman"/>
        </w:rPr>
        <w:t xml:space="preserve"> </w:t>
      </w:r>
      <w:proofErr w:type="spellStart"/>
      <w:r w:rsidRPr="004C2BF7">
        <w:rPr>
          <w:rFonts w:ascii="Times New Roman" w:hAnsi="Times New Roman"/>
        </w:rPr>
        <w:t>sudah</w:t>
      </w:r>
      <w:proofErr w:type="spellEnd"/>
      <w:r w:rsidRPr="004C2BF7">
        <w:rPr>
          <w:rFonts w:ascii="Times New Roman" w:hAnsi="Times New Roman"/>
        </w:rPr>
        <w:t xml:space="preserve"> </w:t>
      </w:r>
      <w:proofErr w:type="spellStart"/>
      <w:r w:rsidRPr="004C2BF7">
        <w:rPr>
          <w:rFonts w:ascii="Times New Roman" w:hAnsi="Times New Roman"/>
        </w:rPr>
        <w:t>menganggap</w:t>
      </w:r>
      <w:proofErr w:type="spellEnd"/>
      <w:r w:rsidRPr="004C2BF7">
        <w:rPr>
          <w:rFonts w:ascii="Times New Roman" w:hAnsi="Times New Roman"/>
        </w:rPr>
        <w:t xml:space="preserve"> </w:t>
      </w:r>
      <w:proofErr w:type="spellStart"/>
      <w:r w:rsidRPr="004C2BF7">
        <w:rPr>
          <w:rFonts w:ascii="Times New Roman" w:hAnsi="Times New Roman"/>
        </w:rPr>
        <w:t>kompleks</w:t>
      </w:r>
      <w:proofErr w:type="spellEnd"/>
      <w:r w:rsidRPr="004C2BF7">
        <w:rPr>
          <w:rFonts w:ascii="Times New Roman" w:hAnsi="Times New Roman"/>
        </w:rPr>
        <w:t xml:space="preserve"> </w:t>
      </w:r>
      <w:proofErr w:type="spellStart"/>
      <w:r w:rsidRPr="004C2BF7">
        <w:rPr>
          <w:rFonts w:ascii="Times New Roman" w:hAnsi="Times New Roman"/>
        </w:rPr>
        <w:t>stadion</w:t>
      </w:r>
      <w:proofErr w:type="spellEnd"/>
      <w:r w:rsidRPr="004C2BF7">
        <w:rPr>
          <w:rFonts w:ascii="Times New Roman" w:hAnsi="Times New Roman"/>
        </w:rPr>
        <w:t xml:space="preserve"> </w:t>
      </w:r>
      <w:proofErr w:type="spellStart"/>
      <w:r w:rsidRPr="004C2BF7">
        <w:rPr>
          <w:rFonts w:ascii="Times New Roman" w:hAnsi="Times New Roman"/>
        </w:rPr>
        <w:t>Gelora</w:t>
      </w:r>
      <w:proofErr w:type="spellEnd"/>
      <w:r w:rsidRPr="004C2BF7">
        <w:rPr>
          <w:rFonts w:ascii="Times New Roman" w:hAnsi="Times New Roman"/>
        </w:rPr>
        <w:t xml:space="preserve"> Bung </w:t>
      </w:r>
      <w:proofErr w:type="spellStart"/>
      <w:r w:rsidRPr="004C2BF7">
        <w:rPr>
          <w:rFonts w:ascii="Times New Roman" w:hAnsi="Times New Roman"/>
        </w:rPr>
        <w:t>Karno</w:t>
      </w:r>
      <w:proofErr w:type="spellEnd"/>
      <w:r w:rsidRPr="004C2BF7">
        <w:rPr>
          <w:rFonts w:ascii="Times New Roman" w:hAnsi="Times New Roman"/>
        </w:rPr>
        <w:t xml:space="preserve"> </w:t>
      </w:r>
      <w:proofErr w:type="spellStart"/>
      <w:r w:rsidRPr="004C2BF7">
        <w:rPr>
          <w:rFonts w:ascii="Times New Roman" w:hAnsi="Times New Roman"/>
        </w:rPr>
        <w:t>sebagai</w:t>
      </w:r>
      <w:proofErr w:type="spellEnd"/>
      <w:r w:rsidRPr="004C2BF7">
        <w:rPr>
          <w:rFonts w:ascii="Times New Roman" w:hAnsi="Times New Roman"/>
        </w:rPr>
        <w:t xml:space="preserve"> </w:t>
      </w:r>
      <w:proofErr w:type="spellStart"/>
      <w:r w:rsidRPr="004C2BF7">
        <w:rPr>
          <w:rFonts w:ascii="Times New Roman" w:hAnsi="Times New Roman"/>
        </w:rPr>
        <w:t>tempat</w:t>
      </w:r>
      <w:proofErr w:type="spellEnd"/>
      <w:r w:rsidRPr="004C2BF7">
        <w:rPr>
          <w:rFonts w:ascii="Times New Roman" w:hAnsi="Times New Roman"/>
        </w:rPr>
        <w:t xml:space="preserve"> </w:t>
      </w:r>
      <w:proofErr w:type="spellStart"/>
      <w:r w:rsidRPr="004C2BF7">
        <w:rPr>
          <w:rFonts w:ascii="Times New Roman" w:hAnsi="Times New Roman"/>
        </w:rPr>
        <w:lastRenderedPageBreak/>
        <w:t>rekreasi</w:t>
      </w:r>
      <w:proofErr w:type="spellEnd"/>
      <w:r w:rsidRPr="004C2BF7">
        <w:rPr>
          <w:rFonts w:ascii="Times New Roman" w:hAnsi="Times New Roman"/>
        </w:rPr>
        <w:t xml:space="preserve"> dan </w:t>
      </w:r>
      <w:proofErr w:type="spellStart"/>
      <w:r w:rsidRPr="004C2BF7">
        <w:rPr>
          <w:rFonts w:ascii="Times New Roman" w:hAnsi="Times New Roman"/>
        </w:rPr>
        <w:t>ruang</w:t>
      </w:r>
      <w:proofErr w:type="spellEnd"/>
      <w:r w:rsidRPr="004C2BF7">
        <w:rPr>
          <w:rFonts w:ascii="Times New Roman" w:hAnsi="Times New Roman"/>
        </w:rPr>
        <w:t xml:space="preserve"> </w:t>
      </w:r>
      <w:proofErr w:type="spellStart"/>
      <w:r w:rsidRPr="004C2BF7">
        <w:rPr>
          <w:rFonts w:ascii="Times New Roman" w:hAnsi="Times New Roman"/>
        </w:rPr>
        <w:t>terbuka</w:t>
      </w:r>
      <w:proofErr w:type="spellEnd"/>
      <w:r w:rsidRPr="004C2BF7">
        <w:rPr>
          <w:rFonts w:ascii="Times New Roman" w:hAnsi="Times New Roman"/>
        </w:rPr>
        <w:t xml:space="preserve"> </w:t>
      </w:r>
      <w:proofErr w:type="spellStart"/>
      <w:r w:rsidRPr="004C2BF7">
        <w:rPr>
          <w:rFonts w:ascii="Times New Roman" w:hAnsi="Times New Roman"/>
        </w:rPr>
        <w:t>tempat</w:t>
      </w:r>
      <w:proofErr w:type="spellEnd"/>
      <w:r w:rsidRPr="004C2BF7">
        <w:rPr>
          <w:rFonts w:ascii="Times New Roman" w:hAnsi="Times New Roman"/>
        </w:rPr>
        <w:t xml:space="preserve"> </w:t>
      </w:r>
      <w:proofErr w:type="spellStart"/>
      <w:r w:rsidRPr="004C2BF7">
        <w:rPr>
          <w:rFonts w:ascii="Times New Roman" w:hAnsi="Times New Roman"/>
        </w:rPr>
        <w:t>masyarakat</w:t>
      </w:r>
      <w:proofErr w:type="spellEnd"/>
      <w:r w:rsidRPr="004C2BF7">
        <w:rPr>
          <w:rFonts w:ascii="Times New Roman" w:hAnsi="Times New Roman"/>
        </w:rPr>
        <w:t xml:space="preserve"> </w:t>
      </w:r>
      <w:proofErr w:type="spellStart"/>
      <w:r w:rsidRPr="004C2BF7">
        <w:rPr>
          <w:rFonts w:ascii="Times New Roman" w:hAnsi="Times New Roman"/>
        </w:rPr>
        <w:t>berkumpul</w:t>
      </w:r>
      <w:proofErr w:type="spellEnd"/>
      <w:r w:rsidRPr="004C2BF7">
        <w:rPr>
          <w:rFonts w:ascii="Times New Roman" w:hAnsi="Times New Roman"/>
        </w:rPr>
        <w:t xml:space="preserve">. </w:t>
      </w:r>
    </w:p>
    <w:p w14:paraId="5AD3350D" w14:textId="77777777" w:rsidR="00B60CE9" w:rsidRDefault="00B60CE9" w:rsidP="004C2BF7">
      <w:pPr>
        <w:spacing w:after="160" w:line="240" w:lineRule="auto"/>
        <w:ind w:firstLine="425"/>
        <w:jc w:val="both"/>
        <w:rPr>
          <w:rFonts w:ascii="Times New Roman" w:hAnsi="Times New Roman"/>
        </w:rPr>
      </w:pPr>
    </w:p>
    <w:p w14:paraId="6C248EF2" w14:textId="77777777" w:rsidR="00B60CE9" w:rsidRPr="004C2BF7" w:rsidRDefault="00B60CE9" w:rsidP="004C2BF7">
      <w:pPr>
        <w:spacing w:after="160" w:line="240" w:lineRule="auto"/>
        <w:ind w:firstLine="425"/>
        <w:jc w:val="both"/>
        <w:rPr>
          <w:rFonts w:ascii="Times New Roman" w:hAnsi="Times New Roman"/>
        </w:rPr>
      </w:pPr>
    </w:p>
    <w:p w14:paraId="2B275772" w14:textId="77777777" w:rsidR="004C2BF7" w:rsidRPr="004C2BF7" w:rsidRDefault="004C2BF7" w:rsidP="004C2BF7">
      <w:pPr>
        <w:spacing w:after="160" w:line="240" w:lineRule="auto"/>
        <w:jc w:val="both"/>
        <w:rPr>
          <w:rFonts w:ascii="Times New Roman" w:hAnsi="Times New Roman"/>
          <w:b/>
          <w:bCs/>
          <w:i/>
          <w:iCs/>
        </w:rPr>
      </w:pPr>
      <w:r w:rsidRPr="004C2BF7">
        <w:rPr>
          <w:rFonts w:ascii="Times New Roman" w:hAnsi="Times New Roman"/>
          <w:b/>
          <w:bCs/>
        </w:rPr>
        <w:t xml:space="preserve">3. </w:t>
      </w:r>
      <w:r w:rsidRPr="004C2BF7">
        <w:rPr>
          <w:rFonts w:ascii="Times New Roman" w:hAnsi="Times New Roman"/>
          <w:b/>
          <w:bCs/>
          <w:i/>
          <w:iCs/>
        </w:rPr>
        <w:t>Comfortable</w:t>
      </w:r>
    </w:p>
    <w:p w14:paraId="1F527653" w14:textId="77777777" w:rsidR="004C2BF7" w:rsidRPr="004C2BF7" w:rsidRDefault="004C2BF7">
      <w:pPr>
        <w:pStyle w:val="ListParagraph"/>
        <w:numPr>
          <w:ilvl w:val="0"/>
          <w:numId w:val="5"/>
        </w:numPr>
        <w:spacing w:after="160" w:line="240" w:lineRule="auto"/>
        <w:jc w:val="both"/>
        <w:rPr>
          <w:rFonts w:ascii="Times New Roman" w:hAnsi="Times New Roman"/>
        </w:rPr>
      </w:pPr>
      <w:proofErr w:type="spellStart"/>
      <w:r w:rsidRPr="004C2BF7">
        <w:rPr>
          <w:rFonts w:ascii="Times New Roman" w:hAnsi="Times New Roman"/>
        </w:rPr>
        <w:t>Aksesibilitas</w:t>
      </w:r>
      <w:proofErr w:type="spellEnd"/>
    </w:p>
    <w:p w14:paraId="399213B0" w14:textId="77777777" w:rsidR="004C2BF7" w:rsidRPr="004C2BF7" w:rsidRDefault="004C2BF7" w:rsidP="001E16A0">
      <w:pPr>
        <w:pStyle w:val="ListParagraph"/>
        <w:spacing w:after="160" w:line="240" w:lineRule="auto"/>
        <w:ind w:left="426" w:firstLine="720"/>
        <w:jc w:val="both"/>
        <w:rPr>
          <w:rFonts w:ascii="Times New Roman" w:hAnsi="Times New Roman"/>
        </w:rPr>
      </w:pPr>
      <w:proofErr w:type="spellStart"/>
      <w:r w:rsidRPr="004C2BF7">
        <w:rPr>
          <w:rFonts w:ascii="Times New Roman" w:hAnsi="Times New Roman"/>
        </w:rPr>
        <w:t>Akses</w:t>
      </w:r>
      <w:proofErr w:type="spellEnd"/>
      <w:r w:rsidRPr="004C2BF7">
        <w:rPr>
          <w:rFonts w:ascii="Times New Roman" w:hAnsi="Times New Roman"/>
        </w:rPr>
        <w:t xml:space="preserve"> </w:t>
      </w:r>
      <w:proofErr w:type="spellStart"/>
      <w:r w:rsidRPr="004C2BF7">
        <w:rPr>
          <w:rFonts w:ascii="Times New Roman" w:hAnsi="Times New Roman"/>
        </w:rPr>
        <w:t>menuju</w:t>
      </w:r>
      <w:proofErr w:type="spellEnd"/>
      <w:r w:rsidRPr="004C2BF7">
        <w:rPr>
          <w:rFonts w:ascii="Times New Roman" w:hAnsi="Times New Roman"/>
        </w:rPr>
        <w:t xml:space="preserve"> GBK </w:t>
      </w:r>
      <w:proofErr w:type="spellStart"/>
      <w:r w:rsidRPr="004C2BF7">
        <w:rPr>
          <w:rFonts w:ascii="Times New Roman" w:hAnsi="Times New Roman"/>
        </w:rPr>
        <w:t>dapat</w:t>
      </w:r>
      <w:proofErr w:type="spellEnd"/>
      <w:r w:rsidRPr="004C2BF7">
        <w:rPr>
          <w:rFonts w:ascii="Times New Roman" w:hAnsi="Times New Roman"/>
        </w:rPr>
        <w:t xml:space="preserve"> </w:t>
      </w:r>
      <w:proofErr w:type="spellStart"/>
      <w:r w:rsidRPr="004C2BF7">
        <w:rPr>
          <w:rFonts w:ascii="Times New Roman" w:hAnsi="Times New Roman"/>
        </w:rPr>
        <w:t>menggunakan</w:t>
      </w:r>
      <w:proofErr w:type="spellEnd"/>
      <w:r w:rsidRPr="004C2BF7">
        <w:rPr>
          <w:rFonts w:ascii="Times New Roman" w:hAnsi="Times New Roman"/>
        </w:rPr>
        <w:t xml:space="preserve"> </w:t>
      </w:r>
      <w:proofErr w:type="spellStart"/>
      <w:r w:rsidRPr="004C2BF7">
        <w:rPr>
          <w:rFonts w:ascii="Times New Roman" w:hAnsi="Times New Roman"/>
        </w:rPr>
        <w:t>transportasi</w:t>
      </w:r>
      <w:proofErr w:type="spellEnd"/>
      <w:r w:rsidRPr="004C2BF7">
        <w:rPr>
          <w:rFonts w:ascii="Times New Roman" w:hAnsi="Times New Roman"/>
        </w:rPr>
        <w:t xml:space="preserve"> </w:t>
      </w:r>
      <w:proofErr w:type="spellStart"/>
      <w:r w:rsidRPr="004C2BF7">
        <w:rPr>
          <w:rFonts w:ascii="Times New Roman" w:hAnsi="Times New Roman"/>
        </w:rPr>
        <w:t>umum</w:t>
      </w:r>
      <w:proofErr w:type="spellEnd"/>
      <w:r w:rsidRPr="004C2BF7">
        <w:rPr>
          <w:rFonts w:ascii="Times New Roman" w:hAnsi="Times New Roman"/>
        </w:rPr>
        <w:t xml:space="preserve"> </w:t>
      </w:r>
      <w:proofErr w:type="spellStart"/>
      <w:r w:rsidRPr="004C2BF7">
        <w:rPr>
          <w:rFonts w:ascii="Times New Roman" w:hAnsi="Times New Roman"/>
        </w:rPr>
        <w:t>yaitu</w:t>
      </w:r>
      <w:proofErr w:type="spellEnd"/>
      <w:r w:rsidRPr="004C2BF7">
        <w:rPr>
          <w:rFonts w:ascii="Times New Roman" w:hAnsi="Times New Roman"/>
        </w:rPr>
        <w:t xml:space="preserve"> KRL yang </w:t>
      </w:r>
      <w:proofErr w:type="spellStart"/>
      <w:r w:rsidRPr="004C2BF7">
        <w:rPr>
          <w:rFonts w:ascii="Times New Roman" w:hAnsi="Times New Roman"/>
        </w:rPr>
        <w:t>berhenti</w:t>
      </w:r>
      <w:proofErr w:type="spellEnd"/>
      <w:r w:rsidRPr="004C2BF7">
        <w:rPr>
          <w:rFonts w:ascii="Times New Roman" w:hAnsi="Times New Roman"/>
        </w:rPr>
        <w:t xml:space="preserve"> di </w:t>
      </w:r>
      <w:proofErr w:type="spellStart"/>
      <w:r w:rsidRPr="004C2BF7">
        <w:rPr>
          <w:rFonts w:ascii="Times New Roman" w:hAnsi="Times New Roman"/>
        </w:rPr>
        <w:t>Stasiun</w:t>
      </w:r>
      <w:proofErr w:type="spellEnd"/>
      <w:r w:rsidRPr="004C2BF7">
        <w:rPr>
          <w:rFonts w:ascii="Times New Roman" w:hAnsi="Times New Roman"/>
        </w:rPr>
        <w:t xml:space="preserve"> </w:t>
      </w:r>
      <w:proofErr w:type="spellStart"/>
      <w:r w:rsidRPr="004C2BF7">
        <w:rPr>
          <w:rFonts w:ascii="Times New Roman" w:hAnsi="Times New Roman"/>
        </w:rPr>
        <w:t>Palmerah</w:t>
      </w:r>
      <w:proofErr w:type="spellEnd"/>
      <w:r w:rsidRPr="004C2BF7">
        <w:rPr>
          <w:rFonts w:ascii="Times New Roman" w:hAnsi="Times New Roman"/>
        </w:rPr>
        <w:t xml:space="preserve">, MRT yang </w:t>
      </w:r>
      <w:proofErr w:type="spellStart"/>
      <w:r w:rsidRPr="004C2BF7">
        <w:rPr>
          <w:rFonts w:ascii="Times New Roman" w:hAnsi="Times New Roman"/>
        </w:rPr>
        <w:t>berhenti</w:t>
      </w:r>
      <w:proofErr w:type="spellEnd"/>
      <w:r w:rsidRPr="004C2BF7">
        <w:rPr>
          <w:rFonts w:ascii="Times New Roman" w:hAnsi="Times New Roman"/>
        </w:rPr>
        <w:t xml:space="preserve"> di </w:t>
      </w:r>
      <w:proofErr w:type="spellStart"/>
      <w:r w:rsidRPr="004C2BF7">
        <w:rPr>
          <w:rFonts w:ascii="Times New Roman" w:hAnsi="Times New Roman"/>
        </w:rPr>
        <w:t>Stasiun</w:t>
      </w:r>
      <w:proofErr w:type="spellEnd"/>
      <w:r w:rsidRPr="004C2BF7">
        <w:rPr>
          <w:rFonts w:ascii="Times New Roman" w:hAnsi="Times New Roman"/>
        </w:rPr>
        <w:t xml:space="preserve"> </w:t>
      </w:r>
      <w:proofErr w:type="spellStart"/>
      <w:r w:rsidRPr="004C2BF7">
        <w:rPr>
          <w:rFonts w:ascii="Times New Roman" w:hAnsi="Times New Roman"/>
        </w:rPr>
        <w:t>Istora</w:t>
      </w:r>
      <w:proofErr w:type="spellEnd"/>
      <w:r w:rsidRPr="004C2BF7">
        <w:rPr>
          <w:rFonts w:ascii="Times New Roman" w:hAnsi="Times New Roman"/>
        </w:rPr>
        <w:t xml:space="preserve"> </w:t>
      </w:r>
      <w:proofErr w:type="spellStart"/>
      <w:r w:rsidRPr="004C2BF7">
        <w:rPr>
          <w:rFonts w:ascii="Times New Roman" w:hAnsi="Times New Roman"/>
        </w:rPr>
        <w:t>Mandiri</w:t>
      </w:r>
      <w:proofErr w:type="spellEnd"/>
      <w:r w:rsidRPr="004C2BF7">
        <w:rPr>
          <w:rFonts w:ascii="Times New Roman" w:hAnsi="Times New Roman"/>
        </w:rPr>
        <w:t xml:space="preserve">, dan </w:t>
      </w:r>
      <w:proofErr w:type="spellStart"/>
      <w:r w:rsidRPr="004C2BF7">
        <w:rPr>
          <w:rFonts w:ascii="Times New Roman" w:hAnsi="Times New Roman"/>
        </w:rPr>
        <w:t>Transjakarta</w:t>
      </w:r>
      <w:proofErr w:type="spellEnd"/>
      <w:r w:rsidRPr="004C2BF7">
        <w:rPr>
          <w:rFonts w:ascii="Times New Roman" w:hAnsi="Times New Roman"/>
        </w:rPr>
        <w:t xml:space="preserve"> yang </w:t>
      </w:r>
      <w:proofErr w:type="spellStart"/>
      <w:r w:rsidRPr="004C2BF7">
        <w:rPr>
          <w:rFonts w:ascii="Times New Roman" w:hAnsi="Times New Roman"/>
        </w:rPr>
        <w:t>berhenti</w:t>
      </w:r>
      <w:proofErr w:type="spellEnd"/>
      <w:r w:rsidRPr="004C2BF7">
        <w:rPr>
          <w:rFonts w:ascii="Times New Roman" w:hAnsi="Times New Roman"/>
        </w:rPr>
        <w:t xml:space="preserve"> di </w:t>
      </w:r>
      <w:proofErr w:type="spellStart"/>
      <w:r w:rsidRPr="004C2BF7">
        <w:rPr>
          <w:rFonts w:ascii="Times New Roman" w:hAnsi="Times New Roman"/>
        </w:rPr>
        <w:t>Halte</w:t>
      </w:r>
      <w:proofErr w:type="spellEnd"/>
      <w:r w:rsidRPr="004C2BF7">
        <w:rPr>
          <w:rFonts w:ascii="Times New Roman" w:hAnsi="Times New Roman"/>
        </w:rPr>
        <w:t xml:space="preserve"> </w:t>
      </w:r>
      <w:proofErr w:type="spellStart"/>
      <w:r w:rsidRPr="004C2BF7">
        <w:rPr>
          <w:rFonts w:ascii="Times New Roman" w:hAnsi="Times New Roman"/>
        </w:rPr>
        <w:t>Gelora</w:t>
      </w:r>
      <w:proofErr w:type="spellEnd"/>
      <w:r w:rsidRPr="004C2BF7">
        <w:rPr>
          <w:rFonts w:ascii="Times New Roman" w:hAnsi="Times New Roman"/>
        </w:rPr>
        <w:t xml:space="preserve"> Bung Karno. Masing-masing </w:t>
      </w:r>
      <w:proofErr w:type="spellStart"/>
      <w:r w:rsidRPr="004C2BF7">
        <w:rPr>
          <w:rFonts w:ascii="Times New Roman" w:hAnsi="Times New Roman"/>
        </w:rPr>
        <w:t>kendaraan</w:t>
      </w:r>
      <w:proofErr w:type="spellEnd"/>
      <w:r w:rsidRPr="004C2BF7">
        <w:rPr>
          <w:rFonts w:ascii="Times New Roman" w:hAnsi="Times New Roman"/>
        </w:rPr>
        <w:t xml:space="preserve"> </w:t>
      </w:r>
      <w:proofErr w:type="spellStart"/>
      <w:r w:rsidRPr="004C2BF7">
        <w:rPr>
          <w:rFonts w:ascii="Times New Roman" w:hAnsi="Times New Roman"/>
        </w:rPr>
        <w:t>umum</w:t>
      </w:r>
      <w:proofErr w:type="spellEnd"/>
      <w:r w:rsidRPr="004C2BF7">
        <w:rPr>
          <w:rFonts w:ascii="Times New Roman" w:hAnsi="Times New Roman"/>
        </w:rPr>
        <w:t xml:space="preserve"> </w:t>
      </w:r>
      <w:proofErr w:type="spellStart"/>
      <w:r w:rsidRPr="004C2BF7">
        <w:rPr>
          <w:rFonts w:ascii="Times New Roman" w:hAnsi="Times New Roman"/>
        </w:rPr>
        <w:t>berhenti</w:t>
      </w:r>
      <w:proofErr w:type="spellEnd"/>
      <w:r w:rsidRPr="004C2BF7">
        <w:rPr>
          <w:rFonts w:ascii="Times New Roman" w:hAnsi="Times New Roman"/>
        </w:rPr>
        <w:t xml:space="preserve"> di </w:t>
      </w:r>
      <w:proofErr w:type="spellStart"/>
      <w:r w:rsidRPr="004C2BF7">
        <w:rPr>
          <w:rFonts w:ascii="Times New Roman" w:hAnsi="Times New Roman"/>
        </w:rPr>
        <w:t>dekat</w:t>
      </w:r>
      <w:proofErr w:type="spellEnd"/>
      <w:r w:rsidRPr="004C2BF7">
        <w:rPr>
          <w:rFonts w:ascii="Times New Roman" w:hAnsi="Times New Roman"/>
        </w:rPr>
        <w:t xml:space="preserve"> </w:t>
      </w:r>
      <w:proofErr w:type="spellStart"/>
      <w:r w:rsidRPr="004C2BF7">
        <w:rPr>
          <w:rFonts w:ascii="Times New Roman" w:hAnsi="Times New Roman"/>
        </w:rPr>
        <w:t>pintu</w:t>
      </w:r>
      <w:proofErr w:type="spellEnd"/>
      <w:r w:rsidRPr="004C2BF7">
        <w:rPr>
          <w:rFonts w:ascii="Times New Roman" w:hAnsi="Times New Roman"/>
        </w:rPr>
        <w:t xml:space="preserve"> </w:t>
      </w:r>
      <w:proofErr w:type="spellStart"/>
      <w:r w:rsidRPr="004C2BF7">
        <w:rPr>
          <w:rFonts w:ascii="Times New Roman" w:hAnsi="Times New Roman"/>
        </w:rPr>
        <w:t>masuk</w:t>
      </w:r>
      <w:proofErr w:type="spellEnd"/>
      <w:r w:rsidRPr="004C2BF7">
        <w:rPr>
          <w:rFonts w:ascii="Times New Roman" w:hAnsi="Times New Roman"/>
        </w:rPr>
        <w:t xml:space="preserve"> GBK. </w:t>
      </w:r>
      <w:proofErr w:type="spellStart"/>
      <w:r w:rsidRPr="004C2BF7">
        <w:rPr>
          <w:rFonts w:ascii="Times New Roman" w:hAnsi="Times New Roman"/>
        </w:rPr>
        <w:t>Sayangnya</w:t>
      </w:r>
      <w:proofErr w:type="spellEnd"/>
      <w:r w:rsidRPr="004C2BF7">
        <w:rPr>
          <w:rFonts w:ascii="Times New Roman" w:hAnsi="Times New Roman"/>
        </w:rPr>
        <w:t xml:space="preserve">, </w:t>
      </w:r>
      <w:proofErr w:type="spellStart"/>
      <w:r w:rsidRPr="004C2BF7">
        <w:rPr>
          <w:rFonts w:ascii="Times New Roman" w:hAnsi="Times New Roman"/>
        </w:rPr>
        <w:t>jarak</w:t>
      </w:r>
      <w:proofErr w:type="spellEnd"/>
      <w:r w:rsidRPr="004C2BF7">
        <w:rPr>
          <w:rFonts w:ascii="Times New Roman" w:hAnsi="Times New Roman"/>
        </w:rPr>
        <w:t xml:space="preserve"> </w:t>
      </w:r>
      <w:proofErr w:type="spellStart"/>
      <w:r w:rsidRPr="004C2BF7">
        <w:rPr>
          <w:rFonts w:ascii="Times New Roman" w:hAnsi="Times New Roman"/>
        </w:rPr>
        <w:t>antara</w:t>
      </w:r>
      <w:proofErr w:type="spellEnd"/>
      <w:r w:rsidRPr="004C2BF7">
        <w:rPr>
          <w:rFonts w:ascii="Times New Roman" w:hAnsi="Times New Roman"/>
        </w:rPr>
        <w:t xml:space="preserve"> </w:t>
      </w:r>
      <w:proofErr w:type="spellStart"/>
      <w:r w:rsidRPr="004C2BF7">
        <w:rPr>
          <w:rFonts w:ascii="Times New Roman" w:hAnsi="Times New Roman"/>
        </w:rPr>
        <w:t>tiap</w:t>
      </w:r>
      <w:proofErr w:type="spellEnd"/>
      <w:r w:rsidRPr="004C2BF7">
        <w:rPr>
          <w:rFonts w:ascii="Times New Roman" w:hAnsi="Times New Roman"/>
        </w:rPr>
        <w:t xml:space="preserve"> </w:t>
      </w:r>
      <w:proofErr w:type="spellStart"/>
      <w:r w:rsidRPr="004C2BF7">
        <w:rPr>
          <w:rFonts w:ascii="Times New Roman" w:hAnsi="Times New Roman"/>
        </w:rPr>
        <w:t>pintu</w:t>
      </w:r>
      <w:proofErr w:type="spellEnd"/>
      <w:r w:rsidRPr="004C2BF7">
        <w:rPr>
          <w:rFonts w:ascii="Times New Roman" w:hAnsi="Times New Roman"/>
        </w:rPr>
        <w:t xml:space="preserve"> </w:t>
      </w:r>
      <w:proofErr w:type="spellStart"/>
      <w:r w:rsidRPr="004C2BF7">
        <w:rPr>
          <w:rFonts w:ascii="Times New Roman" w:hAnsi="Times New Roman"/>
        </w:rPr>
        <w:t>masuk</w:t>
      </w:r>
      <w:proofErr w:type="spellEnd"/>
      <w:r w:rsidRPr="004C2BF7">
        <w:rPr>
          <w:rFonts w:ascii="Times New Roman" w:hAnsi="Times New Roman"/>
        </w:rPr>
        <w:t xml:space="preserve"> GBK </w:t>
      </w:r>
      <w:proofErr w:type="spellStart"/>
      <w:r w:rsidRPr="004C2BF7">
        <w:rPr>
          <w:rFonts w:ascii="Times New Roman" w:hAnsi="Times New Roman"/>
        </w:rPr>
        <w:t>ke</w:t>
      </w:r>
      <w:proofErr w:type="spellEnd"/>
      <w:r w:rsidRPr="004C2BF7">
        <w:rPr>
          <w:rFonts w:ascii="Times New Roman" w:hAnsi="Times New Roman"/>
        </w:rPr>
        <w:t xml:space="preserve"> masing-masing </w:t>
      </w:r>
      <w:proofErr w:type="spellStart"/>
      <w:r w:rsidRPr="004C2BF7">
        <w:rPr>
          <w:rFonts w:ascii="Times New Roman" w:hAnsi="Times New Roman"/>
        </w:rPr>
        <w:t>ruang</w:t>
      </w:r>
      <w:proofErr w:type="spellEnd"/>
      <w:r w:rsidRPr="004C2BF7">
        <w:rPr>
          <w:rFonts w:ascii="Times New Roman" w:hAnsi="Times New Roman"/>
        </w:rPr>
        <w:t xml:space="preserve"> </w:t>
      </w:r>
      <w:proofErr w:type="spellStart"/>
      <w:r w:rsidRPr="004C2BF7">
        <w:rPr>
          <w:rFonts w:ascii="Times New Roman" w:hAnsi="Times New Roman"/>
        </w:rPr>
        <w:t>terbuka</w:t>
      </w:r>
      <w:proofErr w:type="spellEnd"/>
      <w:r w:rsidRPr="004C2BF7">
        <w:rPr>
          <w:rFonts w:ascii="Times New Roman" w:hAnsi="Times New Roman"/>
        </w:rPr>
        <w:t xml:space="preserve"> </w:t>
      </w:r>
      <w:proofErr w:type="spellStart"/>
      <w:r w:rsidRPr="004C2BF7">
        <w:rPr>
          <w:rFonts w:ascii="Times New Roman" w:hAnsi="Times New Roman"/>
        </w:rPr>
        <w:t>publik</w:t>
      </w:r>
      <w:proofErr w:type="spellEnd"/>
      <w:r w:rsidRPr="004C2BF7">
        <w:rPr>
          <w:rFonts w:ascii="Times New Roman" w:hAnsi="Times New Roman"/>
        </w:rPr>
        <w:t xml:space="preserve"> </w:t>
      </w:r>
      <w:proofErr w:type="spellStart"/>
      <w:r w:rsidRPr="004C2BF7">
        <w:rPr>
          <w:rFonts w:ascii="Times New Roman" w:hAnsi="Times New Roman"/>
        </w:rPr>
        <w:t>cukup</w:t>
      </w:r>
      <w:proofErr w:type="spellEnd"/>
      <w:r w:rsidRPr="004C2BF7">
        <w:rPr>
          <w:rFonts w:ascii="Times New Roman" w:hAnsi="Times New Roman"/>
        </w:rPr>
        <w:t xml:space="preserve"> </w:t>
      </w:r>
      <w:proofErr w:type="spellStart"/>
      <w:r w:rsidRPr="004C2BF7">
        <w:rPr>
          <w:rFonts w:ascii="Times New Roman" w:hAnsi="Times New Roman"/>
        </w:rPr>
        <w:t>jauh</w:t>
      </w:r>
      <w:proofErr w:type="spellEnd"/>
      <w:r w:rsidRPr="004C2BF7">
        <w:rPr>
          <w:rFonts w:ascii="Times New Roman" w:hAnsi="Times New Roman"/>
        </w:rPr>
        <w:t xml:space="preserve"> </w:t>
      </w:r>
      <w:proofErr w:type="spellStart"/>
      <w:r w:rsidRPr="004C2BF7">
        <w:rPr>
          <w:rFonts w:ascii="Times New Roman" w:hAnsi="Times New Roman"/>
        </w:rPr>
        <w:t>dengan</w:t>
      </w:r>
      <w:proofErr w:type="spellEnd"/>
      <w:r w:rsidRPr="004C2BF7">
        <w:rPr>
          <w:rFonts w:ascii="Times New Roman" w:hAnsi="Times New Roman"/>
        </w:rPr>
        <w:t xml:space="preserve"> </w:t>
      </w:r>
      <w:proofErr w:type="spellStart"/>
      <w:r w:rsidRPr="004C2BF7">
        <w:rPr>
          <w:rFonts w:ascii="Times New Roman" w:hAnsi="Times New Roman"/>
        </w:rPr>
        <w:t>jarak</w:t>
      </w:r>
      <w:proofErr w:type="spellEnd"/>
      <w:r w:rsidRPr="004C2BF7">
        <w:rPr>
          <w:rFonts w:ascii="Times New Roman" w:hAnsi="Times New Roman"/>
        </w:rPr>
        <w:t xml:space="preserve"> </w:t>
      </w:r>
      <w:proofErr w:type="spellStart"/>
      <w:r w:rsidRPr="004C2BF7">
        <w:rPr>
          <w:rFonts w:ascii="Times New Roman" w:hAnsi="Times New Roman"/>
        </w:rPr>
        <w:t>berkisar</w:t>
      </w:r>
      <w:proofErr w:type="spellEnd"/>
      <w:r w:rsidRPr="004C2BF7">
        <w:rPr>
          <w:rFonts w:ascii="Times New Roman" w:hAnsi="Times New Roman"/>
        </w:rPr>
        <w:t xml:space="preserve"> 300-500 m. </w:t>
      </w:r>
      <w:proofErr w:type="spellStart"/>
      <w:r w:rsidRPr="004C2BF7">
        <w:rPr>
          <w:rFonts w:ascii="Times New Roman" w:hAnsi="Times New Roman"/>
        </w:rPr>
        <w:t>Selain</w:t>
      </w:r>
      <w:proofErr w:type="spellEnd"/>
      <w:r w:rsidRPr="004C2BF7">
        <w:rPr>
          <w:rFonts w:ascii="Times New Roman" w:hAnsi="Times New Roman"/>
        </w:rPr>
        <w:t xml:space="preserve"> </w:t>
      </w:r>
      <w:proofErr w:type="spellStart"/>
      <w:r w:rsidRPr="004C2BF7">
        <w:rPr>
          <w:rFonts w:ascii="Times New Roman" w:hAnsi="Times New Roman"/>
        </w:rPr>
        <w:t>itu</w:t>
      </w:r>
      <w:proofErr w:type="spellEnd"/>
      <w:r w:rsidRPr="004C2BF7">
        <w:rPr>
          <w:rFonts w:ascii="Times New Roman" w:hAnsi="Times New Roman"/>
        </w:rPr>
        <w:t xml:space="preserve">, </w:t>
      </w:r>
      <w:proofErr w:type="spellStart"/>
      <w:r w:rsidRPr="004C2BF7">
        <w:rPr>
          <w:rFonts w:ascii="Times New Roman" w:hAnsi="Times New Roman"/>
        </w:rPr>
        <w:t>kendaraan</w:t>
      </w:r>
      <w:proofErr w:type="spellEnd"/>
      <w:r w:rsidRPr="004C2BF7">
        <w:rPr>
          <w:rFonts w:ascii="Times New Roman" w:hAnsi="Times New Roman"/>
        </w:rPr>
        <w:t xml:space="preserve"> </w:t>
      </w:r>
      <w:proofErr w:type="spellStart"/>
      <w:r w:rsidRPr="004C2BF7">
        <w:rPr>
          <w:rFonts w:ascii="Times New Roman" w:hAnsi="Times New Roman"/>
        </w:rPr>
        <w:t>pribadi</w:t>
      </w:r>
      <w:proofErr w:type="spellEnd"/>
      <w:r w:rsidRPr="004C2BF7">
        <w:rPr>
          <w:rFonts w:ascii="Times New Roman" w:hAnsi="Times New Roman"/>
        </w:rPr>
        <w:t xml:space="preserve"> </w:t>
      </w:r>
      <w:proofErr w:type="spellStart"/>
      <w:r w:rsidRPr="004C2BF7">
        <w:rPr>
          <w:rFonts w:ascii="Times New Roman" w:hAnsi="Times New Roman"/>
        </w:rPr>
        <w:t>adalah</w:t>
      </w:r>
      <w:proofErr w:type="spellEnd"/>
      <w:r w:rsidRPr="004C2BF7">
        <w:rPr>
          <w:rFonts w:ascii="Times New Roman" w:hAnsi="Times New Roman"/>
        </w:rPr>
        <w:t xml:space="preserve"> </w:t>
      </w:r>
      <w:proofErr w:type="spellStart"/>
      <w:r w:rsidRPr="004C2BF7">
        <w:rPr>
          <w:rFonts w:ascii="Times New Roman" w:hAnsi="Times New Roman"/>
        </w:rPr>
        <w:t>akses</w:t>
      </w:r>
      <w:proofErr w:type="spellEnd"/>
      <w:r w:rsidRPr="004C2BF7">
        <w:rPr>
          <w:rFonts w:ascii="Times New Roman" w:hAnsi="Times New Roman"/>
        </w:rPr>
        <w:t xml:space="preserve"> yang paling </w:t>
      </w:r>
      <w:proofErr w:type="spellStart"/>
      <w:r w:rsidRPr="004C2BF7">
        <w:rPr>
          <w:rFonts w:ascii="Times New Roman" w:hAnsi="Times New Roman"/>
        </w:rPr>
        <w:t>sering</w:t>
      </w:r>
      <w:proofErr w:type="spellEnd"/>
      <w:r w:rsidRPr="004C2BF7">
        <w:rPr>
          <w:rFonts w:ascii="Times New Roman" w:hAnsi="Times New Roman"/>
        </w:rPr>
        <w:t xml:space="preserve"> </w:t>
      </w:r>
      <w:proofErr w:type="spellStart"/>
      <w:r w:rsidRPr="004C2BF7">
        <w:rPr>
          <w:rFonts w:ascii="Times New Roman" w:hAnsi="Times New Roman"/>
        </w:rPr>
        <w:t>digunakan</w:t>
      </w:r>
      <w:proofErr w:type="spellEnd"/>
      <w:r w:rsidRPr="004C2BF7">
        <w:rPr>
          <w:rFonts w:ascii="Times New Roman" w:hAnsi="Times New Roman"/>
        </w:rPr>
        <w:t xml:space="preserve"> (54,9% </w:t>
      </w:r>
      <w:proofErr w:type="spellStart"/>
      <w:r w:rsidRPr="004C2BF7">
        <w:rPr>
          <w:rFonts w:ascii="Times New Roman" w:hAnsi="Times New Roman"/>
        </w:rPr>
        <w:t>dari</w:t>
      </w:r>
      <w:proofErr w:type="spellEnd"/>
      <w:r w:rsidRPr="004C2BF7">
        <w:rPr>
          <w:rFonts w:ascii="Times New Roman" w:hAnsi="Times New Roman"/>
        </w:rPr>
        <w:t xml:space="preserve"> 102 </w:t>
      </w:r>
      <w:proofErr w:type="spellStart"/>
      <w:r w:rsidRPr="004C2BF7">
        <w:rPr>
          <w:rFonts w:ascii="Times New Roman" w:hAnsi="Times New Roman"/>
        </w:rPr>
        <w:t>angket</w:t>
      </w:r>
      <w:proofErr w:type="spellEnd"/>
      <w:r w:rsidRPr="004C2BF7">
        <w:rPr>
          <w:rFonts w:ascii="Times New Roman" w:hAnsi="Times New Roman"/>
        </w:rPr>
        <w:t xml:space="preserve">) </w:t>
      </w:r>
      <w:proofErr w:type="spellStart"/>
      <w:r w:rsidRPr="004C2BF7">
        <w:rPr>
          <w:rFonts w:ascii="Times New Roman" w:hAnsi="Times New Roman"/>
        </w:rPr>
        <w:t>dibandingkan</w:t>
      </w:r>
      <w:proofErr w:type="spellEnd"/>
      <w:r w:rsidRPr="004C2BF7">
        <w:rPr>
          <w:rFonts w:ascii="Times New Roman" w:hAnsi="Times New Roman"/>
        </w:rPr>
        <w:t xml:space="preserve"> </w:t>
      </w:r>
      <w:proofErr w:type="spellStart"/>
      <w:r w:rsidRPr="004C2BF7">
        <w:rPr>
          <w:rFonts w:ascii="Times New Roman" w:hAnsi="Times New Roman"/>
        </w:rPr>
        <w:t>kendaraan</w:t>
      </w:r>
      <w:proofErr w:type="spellEnd"/>
      <w:r w:rsidRPr="004C2BF7">
        <w:rPr>
          <w:rFonts w:ascii="Times New Roman" w:hAnsi="Times New Roman"/>
        </w:rPr>
        <w:t xml:space="preserve"> </w:t>
      </w:r>
      <w:proofErr w:type="spellStart"/>
      <w:r w:rsidRPr="004C2BF7">
        <w:rPr>
          <w:rFonts w:ascii="Times New Roman" w:hAnsi="Times New Roman"/>
        </w:rPr>
        <w:t>umum</w:t>
      </w:r>
      <w:proofErr w:type="spellEnd"/>
      <w:r w:rsidRPr="004C2BF7">
        <w:rPr>
          <w:rFonts w:ascii="Times New Roman" w:hAnsi="Times New Roman"/>
        </w:rPr>
        <w:t xml:space="preserve"> (45,1% </w:t>
      </w:r>
      <w:proofErr w:type="spellStart"/>
      <w:r w:rsidRPr="004C2BF7">
        <w:rPr>
          <w:rFonts w:ascii="Times New Roman" w:hAnsi="Times New Roman"/>
        </w:rPr>
        <w:t>dari</w:t>
      </w:r>
      <w:proofErr w:type="spellEnd"/>
      <w:r w:rsidRPr="004C2BF7">
        <w:rPr>
          <w:rFonts w:ascii="Times New Roman" w:hAnsi="Times New Roman"/>
        </w:rPr>
        <w:t xml:space="preserve"> 102 </w:t>
      </w:r>
      <w:proofErr w:type="spellStart"/>
      <w:r w:rsidRPr="004C2BF7">
        <w:rPr>
          <w:rFonts w:ascii="Times New Roman" w:hAnsi="Times New Roman"/>
        </w:rPr>
        <w:t>angket</w:t>
      </w:r>
      <w:proofErr w:type="spellEnd"/>
      <w:r w:rsidRPr="004C2BF7">
        <w:rPr>
          <w:rFonts w:ascii="Times New Roman" w:hAnsi="Times New Roman"/>
        </w:rPr>
        <w:t>).</w:t>
      </w:r>
    </w:p>
    <w:p w14:paraId="340A0FFE" w14:textId="77777777" w:rsidR="004C2BF7" w:rsidRPr="004C2BF7" w:rsidRDefault="004C2BF7">
      <w:pPr>
        <w:pStyle w:val="ListParagraph"/>
        <w:numPr>
          <w:ilvl w:val="0"/>
          <w:numId w:val="5"/>
        </w:numPr>
        <w:spacing w:after="160" w:line="240" w:lineRule="auto"/>
        <w:jc w:val="both"/>
        <w:rPr>
          <w:rFonts w:ascii="Times New Roman" w:hAnsi="Times New Roman"/>
        </w:rPr>
      </w:pPr>
      <w:r w:rsidRPr="004C2BF7">
        <w:rPr>
          <w:rFonts w:ascii="Times New Roman" w:hAnsi="Times New Roman"/>
        </w:rPr>
        <w:t>Ruang Terbuka (Open Space)</w:t>
      </w:r>
    </w:p>
    <w:p w14:paraId="011460F0" w14:textId="77777777" w:rsidR="004C2BF7" w:rsidRPr="004C2BF7" w:rsidRDefault="004C2BF7" w:rsidP="001E16A0">
      <w:pPr>
        <w:pStyle w:val="ListParagraph"/>
        <w:spacing w:line="240" w:lineRule="auto"/>
        <w:ind w:left="426" w:right="-1" w:firstLine="360"/>
        <w:jc w:val="both"/>
        <w:rPr>
          <w:rFonts w:ascii="Times New Roman" w:hAnsi="Times New Roman"/>
        </w:rPr>
      </w:pPr>
      <w:r w:rsidRPr="004C2BF7">
        <w:rPr>
          <w:rFonts w:ascii="Times New Roman" w:hAnsi="Times New Roman"/>
        </w:rPr>
        <w:t xml:space="preserve">Ada </w:t>
      </w:r>
      <w:proofErr w:type="spellStart"/>
      <w:r w:rsidRPr="004C2BF7">
        <w:rPr>
          <w:rFonts w:ascii="Times New Roman" w:hAnsi="Times New Roman"/>
        </w:rPr>
        <w:t>tiga</w:t>
      </w:r>
      <w:proofErr w:type="spellEnd"/>
      <w:r w:rsidRPr="004C2BF7">
        <w:rPr>
          <w:rFonts w:ascii="Times New Roman" w:hAnsi="Times New Roman"/>
        </w:rPr>
        <w:t xml:space="preserve"> </w:t>
      </w:r>
      <w:proofErr w:type="spellStart"/>
      <w:r w:rsidRPr="004C2BF7">
        <w:rPr>
          <w:rFonts w:ascii="Times New Roman" w:hAnsi="Times New Roman"/>
        </w:rPr>
        <w:t>bagian</w:t>
      </w:r>
      <w:proofErr w:type="spellEnd"/>
      <w:r w:rsidRPr="004C2BF7">
        <w:rPr>
          <w:rFonts w:ascii="Times New Roman" w:hAnsi="Times New Roman"/>
        </w:rPr>
        <w:t xml:space="preserve"> </w:t>
      </w:r>
      <w:proofErr w:type="spellStart"/>
      <w:r w:rsidRPr="004C2BF7">
        <w:rPr>
          <w:rFonts w:ascii="Times New Roman" w:hAnsi="Times New Roman"/>
        </w:rPr>
        <w:t>ruang</w:t>
      </w:r>
      <w:proofErr w:type="spellEnd"/>
      <w:r w:rsidRPr="004C2BF7">
        <w:rPr>
          <w:rFonts w:ascii="Times New Roman" w:hAnsi="Times New Roman"/>
        </w:rPr>
        <w:t xml:space="preserve"> </w:t>
      </w:r>
      <w:proofErr w:type="spellStart"/>
      <w:r w:rsidRPr="004C2BF7">
        <w:rPr>
          <w:rFonts w:ascii="Times New Roman" w:hAnsi="Times New Roman"/>
        </w:rPr>
        <w:t>terbuka</w:t>
      </w:r>
      <w:proofErr w:type="spellEnd"/>
      <w:r w:rsidRPr="004C2BF7">
        <w:rPr>
          <w:rFonts w:ascii="Times New Roman" w:hAnsi="Times New Roman"/>
        </w:rPr>
        <w:t xml:space="preserve"> yang </w:t>
      </w:r>
      <w:proofErr w:type="spellStart"/>
      <w:r w:rsidRPr="004C2BF7">
        <w:rPr>
          <w:rFonts w:ascii="Times New Roman" w:hAnsi="Times New Roman"/>
        </w:rPr>
        <w:t>dapat</w:t>
      </w:r>
      <w:proofErr w:type="spellEnd"/>
      <w:r w:rsidRPr="004C2BF7">
        <w:rPr>
          <w:rFonts w:ascii="Times New Roman" w:hAnsi="Times New Roman"/>
        </w:rPr>
        <w:t xml:space="preserve"> </w:t>
      </w:r>
      <w:proofErr w:type="spellStart"/>
      <w:r w:rsidRPr="004C2BF7">
        <w:rPr>
          <w:rFonts w:ascii="Times New Roman" w:hAnsi="Times New Roman"/>
        </w:rPr>
        <w:t>digunakan</w:t>
      </w:r>
      <w:proofErr w:type="spellEnd"/>
      <w:r w:rsidRPr="004C2BF7">
        <w:rPr>
          <w:rFonts w:ascii="Times New Roman" w:hAnsi="Times New Roman"/>
        </w:rPr>
        <w:t xml:space="preserve"> </w:t>
      </w:r>
      <w:proofErr w:type="spellStart"/>
      <w:r w:rsidRPr="004C2BF7">
        <w:rPr>
          <w:rFonts w:ascii="Times New Roman" w:hAnsi="Times New Roman"/>
        </w:rPr>
        <w:t>secara</w:t>
      </w:r>
      <w:proofErr w:type="spellEnd"/>
      <w:r w:rsidRPr="004C2BF7">
        <w:rPr>
          <w:rFonts w:ascii="Times New Roman" w:hAnsi="Times New Roman"/>
        </w:rPr>
        <w:t xml:space="preserve"> </w:t>
      </w:r>
      <w:proofErr w:type="spellStart"/>
      <w:r w:rsidRPr="004C2BF7">
        <w:rPr>
          <w:rFonts w:ascii="Times New Roman" w:hAnsi="Times New Roman"/>
        </w:rPr>
        <w:t>bebas</w:t>
      </w:r>
      <w:proofErr w:type="spellEnd"/>
      <w:r w:rsidRPr="004C2BF7">
        <w:rPr>
          <w:rFonts w:ascii="Times New Roman" w:hAnsi="Times New Roman"/>
        </w:rPr>
        <w:t xml:space="preserve"> di Stadion </w:t>
      </w:r>
      <w:proofErr w:type="spellStart"/>
      <w:r w:rsidRPr="004C2BF7">
        <w:rPr>
          <w:rFonts w:ascii="Times New Roman" w:hAnsi="Times New Roman"/>
        </w:rPr>
        <w:t>Gelora</w:t>
      </w:r>
      <w:proofErr w:type="spellEnd"/>
      <w:r w:rsidRPr="004C2BF7">
        <w:rPr>
          <w:rFonts w:ascii="Times New Roman" w:hAnsi="Times New Roman"/>
        </w:rPr>
        <w:t xml:space="preserve"> Bung </w:t>
      </w:r>
      <w:proofErr w:type="spellStart"/>
      <w:r w:rsidRPr="004C2BF7">
        <w:rPr>
          <w:rFonts w:ascii="Times New Roman" w:hAnsi="Times New Roman"/>
        </w:rPr>
        <w:t>Karno</w:t>
      </w:r>
      <w:proofErr w:type="spellEnd"/>
      <w:r w:rsidRPr="004C2BF7">
        <w:rPr>
          <w:rFonts w:ascii="Times New Roman" w:hAnsi="Times New Roman"/>
        </w:rPr>
        <w:t xml:space="preserve">, </w:t>
      </w:r>
      <w:proofErr w:type="spellStart"/>
      <w:proofErr w:type="gramStart"/>
      <w:r w:rsidRPr="004C2BF7">
        <w:rPr>
          <w:rFonts w:ascii="Times New Roman" w:hAnsi="Times New Roman"/>
        </w:rPr>
        <w:t>yaitu</w:t>
      </w:r>
      <w:proofErr w:type="spellEnd"/>
      <w:r w:rsidRPr="004C2BF7">
        <w:rPr>
          <w:rFonts w:ascii="Times New Roman" w:hAnsi="Times New Roman"/>
        </w:rPr>
        <w:t xml:space="preserve"> :</w:t>
      </w:r>
      <w:proofErr w:type="gramEnd"/>
      <w:r w:rsidRPr="004C2BF7">
        <w:rPr>
          <w:rFonts w:ascii="Times New Roman" w:hAnsi="Times New Roman"/>
        </w:rPr>
        <w:t xml:space="preserve"> </w:t>
      </w:r>
    </w:p>
    <w:p w14:paraId="05D78C9E" w14:textId="77777777" w:rsidR="004C2BF7" w:rsidRPr="004C2BF7" w:rsidRDefault="004C2BF7" w:rsidP="001E16A0">
      <w:pPr>
        <w:pStyle w:val="ListParagraph"/>
        <w:numPr>
          <w:ilvl w:val="0"/>
          <w:numId w:val="6"/>
        </w:numPr>
        <w:spacing w:after="0" w:line="240" w:lineRule="auto"/>
        <w:ind w:left="851" w:right="-181"/>
        <w:jc w:val="both"/>
        <w:rPr>
          <w:rFonts w:ascii="Times New Roman" w:hAnsi="Times New Roman"/>
        </w:rPr>
      </w:pPr>
      <w:r w:rsidRPr="004C2BF7">
        <w:rPr>
          <w:rFonts w:ascii="Times New Roman" w:hAnsi="Times New Roman"/>
        </w:rPr>
        <w:t>Plaza</w:t>
      </w:r>
    </w:p>
    <w:p w14:paraId="393A2A12" w14:textId="77777777" w:rsidR="004C2BF7" w:rsidRPr="004C2BF7" w:rsidRDefault="004C2BF7" w:rsidP="009C1B7C">
      <w:pPr>
        <w:pStyle w:val="ListParagraph"/>
        <w:spacing w:line="240" w:lineRule="auto"/>
        <w:ind w:left="709" w:right="-1"/>
        <w:jc w:val="both"/>
        <w:rPr>
          <w:rFonts w:ascii="Times New Roman" w:hAnsi="Times New Roman"/>
        </w:rPr>
      </w:pPr>
      <w:r w:rsidRPr="004C2BF7">
        <w:rPr>
          <w:rFonts w:ascii="Times New Roman" w:hAnsi="Times New Roman"/>
        </w:rPr>
        <w:t xml:space="preserve">Plaza </w:t>
      </w:r>
      <w:proofErr w:type="spellStart"/>
      <w:r w:rsidRPr="004C2BF7">
        <w:rPr>
          <w:rFonts w:ascii="Times New Roman" w:hAnsi="Times New Roman"/>
        </w:rPr>
        <w:t>Gelora</w:t>
      </w:r>
      <w:proofErr w:type="spellEnd"/>
      <w:r w:rsidRPr="004C2BF7">
        <w:rPr>
          <w:rFonts w:ascii="Times New Roman" w:hAnsi="Times New Roman"/>
        </w:rPr>
        <w:t xml:space="preserve"> Bung </w:t>
      </w:r>
      <w:proofErr w:type="spellStart"/>
      <w:r w:rsidRPr="004C2BF7">
        <w:rPr>
          <w:rFonts w:ascii="Times New Roman" w:hAnsi="Times New Roman"/>
        </w:rPr>
        <w:t>Karno</w:t>
      </w:r>
      <w:proofErr w:type="spellEnd"/>
      <w:r w:rsidRPr="004C2BF7">
        <w:rPr>
          <w:rFonts w:ascii="Times New Roman" w:hAnsi="Times New Roman"/>
        </w:rPr>
        <w:t xml:space="preserve"> </w:t>
      </w:r>
      <w:proofErr w:type="spellStart"/>
      <w:r w:rsidRPr="004C2BF7">
        <w:rPr>
          <w:rFonts w:ascii="Times New Roman" w:hAnsi="Times New Roman"/>
        </w:rPr>
        <w:t>merupakan</w:t>
      </w:r>
      <w:proofErr w:type="spellEnd"/>
      <w:r w:rsidRPr="004C2BF7">
        <w:rPr>
          <w:rFonts w:ascii="Times New Roman" w:hAnsi="Times New Roman"/>
        </w:rPr>
        <w:t xml:space="preserve"> </w:t>
      </w:r>
      <w:proofErr w:type="spellStart"/>
      <w:r w:rsidRPr="004C2BF7">
        <w:rPr>
          <w:rFonts w:ascii="Times New Roman" w:hAnsi="Times New Roman"/>
        </w:rPr>
        <w:t>ruang</w:t>
      </w:r>
      <w:proofErr w:type="spellEnd"/>
      <w:r w:rsidRPr="004C2BF7">
        <w:rPr>
          <w:rFonts w:ascii="Times New Roman" w:hAnsi="Times New Roman"/>
        </w:rPr>
        <w:t xml:space="preserve"> </w:t>
      </w:r>
      <w:proofErr w:type="spellStart"/>
      <w:r w:rsidRPr="004C2BF7">
        <w:rPr>
          <w:rFonts w:ascii="Times New Roman" w:hAnsi="Times New Roman"/>
        </w:rPr>
        <w:t>terbuka</w:t>
      </w:r>
      <w:proofErr w:type="spellEnd"/>
      <w:r w:rsidRPr="004C2BF7">
        <w:rPr>
          <w:rFonts w:ascii="Times New Roman" w:hAnsi="Times New Roman"/>
        </w:rPr>
        <w:t xml:space="preserve"> </w:t>
      </w:r>
      <w:proofErr w:type="spellStart"/>
      <w:r w:rsidRPr="004C2BF7">
        <w:rPr>
          <w:rFonts w:ascii="Times New Roman" w:hAnsi="Times New Roman"/>
        </w:rPr>
        <w:t>publik</w:t>
      </w:r>
      <w:proofErr w:type="spellEnd"/>
      <w:r w:rsidRPr="004C2BF7">
        <w:rPr>
          <w:rFonts w:ascii="Times New Roman" w:hAnsi="Times New Roman"/>
        </w:rPr>
        <w:t xml:space="preserve"> yang paling </w:t>
      </w:r>
      <w:proofErr w:type="spellStart"/>
      <w:r w:rsidRPr="004C2BF7">
        <w:rPr>
          <w:rFonts w:ascii="Times New Roman" w:hAnsi="Times New Roman"/>
        </w:rPr>
        <w:t>luas</w:t>
      </w:r>
      <w:proofErr w:type="spellEnd"/>
      <w:r w:rsidRPr="004C2BF7">
        <w:rPr>
          <w:rFonts w:ascii="Times New Roman" w:hAnsi="Times New Roman"/>
        </w:rPr>
        <w:t xml:space="preserve"> di </w:t>
      </w:r>
      <w:proofErr w:type="spellStart"/>
      <w:r w:rsidRPr="004C2BF7">
        <w:rPr>
          <w:rFonts w:ascii="Times New Roman" w:hAnsi="Times New Roman"/>
        </w:rPr>
        <w:t>kawasan</w:t>
      </w:r>
      <w:proofErr w:type="spellEnd"/>
      <w:r w:rsidRPr="004C2BF7">
        <w:rPr>
          <w:rFonts w:ascii="Times New Roman" w:hAnsi="Times New Roman"/>
        </w:rPr>
        <w:t xml:space="preserve"> GBK. Plaza </w:t>
      </w:r>
      <w:proofErr w:type="spellStart"/>
      <w:r w:rsidRPr="004C2BF7">
        <w:rPr>
          <w:rFonts w:ascii="Times New Roman" w:hAnsi="Times New Roman"/>
        </w:rPr>
        <w:t>Gelora</w:t>
      </w:r>
      <w:proofErr w:type="spellEnd"/>
      <w:r w:rsidRPr="004C2BF7">
        <w:rPr>
          <w:rFonts w:ascii="Times New Roman" w:hAnsi="Times New Roman"/>
        </w:rPr>
        <w:t xml:space="preserve"> Bung </w:t>
      </w:r>
      <w:proofErr w:type="spellStart"/>
      <w:r w:rsidRPr="004C2BF7">
        <w:rPr>
          <w:rFonts w:ascii="Times New Roman" w:hAnsi="Times New Roman"/>
        </w:rPr>
        <w:t>Karno</w:t>
      </w:r>
      <w:proofErr w:type="spellEnd"/>
      <w:r w:rsidRPr="004C2BF7">
        <w:rPr>
          <w:rFonts w:ascii="Times New Roman" w:hAnsi="Times New Roman"/>
        </w:rPr>
        <w:t xml:space="preserve"> </w:t>
      </w:r>
      <w:proofErr w:type="spellStart"/>
      <w:r w:rsidRPr="004C2BF7">
        <w:rPr>
          <w:rFonts w:ascii="Times New Roman" w:hAnsi="Times New Roman"/>
        </w:rPr>
        <w:t>dibatasi</w:t>
      </w:r>
      <w:proofErr w:type="spellEnd"/>
      <w:r w:rsidRPr="004C2BF7">
        <w:rPr>
          <w:rFonts w:ascii="Times New Roman" w:hAnsi="Times New Roman"/>
        </w:rPr>
        <w:t xml:space="preserve"> </w:t>
      </w:r>
      <w:proofErr w:type="spellStart"/>
      <w:r w:rsidRPr="004C2BF7">
        <w:rPr>
          <w:rFonts w:ascii="Times New Roman" w:hAnsi="Times New Roman"/>
        </w:rPr>
        <w:t>jalan</w:t>
      </w:r>
      <w:proofErr w:type="spellEnd"/>
      <w:r w:rsidRPr="004C2BF7">
        <w:rPr>
          <w:rFonts w:ascii="Times New Roman" w:hAnsi="Times New Roman"/>
        </w:rPr>
        <w:t xml:space="preserve"> dan </w:t>
      </w:r>
      <w:proofErr w:type="spellStart"/>
      <w:r w:rsidRPr="004C2BF7">
        <w:rPr>
          <w:rFonts w:ascii="Times New Roman" w:hAnsi="Times New Roman"/>
        </w:rPr>
        <w:t>sering</w:t>
      </w:r>
      <w:proofErr w:type="spellEnd"/>
      <w:r w:rsidRPr="004C2BF7">
        <w:rPr>
          <w:rFonts w:ascii="Times New Roman" w:hAnsi="Times New Roman"/>
        </w:rPr>
        <w:t xml:space="preserve"> </w:t>
      </w:r>
      <w:proofErr w:type="spellStart"/>
      <w:r w:rsidRPr="004C2BF7">
        <w:rPr>
          <w:rFonts w:ascii="Times New Roman" w:hAnsi="Times New Roman"/>
        </w:rPr>
        <w:t>digunakan</w:t>
      </w:r>
      <w:proofErr w:type="spellEnd"/>
      <w:r w:rsidRPr="004C2BF7">
        <w:rPr>
          <w:rFonts w:ascii="Times New Roman" w:hAnsi="Times New Roman"/>
        </w:rPr>
        <w:t xml:space="preserve"> </w:t>
      </w:r>
      <w:proofErr w:type="spellStart"/>
      <w:r w:rsidRPr="004C2BF7">
        <w:rPr>
          <w:rFonts w:ascii="Times New Roman" w:hAnsi="Times New Roman"/>
        </w:rPr>
        <w:t>untuk</w:t>
      </w:r>
      <w:proofErr w:type="spellEnd"/>
      <w:r w:rsidRPr="004C2BF7">
        <w:rPr>
          <w:rFonts w:ascii="Times New Roman" w:hAnsi="Times New Roman"/>
        </w:rPr>
        <w:t xml:space="preserve"> </w:t>
      </w:r>
      <w:proofErr w:type="spellStart"/>
      <w:r w:rsidRPr="004C2BF7">
        <w:rPr>
          <w:rFonts w:ascii="Times New Roman" w:hAnsi="Times New Roman"/>
        </w:rPr>
        <w:t>berbagai</w:t>
      </w:r>
      <w:proofErr w:type="spellEnd"/>
      <w:r w:rsidRPr="004C2BF7">
        <w:rPr>
          <w:rFonts w:ascii="Times New Roman" w:hAnsi="Times New Roman"/>
        </w:rPr>
        <w:t xml:space="preserve"> </w:t>
      </w:r>
      <w:proofErr w:type="spellStart"/>
      <w:r w:rsidRPr="004C2BF7">
        <w:rPr>
          <w:rFonts w:ascii="Times New Roman" w:hAnsi="Times New Roman"/>
        </w:rPr>
        <w:t>kegiatan</w:t>
      </w:r>
      <w:proofErr w:type="spellEnd"/>
      <w:r w:rsidRPr="004C2BF7">
        <w:rPr>
          <w:rFonts w:ascii="Times New Roman" w:hAnsi="Times New Roman"/>
        </w:rPr>
        <w:t xml:space="preserve">, </w:t>
      </w:r>
      <w:proofErr w:type="spellStart"/>
      <w:r w:rsidRPr="004C2BF7">
        <w:rPr>
          <w:rFonts w:ascii="Times New Roman" w:hAnsi="Times New Roman"/>
        </w:rPr>
        <w:t>seperti</w:t>
      </w:r>
      <w:proofErr w:type="spellEnd"/>
      <w:r w:rsidRPr="004C2BF7">
        <w:rPr>
          <w:rFonts w:ascii="Times New Roman" w:hAnsi="Times New Roman"/>
        </w:rPr>
        <w:t xml:space="preserve"> </w:t>
      </w:r>
      <w:proofErr w:type="spellStart"/>
      <w:r w:rsidRPr="004C2BF7">
        <w:rPr>
          <w:rFonts w:ascii="Times New Roman" w:hAnsi="Times New Roman"/>
        </w:rPr>
        <w:t>bersantai</w:t>
      </w:r>
      <w:proofErr w:type="spellEnd"/>
      <w:r w:rsidRPr="004C2BF7">
        <w:rPr>
          <w:rFonts w:ascii="Times New Roman" w:hAnsi="Times New Roman"/>
        </w:rPr>
        <w:t xml:space="preserve">, </w:t>
      </w:r>
      <w:proofErr w:type="spellStart"/>
      <w:r w:rsidRPr="004C2BF7">
        <w:rPr>
          <w:rFonts w:ascii="Times New Roman" w:hAnsi="Times New Roman"/>
        </w:rPr>
        <w:t>berkumpul</w:t>
      </w:r>
      <w:proofErr w:type="spellEnd"/>
      <w:r w:rsidRPr="004C2BF7">
        <w:rPr>
          <w:rFonts w:ascii="Times New Roman" w:hAnsi="Times New Roman"/>
        </w:rPr>
        <w:t xml:space="preserve">, dan </w:t>
      </w:r>
      <w:proofErr w:type="spellStart"/>
      <w:r w:rsidRPr="004C2BF7">
        <w:rPr>
          <w:rFonts w:ascii="Times New Roman" w:hAnsi="Times New Roman"/>
        </w:rPr>
        <w:t>mengadakan</w:t>
      </w:r>
      <w:proofErr w:type="spellEnd"/>
      <w:r w:rsidRPr="004C2BF7">
        <w:rPr>
          <w:rFonts w:ascii="Times New Roman" w:hAnsi="Times New Roman"/>
        </w:rPr>
        <w:t xml:space="preserve"> acara. Plaza </w:t>
      </w:r>
      <w:proofErr w:type="spellStart"/>
      <w:r w:rsidRPr="004C2BF7">
        <w:rPr>
          <w:rFonts w:ascii="Times New Roman" w:hAnsi="Times New Roman"/>
        </w:rPr>
        <w:t>ini</w:t>
      </w:r>
      <w:proofErr w:type="spellEnd"/>
      <w:r w:rsidRPr="004C2BF7">
        <w:rPr>
          <w:rFonts w:ascii="Times New Roman" w:hAnsi="Times New Roman"/>
        </w:rPr>
        <w:t xml:space="preserve"> </w:t>
      </w:r>
      <w:proofErr w:type="spellStart"/>
      <w:r w:rsidRPr="004C2BF7">
        <w:rPr>
          <w:rFonts w:ascii="Times New Roman" w:hAnsi="Times New Roman"/>
        </w:rPr>
        <w:t>merupakan</w:t>
      </w:r>
      <w:proofErr w:type="spellEnd"/>
      <w:r w:rsidRPr="004C2BF7">
        <w:rPr>
          <w:rFonts w:ascii="Times New Roman" w:hAnsi="Times New Roman"/>
        </w:rPr>
        <w:t xml:space="preserve"> salah </w:t>
      </w:r>
      <w:proofErr w:type="spellStart"/>
      <w:r w:rsidRPr="004C2BF7">
        <w:rPr>
          <w:rFonts w:ascii="Times New Roman" w:hAnsi="Times New Roman"/>
        </w:rPr>
        <w:t>satu</w:t>
      </w:r>
      <w:proofErr w:type="spellEnd"/>
      <w:r w:rsidRPr="004C2BF7">
        <w:rPr>
          <w:rFonts w:ascii="Times New Roman" w:hAnsi="Times New Roman"/>
        </w:rPr>
        <w:t xml:space="preserve"> area </w:t>
      </w:r>
      <w:proofErr w:type="spellStart"/>
      <w:r w:rsidRPr="004C2BF7">
        <w:rPr>
          <w:rFonts w:ascii="Times New Roman" w:hAnsi="Times New Roman"/>
        </w:rPr>
        <w:t>tempat</w:t>
      </w:r>
      <w:proofErr w:type="spellEnd"/>
      <w:r w:rsidRPr="004C2BF7">
        <w:rPr>
          <w:rFonts w:ascii="Times New Roman" w:hAnsi="Times New Roman"/>
        </w:rPr>
        <w:t xml:space="preserve"> </w:t>
      </w:r>
      <w:proofErr w:type="spellStart"/>
      <w:r w:rsidRPr="004C2BF7">
        <w:rPr>
          <w:rFonts w:ascii="Times New Roman" w:hAnsi="Times New Roman"/>
        </w:rPr>
        <w:t>berkumpul</w:t>
      </w:r>
      <w:proofErr w:type="spellEnd"/>
      <w:r w:rsidRPr="004C2BF7">
        <w:rPr>
          <w:rFonts w:ascii="Times New Roman" w:hAnsi="Times New Roman"/>
        </w:rPr>
        <w:t xml:space="preserve"> dan </w:t>
      </w:r>
      <w:proofErr w:type="spellStart"/>
      <w:r w:rsidRPr="004C2BF7">
        <w:rPr>
          <w:rFonts w:ascii="Times New Roman" w:hAnsi="Times New Roman"/>
        </w:rPr>
        <w:t>sering</w:t>
      </w:r>
      <w:proofErr w:type="spellEnd"/>
      <w:r w:rsidRPr="004C2BF7">
        <w:rPr>
          <w:rFonts w:ascii="Times New Roman" w:hAnsi="Times New Roman"/>
        </w:rPr>
        <w:t xml:space="preserve"> </w:t>
      </w:r>
      <w:proofErr w:type="spellStart"/>
      <w:r w:rsidRPr="004C2BF7">
        <w:rPr>
          <w:rFonts w:ascii="Times New Roman" w:hAnsi="Times New Roman"/>
        </w:rPr>
        <w:t>menjadi</w:t>
      </w:r>
      <w:proofErr w:type="spellEnd"/>
      <w:r w:rsidRPr="004C2BF7">
        <w:rPr>
          <w:rFonts w:ascii="Times New Roman" w:hAnsi="Times New Roman"/>
        </w:rPr>
        <w:t xml:space="preserve"> </w:t>
      </w:r>
      <w:proofErr w:type="spellStart"/>
      <w:r w:rsidRPr="004C2BF7">
        <w:rPr>
          <w:rFonts w:ascii="Times New Roman" w:hAnsi="Times New Roman"/>
        </w:rPr>
        <w:t>tempat</w:t>
      </w:r>
      <w:proofErr w:type="spellEnd"/>
      <w:r w:rsidRPr="004C2BF7">
        <w:rPr>
          <w:rFonts w:ascii="Times New Roman" w:hAnsi="Times New Roman"/>
        </w:rPr>
        <w:t xml:space="preserve"> </w:t>
      </w:r>
      <w:proofErr w:type="spellStart"/>
      <w:r w:rsidRPr="004C2BF7">
        <w:rPr>
          <w:rFonts w:ascii="Times New Roman" w:hAnsi="Times New Roman"/>
        </w:rPr>
        <w:t>kegiatan</w:t>
      </w:r>
      <w:proofErr w:type="spellEnd"/>
      <w:r w:rsidRPr="004C2BF7">
        <w:rPr>
          <w:rFonts w:ascii="Times New Roman" w:hAnsi="Times New Roman"/>
        </w:rPr>
        <w:t xml:space="preserve"> </w:t>
      </w:r>
      <w:proofErr w:type="spellStart"/>
      <w:r w:rsidRPr="004C2BF7">
        <w:rPr>
          <w:rFonts w:ascii="Times New Roman" w:hAnsi="Times New Roman"/>
        </w:rPr>
        <w:t>masyarakat</w:t>
      </w:r>
      <w:proofErr w:type="spellEnd"/>
      <w:r w:rsidRPr="004C2BF7">
        <w:rPr>
          <w:rFonts w:ascii="Times New Roman" w:hAnsi="Times New Roman"/>
        </w:rPr>
        <w:t xml:space="preserve"> </w:t>
      </w:r>
      <w:proofErr w:type="spellStart"/>
      <w:r w:rsidRPr="004C2BF7">
        <w:rPr>
          <w:rFonts w:ascii="Times New Roman" w:hAnsi="Times New Roman"/>
        </w:rPr>
        <w:t>sekitar</w:t>
      </w:r>
      <w:proofErr w:type="spellEnd"/>
      <w:r w:rsidRPr="004C2BF7">
        <w:rPr>
          <w:rFonts w:ascii="Times New Roman" w:hAnsi="Times New Roman"/>
        </w:rPr>
        <w:t xml:space="preserve">. Ada 4 plaza pada </w:t>
      </w:r>
      <w:proofErr w:type="spellStart"/>
      <w:r w:rsidRPr="004C2BF7">
        <w:rPr>
          <w:rFonts w:ascii="Times New Roman" w:hAnsi="Times New Roman"/>
        </w:rPr>
        <w:t>kawasan</w:t>
      </w:r>
      <w:proofErr w:type="spellEnd"/>
      <w:r w:rsidRPr="004C2BF7">
        <w:rPr>
          <w:rFonts w:ascii="Times New Roman" w:hAnsi="Times New Roman"/>
        </w:rPr>
        <w:t xml:space="preserve"> </w:t>
      </w:r>
      <w:proofErr w:type="spellStart"/>
      <w:r w:rsidRPr="004C2BF7">
        <w:rPr>
          <w:rFonts w:ascii="Times New Roman" w:hAnsi="Times New Roman"/>
        </w:rPr>
        <w:t>ini</w:t>
      </w:r>
      <w:proofErr w:type="spellEnd"/>
      <w:r w:rsidRPr="004C2BF7">
        <w:rPr>
          <w:rFonts w:ascii="Times New Roman" w:hAnsi="Times New Roman"/>
        </w:rPr>
        <w:t xml:space="preserve">, </w:t>
      </w:r>
      <w:proofErr w:type="spellStart"/>
      <w:r w:rsidRPr="004C2BF7">
        <w:rPr>
          <w:rFonts w:ascii="Times New Roman" w:hAnsi="Times New Roman"/>
        </w:rPr>
        <w:t>yaitu</w:t>
      </w:r>
      <w:proofErr w:type="spellEnd"/>
      <w:r w:rsidRPr="004C2BF7">
        <w:rPr>
          <w:rFonts w:ascii="Times New Roman" w:hAnsi="Times New Roman"/>
        </w:rPr>
        <w:t xml:space="preserve"> plaza barat, plaza </w:t>
      </w:r>
      <w:proofErr w:type="spellStart"/>
      <w:r w:rsidRPr="004C2BF7">
        <w:rPr>
          <w:rFonts w:ascii="Times New Roman" w:hAnsi="Times New Roman"/>
        </w:rPr>
        <w:t>timur</w:t>
      </w:r>
      <w:proofErr w:type="spellEnd"/>
      <w:r w:rsidRPr="004C2BF7">
        <w:rPr>
          <w:rFonts w:ascii="Times New Roman" w:hAnsi="Times New Roman"/>
        </w:rPr>
        <w:t xml:space="preserve">, plaza </w:t>
      </w:r>
      <w:proofErr w:type="spellStart"/>
      <w:r w:rsidRPr="004C2BF7">
        <w:rPr>
          <w:rFonts w:ascii="Times New Roman" w:hAnsi="Times New Roman"/>
        </w:rPr>
        <w:t>selatan</w:t>
      </w:r>
      <w:proofErr w:type="spellEnd"/>
      <w:r w:rsidRPr="004C2BF7">
        <w:rPr>
          <w:rFonts w:ascii="Times New Roman" w:hAnsi="Times New Roman"/>
        </w:rPr>
        <w:t xml:space="preserve">, dan plaza </w:t>
      </w:r>
      <w:proofErr w:type="spellStart"/>
      <w:r w:rsidRPr="004C2BF7">
        <w:rPr>
          <w:rFonts w:ascii="Times New Roman" w:hAnsi="Times New Roman"/>
        </w:rPr>
        <w:t>tanggara</w:t>
      </w:r>
      <w:proofErr w:type="spellEnd"/>
      <w:r w:rsidRPr="004C2BF7">
        <w:rPr>
          <w:rFonts w:ascii="Times New Roman" w:hAnsi="Times New Roman"/>
        </w:rPr>
        <w:t xml:space="preserve">.  </w:t>
      </w:r>
    </w:p>
    <w:p w14:paraId="076CBB02" w14:textId="77777777" w:rsidR="004C2BF7" w:rsidRPr="004C2BF7" w:rsidRDefault="004C2BF7" w:rsidP="001E16A0">
      <w:pPr>
        <w:pStyle w:val="ListParagraph"/>
        <w:numPr>
          <w:ilvl w:val="0"/>
          <w:numId w:val="6"/>
        </w:numPr>
        <w:spacing w:after="0" w:line="240" w:lineRule="auto"/>
        <w:ind w:left="851" w:right="-181"/>
        <w:jc w:val="both"/>
        <w:rPr>
          <w:rFonts w:ascii="Times New Roman" w:hAnsi="Times New Roman"/>
        </w:rPr>
      </w:pPr>
      <w:r w:rsidRPr="004C2BF7">
        <w:rPr>
          <w:rFonts w:ascii="Times New Roman" w:hAnsi="Times New Roman"/>
        </w:rPr>
        <w:t xml:space="preserve">Taman Kota </w:t>
      </w:r>
    </w:p>
    <w:p w14:paraId="714EF45F" w14:textId="77777777" w:rsidR="004C2BF7" w:rsidRPr="004C2BF7" w:rsidRDefault="004C2BF7" w:rsidP="009C1B7C">
      <w:pPr>
        <w:pStyle w:val="ListParagraph"/>
        <w:spacing w:line="240" w:lineRule="auto"/>
        <w:ind w:left="709" w:right="-1"/>
        <w:jc w:val="both"/>
        <w:rPr>
          <w:rFonts w:ascii="Times New Roman" w:hAnsi="Times New Roman"/>
        </w:rPr>
      </w:pPr>
      <w:r w:rsidRPr="004C2BF7">
        <w:rPr>
          <w:rFonts w:ascii="Times New Roman" w:hAnsi="Times New Roman"/>
        </w:rPr>
        <w:t xml:space="preserve">Taman Kota GBK </w:t>
      </w:r>
      <w:proofErr w:type="spellStart"/>
      <w:r w:rsidRPr="004C2BF7">
        <w:rPr>
          <w:rFonts w:ascii="Times New Roman" w:hAnsi="Times New Roman"/>
        </w:rPr>
        <w:t>membentu</w:t>
      </w:r>
      <w:proofErr w:type="spellEnd"/>
      <w:r w:rsidRPr="004C2BF7">
        <w:rPr>
          <w:rFonts w:ascii="Times New Roman" w:hAnsi="Times New Roman"/>
        </w:rPr>
        <w:t xml:space="preserve"> </w:t>
      </w:r>
      <w:proofErr w:type="spellStart"/>
      <w:r w:rsidRPr="004C2BF7">
        <w:rPr>
          <w:rFonts w:ascii="Times New Roman" w:hAnsi="Times New Roman"/>
        </w:rPr>
        <w:t>mengendalikan</w:t>
      </w:r>
      <w:proofErr w:type="spellEnd"/>
      <w:r w:rsidRPr="004C2BF7">
        <w:rPr>
          <w:rFonts w:ascii="Times New Roman" w:hAnsi="Times New Roman"/>
        </w:rPr>
        <w:t xml:space="preserve"> </w:t>
      </w:r>
      <w:proofErr w:type="spellStart"/>
      <w:r w:rsidRPr="004C2BF7">
        <w:rPr>
          <w:rFonts w:ascii="Times New Roman" w:hAnsi="Times New Roman"/>
        </w:rPr>
        <w:t>iklim</w:t>
      </w:r>
      <w:proofErr w:type="spellEnd"/>
      <w:r w:rsidRPr="004C2BF7">
        <w:rPr>
          <w:rFonts w:ascii="Times New Roman" w:hAnsi="Times New Roman"/>
        </w:rPr>
        <w:t xml:space="preserve"> </w:t>
      </w:r>
      <w:proofErr w:type="spellStart"/>
      <w:r w:rsidRPr="004C2BF7">
        <w:rPr>
          <w:rFonts w:ascii="Times New Roman" w:hAnsi="Times New Roman"/>
        </w:rPr>
        <w:t>mikro</w:t>
      </w:r>
      <w:proofErr w:type="spellEnd"/>
      <w:r w:rsidRPr="004C2BF7">
        <w:rPr>
          <w:rFonts w:ascii="Times New Roman" w:hAnsi="Times New Roman"/>
        </w:rPr>
        <w:t xml:space="preserve"> di </w:t>
      </w:r>
      <w:proofErr w:type="spellStart"/>
      <w:r w:rsidRPr="004C2BF7">
        <w:rPr>
          <w:rFonts w:ascii="Times New Roman" w:hAnsi="Times New Roman"/>
        </w:rPr>
        <w:t>kawasan</w:t>
      </w:r>
      <w:proofErr w:type="spellEnd"/>
      <w:r w:rsidRPr="004C2BF7">
        <w:rPr>
          <w:rFonts w:ascii="Times New Roman" w:hAnsi="Times New Roman"/>
        </w:rPr>
        <w:t xml:space="preserve"> GBK </w:t>
      </w:r>
      <w:proofErr w:type="spellStart"/>
      <w:r w:rsidRPr="004C2BF7">
        <w:rPr>
          <w:rFonts w:ascii="Times New Roman" w:hAnsi="Times New Roman"/>
        </w:rPr>
        <w:t>dengan</w:t>
      </w:r>
      <w:proofErr w:type="spellEnd"/>
      <w:r w:rsidRPr="004C2BF7">
        <w:rPr>
          <w:rFonts w:ascii="Times New Roman" w:hAnsi="Times New Roman"/>
        </w:rPr>
        <w:t xml:space="preserve"> </w:t>
      </w:r>
      <w:proofErr w:type="spellStart"/>
      <w:r w:rsidRPr="004C2BF7">
        <w:rPr>
          <w:rFonts w:ascii="Times New Roman" w:hAnsi="Times New Roman"/>
        </w:rPr>
        <w:t>menyediakan</w:t>
      </w:r>
      <w:proofErr w:type="spellEnd"/>
      <w:r w:rsidRPr="004C2BF7">
        <w:rPr>
          <w:rFonts w:ascii="Times New Roman" w:hAnsi="Times New Roman"/>
        </w:rPr>
        <w:t xml:space="preserve"> </w:t>
      </w:r>
      <w:proofErr w:type="spellStart"/>
      <w:r w:rsidRPr="004C2BF7">
        <w:rPr>
          <w:rFonts w:ascii="Times New Roman" w:hAnsi="Times New Roman"/>
        </w:rPr>
        <w:t>ruang</w:t>
      </w:r>
      <w:proofErr w:type="spellEnd"/>
      <w:r w:rsidRPr="004C2BF7">
        <w:rPr>
          <w:rFonts w:ascii="Times New Roman" w:hAnsi="Times New Roman"/>
        </w:rPr>
        <w:t xml:space="preserve"> </w:t>
      </w:r>
      <w:proofErr w:type="spellStart"/>
      <w:r w:rsidRPr="004C2BF7">
        <w:rPr>
          <w:rFonts w:ascii="Times New Roman" w:hAnsi="Times New Roman"/>
        </w:rPr>
        <w:t>terbuka</w:t>
      </w:r>
      <w:proofErr w:type="spellEnd"/>
      <w:r w:rsidRPr="004C2BF7">
        <w:rPr>
          <w:rFonts w:ascii="Times New Roman" w:hAnsi="Times New Roman"/>
        </w:rPr>
        <w:t xml:space="preserve"> </w:t>
      </w:r>
      <w:proofErr w:type="spellStart"/>
      <w:r w:rsidRPr="004C2BF7">
        <w:rPr>
          <w:rFonts w:ascii="Times New Roman" w:hAnsi="Times New Roman"/>
        </w:rPr>
        <w:t>hijau</w:t>
      </w:r>
      <w:proofErr w:type="spellEnd"/>
      <w:r w:rsidRPr="004C2BF7">
        <w:rPr>
          <w:rFonts w:ascii="Times New Roman" w:hAnsi="Times New Roman"/>
        </w:rPr>
        <w:t xml:space="preserve"> yang </w:t>
      </w:r>
      <w:proofErr w:type="spellStart"/>
      <w:r w:rsidRPr="004C2BF7">
        <w:rPr>
          <w:rFonts w:ascii="Times New Roman" w:hAnsi="Times New Roman"/>
        </w:rPr>
        <w:t>menyerap</w:t>
      </w:r>
      <w:proofErr w:type="spellEnd"/>
      <w:r w:rsidRPr="004C2BF7">
        <w:rPr>
          <w:rFonts w:ascii="Times New Roman" w:hAnsi="Times New Roman"/>
        </w:rPr>
        <w:t xml:space="preserve"> air dan </w:t>
      </w:r>
      <w:proofErr w:type="spellStart"/>
      <w:r w:rsidRPr="004C2BF7">
        <w:rPr>
          <w:rFonts w:ascii="Times New Roman" w:hAnsi="Times New Roman"/>
        </w:rPr>
        <w:t>menghasilkan</w:t>
      </w:r>
      <w:proofErr w:type="spellEnd"/>
      <w:r w:rsidRPr="004C2BF7">
        <w:rPr>
          <w:rFonts w:ascii="Times New Roman" w:hAnsi="Times New Roman"/>
        </w:rPr>
        <w:t xml:space="preserve"> </w:t>
      </w:r>
      <w:proofErr w:type="spellStart"/>
      <w:r w:rsidRPr="004C2BF7">
        <w:rPr>
          <w:rFonts w:ascii="Times New Roman" w:hAnsi="Times New Roman"/>
        </w:rPr>
        <w:t>udara</w:t>
      </w:r>
      <w:proofErr w:type="spellEnd"/>
      <w:r w:rsidRPr="004C2BF7">
        <w:rPr>
          <w:rFonts w:ascii="Times New Roman" w:hAnsi="Times New Roman"/>
        </w:rPr>
        <w:t xml:space="preserve"> yang segar. Hal </w:t>
      </w:r>
      <w:proofErr w:type="spellStart"/>
      <w:r w:rsidRPr="004C2BF7">
        <w:rPr>
          <w:rFonts w:ascii="Times New Roman" w:hAnsi="Times New Roman"/>
        </w:rPr>
        <w:t>ini</w:t>
      </w:r>
      <w:proofErr w:type="spellEnd"/>
      <w:r w:rsidRPr="004C2BF7">
        <w:rPr>
          <w:rFonts w:ascii="Times New Roman" w:hAnsi="Times New Roman"/>
        </w:rPr>
        <w:t xml:space="preserve"> </w:t>
      </w:r>
      <w:proofErr w:type="spellStart"/>
      <w:r w:rsidRPr="004C2BF7">
        <w:rPr>
          <w:rFonts w:ascii="Times New Roman" w:hAnsi="Times New Roman"/>
        </w:rPr>
        <w:t>membantu</w:t>
      </w:r>
      <w:proofErr w:type="spellEnd"/>
      <w:r w:rsidRPr="004C2BF7">
        <w:rPr>
          <w:rFonts w:ascii="Times New Roman" w:hAnsi="Times New Roman"/>
        </w:rPr>
        <w:t xml:space="preserve"> </w:t>
      </w:r>
      <w:proofErr w:type="spellStart"/>
      <w:r w:rsidRPr="004C2BF7">
        <w:rPr>
          <w:rFonts w:ascii="Times New Roman" w:hAnsi="Times New Roman"/>
        </w:rPr>
        <w:t>mengruangi</w:t>
      </w:r>
      <w:proofErr w:type="spellEnd"/>
      <w:r w:rsidRPr="004C2BF7">
        <w:rPr>
          <w:rFonts w:ascii="Times New Roman" w:hAnsi="Times New Roman"/>
        </w:rPr>
        <w:t xml:space="preserve"> </w:t>
      </w:r>
      <w:proofErr w:type="spellStart"/>
      <w:r w:rsidRPr="004C2BF7">
        <w:rPr>
          <w:rFonts w:ascii="Times New Roman" w:hAnsi="Times New Roman"/>
        </w:rPr>
        <w:t>polusi</w:t>
      </w:r>
      <w:proofErr w:type="spellEnd"/>
      <w:r w:rsidRPr="004C2BF7">
        <w:rPr>
          <w:rFonts w:ascii="Times New Roman" w:hAnsi="Times New Roman"/>
        </w:rPr>
        <w:t xml:space="preserve"> </w:t>
      </w:r>
      <w:proofErr w:type="spellStart"/>
      <w:r w:rsidRPr="004C2BF7">
        <w:rPr>
          <w:rFonts w:ascii="Times New Roman" w:hAnsi="Times New Roman"/>
        </w:rPr>
        <w:t>udara</w:t>
      </w:r>
      <w:proofErr w:type="spellEnd"/>
      <w:r w:rsidRPr="004C2BF7">
        <w:rPr>
          <w:rFonts w:ascii="Times New Roman" w:hAnsi="Times New Roman"/>
        </w:rPr>
        <w:t xml:space="preserve"> dan </w:t>
      </w:r>
      <w:proofErr w:type="spellStart"/>
      <w:r w:rsidRPr="004C2BF7">
        <w:rPr>
          <w:rFonts w:ascii="Times New Roman" w:hAnsi="Times New Roman"/>
        </w:rPr>
        <w:t>panas</w:t>
      </w:r>
      <w:proofErr w:type="spellEnd"/>
      <w:r w:rsidRPr="004C2BF7">
        <w:rPr>
          <w:rFonts w:ascii="Times New Roman" w:hAnsi="Times New Roman"/>
        </w:rPr>
        <w:t xml:space="preserve"> di </w:t>
      </w:r>
      <w:proofErr w:type="spellStart"/>
      <w:r w:rsidRPr="004C2BF7">
        <w:rPr>
          <w:rFonts w:ascii="Times New Roman" w:hAnsi="Times New Roman"/>
        </w:rPr>
        <w:t>kawasan</w:t>
      </w:r>
      <w:proofErr w:type="spellEnd"/>
      <w:r w:rsidRPr="004C2BF7">
        <w:rPr>
          <w:rFonts w:ascii="Times New Roman" w:hAnsi="Times New Roman"/>
        </w:rPr>
        <w:t xml:space="preserve"> GBK.  </w:t>
      </w:r>
    </w:p>
    <w:p w14:paraId="39A76FA7" w14:textId="77777777" w:rsidR="004C2BF7" w:rsidRDefault="004C2BF7" w:rsidP="001E16A0">
      <w:pPr>
        <w:pStyle w:val="ListParagraph"/>
        <w:numPr>
          <w:ilvl w:val="0"/>
          <w:numId w:val="6"/>
        </w:numPr>
        <w:spacing w:after="160" w:line="240" w:lineRule="auto"/>
        <w:ind w:left="851"/>
        <w:jc w:val="both"/>
        <w:rPr>
          <w:rFonts w:ascii="Times New Roman" w:hAnsi="Times New Roman"/>
        </w:rPr>
      </w:pPr>
      <w:r w:rsidRPr="004C2BF7">
        <w:rPr>
          <w:rFonts w:ascii="Times New Roman" w:hAnsi="Times New Roman"/>
        </w:rPr>
        <w:t xml:space="preserve">Hutan Kota </w:t>
      </w:r>
    </w:p>
    <w:p w14:paraId="4DE0FCEF" w14:textId="70F31CDE" w:rsidR="004C2BF7" w:rsidRPr="004C2BF7" w:rsidRDefault="004C2BF7" w:rsidP="001E16A0">
      <w:pPr>
        <w:pStyle w:val="ListParagraph"/>
        <w:spacing w:after="160" w:line="240" w:lineRule="auto"/>
        <w:ind w:left="709"/>
        <w:jc w:val="both"/>
        <w:rPr>
          <w:rFonts w:ascii="Times New Roman" w:hAnsi="Times New Roman"/>
        </w:rPr>
      </w:pPr>
      <w:r w:rsidRPr="004C2BF7">
        <w:rPr>
          <w:rFonts w:ascii="Times New Roman" w:hAnsi="Times New Roman"/>
        </w:rPr>
        <w:t xml:space="preserve">Hutan Kota </w:t>
      </w:r>
      <w:proofErr w:type="spellStart"/>
      <w:r w:rsidRPr="004C2BF7">
        <w:rPr>
          <w:rFonts w:ascii="Times New Roman" w:hAnsi="Times New Roman"/>
        </w:rPr>
        <w:t>merupakan</w:t>
      </w:r>
      <w:proofErr w:type="spellEnd"/>
      <w:r w:rsidRPr="004C2BF7">
        <w:rPr>
          <w:rFonts w:ascii="Times New Roman" w:hAnsi="Times New Roman"/>
        </w:rPr>
        <w:t xml:space="preserve"> Ruang Terbuka Publik paling </w:t>
      </w:r>
      <w:proofErr w:type="spellStart"/>
      <w:r w:rsidRPr="004C2BF7">
        <w:rPr>
          <w:rFonts w:ascii="Times New Roman" w:hAnsi="Times New Roman"/>
        </w:rPr>
        <w:t>ramai</w:t>
      </w:r>
      <w:proofErr w:type="spellEnd"/>
      <w:r w:rsidRPr="004C2BF7">
        <w:rPr>
          <w:rFonts w:ascii="Times New Roman" w:hAnsi="Times New Roman"/>
        </w:rPr>
        <w:t xml:space="preserve"> di </w:t>
      </w:r>
      <w:proofErr w:type="spellStart"/>
      <w:r w:rsidRPr="004C2BF7">
        <w:rPr>
          <w:rFonts w:ascii="Times New Roman" w:hAnsi="Times New Roman"/>
        </w:rPr>
        <w:t>kompleks</w:t>
      </w:r>
      <w:proofErr w:type="spellEnd"/>
      <w:r w:rsidRPr="004C2BF7">
        <w:rPr>
          <w:rFonts w:ascii="Times New Roman" w:hAnsi="Times New Roman"/>
        </w:rPr>
        <w:t xml:space="preserve"> Stadion </w:t>
      </w:r>
      <w:proofErr w:type="spellStart"/>
      <w:r w:rsidRPr="004C2BF7">
        <w:rPr>
          <w:rFonts w:ascii="Times New Roman" w:hAnsi="Times New Roman"/>
        </w:rPr>
        <w:t>Gelora</w:t>
      </w:r>
      <w:proofErr w:type="spellEnd"/>
      <w:r w:rsidRPr="004C2BF7">
        <w:rPr>
          <w:rFonts w:ascii="Times New Roman" w:hAnsi="Times New Roman"/>
        </w:rPr>
        <w:t xml:space="preserve"> Bung </w:t>
      </w:r>
      <w:proofErr w:type="spellStart"/>
      <w:r w:rsidRPr="004C2BF7">
        <w:rPr>
          <w:rFonts w:ascii="Times New Roman" w:hAnsi="Times New Roman"/>
        </w:rPr>
        <w:t>Karno</w:t>
      </w:r>
      <w:proofErr w:type="spellEnd"/>
      <w:r w:rsidRPr="004C2BF7">
        <w:rPr>
          <w:rFonts w:ascii="Times New Roman" w:hAnsi="Times New Roman"/>
        </w:rPr>
        <w:t xml:space="preserve">. Hutan </w:t>
      </w:r>
      <w:proofErr w:type="spellStart"/>
      <w:r w:rsidRPr="004C2BF7">
        <w:rPr>
          <w:rFonts w:ascii="Times New Roman" w:hAnsi="Times New Roman"/>
        </w:rPr>
        <w:t>ini</w:t>
      </w:r>
      <w:proofErr w:type="spellEnd"/>
      <w:r w:rsidRPr="004C2BF7">
        <w:rPr>
          <w:rFonts w:ascii="Times New Roman" w:hAnsi="Times New Roman"/>
        </w:rPr>
        <w:t xml:space="preserve"> </w:t>
      </w:r>
      <w:proofErr w:type="spellStart"/>
      <w:r w:rsidRPr="004C2BF7">
        <w:rPr>
          <w:rFonts w:ascii="Times New Roman" w:hAnsi="Times New Roman"/>
        </w:rPr>
        <w:t>memiliki</w:t>
      </w:r>
      <w:proofErr w:type="spellEnd"/>
      <w:r w:rsidRPr="004C2BF7">
        <w:rPr>
          <w:rFonts w:ascii="Times New Roman" w:hAnsi="Times New Roman"/>
        </w:rPr>
        <w:t xml:space="preserve"> </w:t>
      </w:r>
      <w:proofErr w:type="spellStart"/>
      <w:r w:rsidRPr="004C2BF7">
        <w:rPr>
          <w:rFonts w:ascii="Times New Roman" w:hAnsi="Times New Roman"/>
        </w:rPr>
        <w:t>suasana</w:t>
      </w:r>
      <w:proofErr w:type="spellEnd"/>
      <w:r w:rsidRPr="004C2BF7">
        <w:rPr>
          <w:rFonts w:ascii="Times New Roman" w:hAnsi="Times New Roman"/>
        </w:rPr>
        <w:t xml:space="preserve"> yang </w:t>
      </w:r>
      <w:proofErr w:type="spellStart"/>
      <w:r w:rsidRPr="004C2BF7">
        <w:rPr>
          <w:rFonts w:ascii="Times New Roman" w:hAnsi="Times New Roman"/>
        </w:rPr>
        <w:t>sejuk</w:t>
      </w:r>
      <w:proofErr w:type="spellEnd"/>
      <w:r w:rsidRPr="004C2BF7">
        <w:rPr>
          <w:rFonts w:ascii="Times New Roman" w:hAnsi="Times New Roman"/>
        </w:rPr>
        <w:t xml:space="preserve"> dan </w:t>
      </w:r>
      <w:proofErr w:type="spellStart"/>
      <w:r w:rsidRPr="004C2BF7">
        <w:rPr>
          <w:rFonts w:ascii="Times New Roman" w:hAnsi="Times New Roman"/>
        </w:rPr>
        <w:t>nyaman</w:t>
      </w:r>
      <w:proofErr w:type="spellEnd"/>
      <w:r w:rsidRPr="004C2BF7">
        <w:rPr>
          <w:rFonts w:ascii="Times New Roman" w:hAnsi="Times New Roman"/>
        </w:rPr>
        <w:t xml:space="preserve">, </w:t>
      </w:r>
      <w:proofErr w:type="spellStart"/>
      <w:r w:rsidRPr="004C2BF7">
        <w:rPr>
          <w:rFonts w:ascii="Times New Roman" w:hAnsi="Times New Roman"/>
        </w:rPr>
        <w:t>sehingga</w:t>
      </w:r>
      <w:proofErr w:type="spellEnd"/>
      <w:r w:rsidRPr="004C2BF7">
        <w:rPr>
          <w:rFonts w:ascii="Times New Roman" w:hAnsi="Times New Roman"/>
        </w:rPr>
        <w:t xml:space="preserve"> </w:t>
      </w:r>
      <w:proofErr w:type="spellStart"/>
      <w:r w:rsidRPr="004C2BF7">
        <w:rPr>
          <w:rFonts w:ascii="Times New Roman" w:hAnsi="Times New Roman"/>
        </w:rPr>
        <w:t>masyarakat</w:t>
      </w:r>
      <w:proofErr w:type="spellEnd"/>
      <w:r w:rsidRPr="004C2BF7">
        <w:rPr>
          <w:rFonts w:ascii="Times New Roman" w:hAnsi="Times New Roman"/>
        </w:rPr>
        <w:t xml:space="preserve"> </w:t>
      </w:r>
      <w:proofErr w:type="spellStart"/>
      <w:r w:rsidRPr="004C2BF7">
        <w:rPr>
          <w:rFonts w:ascii="Times New Roman" w:hAnsi="Times New Roman"/>
        </w:rPr>
        <w:t>sering</w:t>
      </w:r>
      <w:proofErr w:type="spellEnd"/>
      <w:r w:rsidRPr="004C2BF7">
        <w:rPr>
          <w:rFonts w:ascii="Times New Roman" w:hAnsi="Times New Roman"/>
        </w:rPr>
        <w:t xml:space="preserve"> </w:t>
      </w:r>
      <w:proofErr w:type="spellStart"/>
      <w:r w:rsidRPr="004C2BF7">
        <w:rPr>
          <w:rFonts w:ascii="Times New Roman" w:hAnsi="Times New Roman"/>
        </w:rPr>
        <w:t>berkunjung</w:t>
      </w:r>
      <w:proofErr w:type="spellEnd"/>
      <w:r w:rsidRPr="004C2BF7">
        <w:rPr>
          <w:rFonts w:ascii="Times New Roman" w:hAnsi="Times New Roman"/>
        </w:rPr>
        <w:t xml:space="preserve"> </w:t>
      </w:r>
      <w:proofErr w:type="spellStart"/>
      <w:r w:rsidRPr="004C2BF7">
        <w:rPr>
          <w:rFonts w:ascii="Times New Roman" w:hAnsi="Times New Roman"/>
        </w:rPr>
        <w:t>ke</w:t>
      </w:r>
      <w:proofErr w:type="spellEnd"/>
      <w:r w:rsidRPr="004C2BF7">
        <w:rPr>
          <w:rFonts w:ascii="Times New Roman" w:hAnsi="Times New Roman"/>
        </w:rPr>
        <w:t xml:space="preserve"> </w:t>
      </w:r>
      <w:proofErr w:type="spellStart"/>
      <w:r w:rsidRPr="004C2BF7">
        <w:rPr>
          <w:rFonts w:ascii="Times New Roman" w:hAnsi="Times New Roman"/>
        </w:rPr>
        <w:t>tempat</w:t>
      </w:r>
      <w:proofErr w:type="spellEnd"/>
      <w:r w:rsidRPr="004C2BF7">
        <w:rPr>
          <w:rFonts w:ascii="Times New Roman" w:hAnsi="Times New Roman"/>
        </w:rPr>
        <w:t xml:space="preserve"> </w:t>
      </w:r>
      <w:proofErr w:type="spellStart"/>
      <w:r w:rsidRPr="004C2BF7">
        <w:rPr>
          <w:rFonts w:ascii="Times New Roman" w:hAnsi="Times New Roman"/>
        </w:rPr>
        <w:t>ini</w:t>
      </w:r>
      <w:proofErr w:type="spellEnd"/>
      <w:r w:rsidRPr="004C2BF7">
        <w:rPr>
          <w:rFonts w:ascii="Times New Roman" w:hAnsi="Times New Roman"/>
        </w:rPr>
        <w:t>.</w:t>
      </w:r>
    </w:p>
    <w:p w14:paraId="3E18227C" w14:textId="50AFB0A8" w:rsidR="004C2BF7" w:rsidRDefault="004C2BF7" w:rsidP="0084548C">
      <w:pPr>
        <w:autoSpaceDE w:val="0"/>
        <w:autoSpaceDN w:val="0"/>
        <w:adjustRightInd w:val="0"/>
        <w:spacing w:line="240" w:lineRule="auto"/>
        <w:contextualSpacing/>
        <w:jc w:val="center"/>
        <w:rPr>
          <w:rFonts w:ascii="Times New Roman" w:hAnsi="Times New Roman"/>
          <w:b/>
          <w:bCs/>
        </w:rPr>
      </w:pPr>
      <w:r>
        <w:rPr>
          <w:noProof/>
          <w14:ligatures w14:val="standardContextual"/>
        </w:rPr>
        <w:drawing>
          <wp:inline distT="0" distB="0" distL="0" distR="0" wp14:anchorId="7F18EA6E" wp14:editId="2E8BC9B2">
            <wp:extent cx="2648536" cy="1603645"/>
            <wp:effectExtent l="0" t="0" r="0" b="0"/>
            <wp:docPr id="248254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54993" name="Picture 24825499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64211" cy="1613136"/>
                    </a:xfrm>
                    <a:prstGeom prst="rect">
                      <a:avLst/>
                    </a:prstGeom>
                  </pic:spPr>
                </pic:pic>
              </a:graphicData>
            </a:graphic>
          </wp:inline>
        </w:drawing>
      </w:r>
    </w:p>
    <w:p w14:paraId="53783A78" w14:textId="77777777" w:rsidR="0084548C" w:rsidRDefault="004C2BF7" w:rsidP="0084548C">
      <w:pPr>
        <w:spacing w:after="160" w:line="240" w:lineRule="auto"/>
        <w:contextualSpacing/>
        <w:jc w:val="center"/>
        <w:rPr>
          <w:rFonts w:ascii="Times New Roman" w:hAnsi="Times New Roman"/>
          <w:b/>
          <w:bCs/>
          <w:sz w:val="18"/>
          <w:szCs w:val="18"/>
        </w:rPr>
      </w:pPr>
      <w:r w:rsidRPr="0084548C">
        <w:rPr>
          <w:rFonts w:ascii="Times New Roman" w:hAnsi="Times New Roman"/>
          <w:b/>
          <w:bCs/>
          <w:sz w:val="18"/>
          <w:szCs w:val="18"/>
        </w:rPr>
        <w:t>Gambar 1</w:t>
      </w:r>
    </w:p>
    <w:p w14:paraId="2BBA86C0" w14:textId="14D8927B" w:rsidR="004C2BF7" w:rsidRPr="0084548C" w:rsidRDefault="004C2BF7" w:rsidP="0084548C">
      <w:pPr>
        <w:spacing w:after="160" w:line="240" w:lineRule="auto"/>
        <w:contextualSpacing/>
        <w:jc w:val="center"/>
        <w:rPr>
          <w:rFonts w:ascii="Times New Roman" w:hAnsi="Times New Roman"/>
          <w:sz w:val="18"/>
          <w:szCs w:val="18"/>
        </w:rPr>
      </w:pPr>
      <w:r w:rsidRPr="0084548C">
        <w:rPr>
          <w:rFonts w:ascii="Times New Roman" w:hAnsi="Times New Roman"/>
          <w:sz w:val="18"/>
          <w:szCs w:val="18"/>
        </w:rPr>
        <w:t xml:space="preserve"> Site Plan Ruang Terbuka </w:t>
      </w:r>
      <w:proofErr w:type="spellStart"/>
      <w:r w:rsidRPr="0084548C">
        <w:rPr>
          <w:rFonts w:ascii="Times New Roman" w:hAnsi="Times New Roman"/>
          <w:sz w:val="18"/>
          <w:szCs w:val="18"/>
        </w:rPr>
        <w:t>meliputi</w:t>
      </w:r>
      <w:proofErr w:type="spellEnd"/>
      <w:r w:rsidRPr="0084548C">
        <w:rPr>
          <w:rFonts w:ascii="Times New Roman" w:hAnsi="Times New Roman"/>
          <w:sz w:val="18"/>
          <w:szCs w:val="18"/>
        </w:rPr>
        <w:t xml:space="preserve"> Plaza, Taman Kota, dan Hutan Kota</w:t>
      </w:r>
    </w:p>
    <w:p w14:paraId="3BD80D3A" w14:textId="560466B8" w:rsidR="0084548C" w:rsidRPr="0084548C" w:rsidRDefault="0084548C" w:rsidP="0084548C">
      <w:pPr>
        <w:spacing w:after="160" w:line="240" w:lineRule="auto"/>
        <w:contextualSpacing/>
        <w:jc w:val="center"/>
        <w:rPr>
          <w:rFonts w:ascii="Times New Roman" w:hAnsi="Times New Roman"/>
          <w:sz w:val="18"/>
          <w:szCs w:val="18"/>
        </w:rPr>
      </w:pPr>
      <w:r>
        <w:rPr>
          <w:rFonts w:ascii="Times New Roman" w:hAnsi="Times New Roman"/>
          <w:sz w:val="18"/>
          <w:szCs w:val="18"/>
        </w:rPr>
        <w:t>(</w:t>
      </w:r>
      <w:proofErr w:type="spellStart"/>
      <w:proofErr w:type="gramStart"/>
      <w:r w:rsidR="004C2BF7" w:rsidRPr="0084548C">
        <w:rPr>
          <w:rFonts w:ascii="Times New Roman" w:hAnsi="Times New Roman"/>
          <w:sz w:val="18"/>
          <w:szCs w:val="18"/>
        </w:rPr>
        <w:t>Sumber</w:t>
      </w:r>
      <w:proofErr w:type="spellEnd"/>
      <w:r w:rsidR="004C2BF7" w:rsidRPr="0084548C">
        <w:rPr>
          <w:rFonts w:ascii="Times New Roman" w:hAnsi="Times New Roman"/>
          <w:sz w:val="18"/>
          <w:szCs w:val="18"/>
        </w:rPr>
        <w:t xml:space="preserve"> :</w:t>
      </w:r>
      <w:proofErr w:type="gramEnd"/>
      <w:r w:rsidR="004C2BF7" w:rsidRPr="0084548C">
        <w:rPr>
          <w:rFonts w:ascii="Times New Roman" w:hAnsi="Times New Roman"/>
          <w:sz w:val="18"/>
          <w:szCs w:val="18"/>
        </w:rPr>
        <w:t xml:space="preserve"> </w:t>
      </w:r>
      <w:proofErr w:type="spellStart"/>
      <w:r w:rsidR="004C2BF7" w:rsidRPr="0084548C">
        <w:rPr>
          <w:rFonts w:ascii="Times New Roman" w:hAnsi="Times New Roman"/>
          <w:sz w:val="18"/>
          <w:szCs w:val="18"/>
        </w:rPr>
        <w:t>Dokumentasi</w:t>
      </w:r>
      <w:proofErr w:type="spellEnd"/>
      <w:r w:rsidR="004C2BF7" w:rsidRPr="0084548C">
        <w:rPr>
          <w:rFonts w:ascii="Times New Roman" w:hAnsi="Times New Roman"/>
          <w:sz w:val="18"/>
          <w:szCs w:val="18"/>
        </w:rPr>
        <w:t xml:space="preserve"> </w:t>
      </w:r>
      <w:proofErr w:type="spellStart"/>
      <w:r w:rsidR="004C2BF7" w:rsidRPr="0084548C">
        <w:rPr>
          <w:rFonts w:ascii="Times New Roman" w:hAnsi="Times New Roman"/>
          <w:sz w:val="18"/>
          <w:szCs w:val="18"/>
        </w:rPr>
        <w:t>Pribadi</w:t>
      </w:r>
      <w:proofErr w:type="spellEnd"/>
      <w:r>
        <w:rPr>
          <w:rFonts w:ascii="Times New Roman" w:hAnsi="Times New Roman"/>
          <w:sz w:val="18"/>
          <w:szCs w:val="18"/>
        </w:rPr>
        <w:t>, 2024)</w:t>
      </w:r>
    </w:p>
    <w:p w14:paraId="412E8EAB" w14:textId="77777777" w:rsidR="0084548C" w:rsidRPr="0084548C" w:rsidRDefault="0084548C">
      <w:pPr>
        <w:pStyle w:val="ListParagraph"/>
        <w:numPr>
          <w:ilvl w:val="0"/>
          <w:numId w:val="5"/>
        </w:numPr>
        <w:spacing w:after="160" w:line="240" w:lineRule="auto"/>
        <w:jc w:val="both"/>
        <w:rPr>
          <w:rFonts w:ascii="Times New Roman" w:hAnsi="Times New Roman"/>
        </w:rPr>
      </w:pPr>
      <w:proofErr w:type="spellStart"/>
      <w:r w:rsidRPr="0084548C">
        <w:rPr>
          <w:rFonts w:ascii="Times New Roman" w:hAnsi="Times New Roman"/>
        </w:rPr>
        <w:t>Sirkulasi</w:t>
      </w:r>
      <w:proofErr w:type="spellEnd"/>
      <w:r w:rsidRPr="0084548C">
        <w:rPr>
          <w:rFonts w:ascii="Times New Roman" w:hAnsi="Times New Roman"/>
        </w:rPr>
        <w:t xml:space="preserve"> dan </w:t>
      </w:r>
      <w:proofErr w:type="spellStart"/>
      <w:r w:rsidRPr="0084548C">
        <w:rPr>
          <w:rFonts w:ascii="Times New Roman" w:hAnsi="Times New Roman"/>
        </w:rPr>
        <w:t>Parkir</w:t>
      </w:r>
      <w:proofErr w:type="spellEnd"/>
      <w:r w:rsidRPr="0084548C">
        <w:rPr>
          <w:rFonts w:ascii="Times New Roman" w:hAnsi="Times New Roman"/>
        </w:rPr>
        <w:t xml:space="preserve"> (</w:t>
      </w:r>
      <w:r w:rsidRPr="0084548C">
        <w:rPr>
          <w:rFonts w:ascii="Times New Roman" w:hAnsi="Times New Roman"/>
          <w:i/>
          <w:iCs/>
        </w:rPr>
        <w:t>Circulation and Parking</w:t>
      </w:r>
      <w:r w:rsidRPr="0084548C">
        <w:rPr>
          <w:rFonts w:ascii="Times New Roman" w:hAnsi="Times New Roman"/>
        </w:rPr>
        <w:t>)</w:t>
      </w:r>
    </w:p>
    <w:p w14:paraId="322403F9" w14:textId="77777777" w:rsidR="0084548C" w:rsidRPr="0084548C" w:rsidRDefault="0084548C" w:rsidP="001E16A0">
      <w:pPr>
        <w:pStyle w:val="ListParagraph"/>
        <w:spacing w:line="240" w:lineRule="auto"/>
        <w:ind w:left="426" w:right="-1" w:firstLine="720"/>
        <w:jc w:val="both"/>
        <w:rPr>
          <w:rFonts w:ascii="Times New Roman" w:hAnsi="Times New Roman"/>
        </w:rPr>
      </w:pPr>
      <w:proofErr w:type="spellStart"/>
      <w:r w:rsidRPr="0084548C">
        <w:rPr>
          <w:rFonts w:ascii="Times New Roman" w:hAnsi="Times New Roman"/>
        </w:rPr>
        <w:t>Sirkulasi</w:t>
      </w:r>
      <w:proofErr w:type="spellEnd"/>
      <w:r w:rsidRPr="0084548C">
        <w:rPr>
          <w:rFonts w:ascii="Times New Roman" w:hAnsi="Times New Roman"/>
        </w:rPr>
        <w:t xml:space="preserve"> pada </w:t>
      </w:r>
      <w:proofErr w:type="spellStart"/>
      <w:r w:rsidRPr="0084548C">
        <w:rPr>
          <w:rFonts w:ascii="Times New Roman" w:hAnsi="Times New Roman"/>
        </w:rPr>
        <w:t>stadion</w:t>
      </w:r>
      <w:proofErr w:type="spellEnd"/>
      <w:r w:rsidRPr="0084548C">
        <w:rPr>
          <w:rFonts w:ascii="Times New Roman" w:hAnsi="Times New Roman"/>
        </w:rPr>
        <w:t xml:space="preserve"> </w:t>
      </w:r>
      <w:proofErr w:type="spellStart"/>
      <w:r w:rsidRPr="0084548C">
        <w:rPr>
          <w:rFonts w:ascii="Times New Roman" w:hAnsi="Times New Roman"/>
        </w:rPr>
        <w:t>Gelora</w:t>
      </w:r>
      <w:proofErr w:type="spellEnd"/>
      <w:r w:rsidRPr="0084548C">
        <w:rPr>
          <w:rFonts w:ascii="Times New Roman" w:hAnsi="Times New Roman"/>
        </w:rPr>
        <w:t xml:space="preserve"> Bung </w:t>
      </w:r>
      <w:proofErr w:type="spellStart"/>
      <w:r w:rsidRPr="0084548C">
        <w:rPr>
          <w:rFonts w:ascii="Times New Roman" w:hAnsi="Times New Roman"/>
        </w:rPr>
        <w:t>Karno</w:t>
      </w:r>
      <w:proofErr w:type="spellEnd"/>
      <w:r w:rsidRPr="0084548C">
        <w:rPr>
          <w:rFonts w:ascii="Times New Roman" w:hAnsi="Times New Roman"/>
        </w:rPr>
        <w:t xml:space="preserve"> </w:t>
      </w:r>
      <w:proofErr w:type="spellStart"/>
      <w:r w:rsidRPr="0084548C">
        <w:rPr>
          <w:rFonts w:ascii="Times New Roman" w:hAnsi="Times New Roman"/>
        </w:rPr>
        <w:t>menggunakan</w:t>
      </w:r>
      <w:proofErr w:type="spellEnd"/>
      <w:r w:rsidRPr="0084548C">
        <w:rPr>
          <w:rFonts w:ascii="Times New Roman" w:hAnsi="Times New Roman"/>
        </w:rPr>
        <w:t xml:space="preserve"> </w:t>
      </w:r>
      <w:proofErr w:type="spellStart"/>
      <w:r w:rsidRPr="0084548C">
        <w:rPr>
          <w:rFonts w:ascii="Times New Roman" w:hAnsi="Times New Roman"/>
        </w:rPr>
        <w:t>sirkulasi</w:t>
      </w:r>
      <w:proofErr w:type="spellEnd"/>
      <w:r w:rsidRPr="0084548C">
        <w:rPr>
          <w:rFonts w:ascii="Times New Roman" w:hAnsi="Times New Roman"/>
        </w:rPr>
        <w:t xml:space="preserve"> radial </w:t>
      </w:r>
      <w:proofErr w:type="spellStart"/>
      <w:r w:rsidRPr="0084548C">
        <w:rPr>
          <w:rFonts w:ascii="Times New Roman" w:hAnsi="Times New Roman"/>
        </w:rPr>
        <w:t>dimana</w:t>
      </w:r>
      <w:proofErr w:type="spellEnd"/>
      <w:r w:rsidRPr="0084548C">
        <w:rPr>
          <w:rFonts w:ascii="Times New Roman" w:hAnsi="Times New Roman"/>
        </w:rPr>
        <w:t xml:space="preserve"> </w:t>
      </w:r>
      <w:proofErr w:type="spellStart"/>
      <w:r w:rsidRPr="0084548C">
        <w:rPr>
          <w:rFonts w:ascii="Times New Roman" w:hAnsi="Times New Roman"/>
        </w:rPr>
        <w:t>pola</w:t>
      </w:r>
      <w:proofErr w:type="spellEnd"/>
      <w:r w:rsidRPr="0084548C">
        <w:rPr>
          <w:rFonts w:ascii="Times New Roman" w:hAnsi="Times New Roman"/>
        </w:rPr>
        <w:t xml:space="preserve"> radial </w:t>
      </w:r>
      <w:proofErr w:type="spellStart"/>
      <w:r w:rsidRPr="0084548C">
        <w:rPr>
          <w:rFonts w:ascii="Times New Roman" w:hAnsi="Times New Roman"/>
        </w:rPr>
        <w:t>memiliki</w:t>
      </w:r>
      <w:proofErr w:type="spellEnd"/>
      <w:r w:rsidRPr="0084548C">
        <w:rPr>
          <w:rFonts w:ascii="Times New Roman" w:hAnsi="Times New Roman"/>
        </w:rPr>
        <w:t xml:space="preserve"> </w:t>
      </w:r>
      <w:proofErr w:type="spellStart"/>
      <w:r w:rsidRPr="0084548C">
        <w:rPr>
          <w:rFonts w:ascii="Times New Roman" w:hAnsi="Times New Roman"/>
        </w:rPr>
        <w:t>jalur-jalur</w:t>
      </w:r>
      <w:proofErr w:type="spellEnd"/>
      <w:r w:rsidRPr="0084548C">
        <w:rPr>
          <w:rFonts w:ascii="Times New Roman" w:hAnsi="Times New Roman"/>
        </w:rPr>
        <w:t xml:space="preserve"> linier yang </w:t>
      </w:r>
      <w:proofErr w:type="spellStart"/>
      <w:r w:rsidRPr="0084548C">
        <w:rPr>
          <w:rFonts w:ascii="Times New Roman" w:hAnsi="Times New Roman"/>
        </w:rPr>
        <w:t>memanjang</w:t>
      </w:r>
      <w:proofErr w:type="spellEnd"/>
      <w:r w:rsidRPr="0084548C">
        <w:rPr>
          <w:rFonts w:ascii="Times New Roman" w:hAnsi="Times New Roman"/>
        </w:rPr>
        <w:t xml:space="preserve"> </w:t>
      </w:r>
      <w:proofErr w:type="spellStart"/>
      <w:r w:rsidRPr="0084548C">
        <w:rPr>
          <w:rFonts w:ascii="Times New Roman" w:hAnsi="Times New Roman"/>
        </w:rPr>
        <w:t>dari</w:t>
      </w:r>
      <w:proofErr w:type="spellEnd"/>
      <w:r w:rsidRPr="0084548C">
        <w:rPr>
          <w:rFonts w:ascii="Times New Roman" w:hAnsi="Times New Roman"/>
        </w:rPr>
        <w:t xml:space="preserve"> </w:t>
      </w:r>
      <w:proofErr w:type="spellStart"/>
      <w:r w:rsidRPr="0084548C">
        <w:rPr>
          <w:rFonts w:ascii="Times New Roman" w:hAnsi="Times New Roman"/>
        </w:rPr>
        <w:t>atau</w:t>
      </w:r>
      <w:proofErr w:type="spellEnd"/>
      <w:r w:rsidRPr="0084548C">
        <w:rPr>
          <w:rFonts w:ascii="Times New Roman" w:hAnsi="Times New Roman"/>
        </w:rPr>
        <w:t xml:space="preserve"> </w:t>
      </w:r>
      <w:proofErr w:type="spellStart"/>
      <w:r w:rsidRPr="0084548C">
        <w:rPr>
          <w:rFonts w:ascii="Times New Roman" w:hAnsi="Times New Roman"/>
        </w:rPr>
        <w:t>berakhir</w:t>
      </w:r>
      <w:proofErr w:type="spellEnd"/>
      <w:r w:rsidRPr="0084548C">
        <w:rPr>
          <w:rFonts w:ascii="Times New Roman" w:hAnsi="Times New Roman"/>
        </w:rPr>
        <w:t xml:space="preserve"> di </w:t>
      </w:r>
      <w:proofErr w:type="spellStart"/>
      <w:r w:rsidRPr="0084548C">
        <w:rPr>
          <w:rFonts w:ascii="Times New Roman" w:hAnsi="Times New Roman"/>
        </w:rPr>
        <w:t>sebuah</w:t>
      </w:r>
      <w:proofErr w:type="spellEnd"/>
      <w:r w:rsidRPr="0084548C">
        <w:rPr>
          <w:rFonts w:ascii="Times New Roman" w:hAnsi="Times New Roman"/>
        </w:rPr>
        <w:t xml:space="preserve"> </w:t>
      </w:r>
      <w:proofErr w:type="spellStart"/>
      <w:r w:rsidRPr="0084548C">
        <w:rPr>
          <w:rFonts w:ascii="Times New Roman" w:hAnsi="Times New Roman"/>
        </w:rPr>
        <w:t>titik</w:t>
      </w:r>
      <w:proofErr w:type="spellEnd"/>
      <w:r w:rsidRPr="0084548C">
        <w:rPr>
          <w:rFonts w:ascii="Times New Roman" w:hAnsi="Times New Roman"/>
        </w:rPr>
        <w:t xml:space="preserve"> </w:t>
      </w:r>
      <w:proofErr w:type="spellStart"/>
      <w:r w:rsidRPr="0084548C">
        <w:rPr>
          <w:rFonts w:ascii="Times New Roman" w:hAnsi="Times New Roman"/>
        </w:rPr>
        <w:t>pusat</w:t>
      </w:r>
      <w:proofErr w:type="spellEnd"/>
      <w:r w:rsidRPr="0084548C">
        <w:rPr>
          <w:rFonts w:ascii="Times New Roman" w:hAnsi="Times New Roman"/>
        </w:rPr>
        <w:t xml:space="preserve"> </w:t>
      </w:r>
      <w:proofErr w:type="spellStart"/>
      <w:r w:rsidRPr="0084548C">
        <w:rPr>
          <w:rFonts w:ascii="Times New Roman" w:hAnsi="Times New Roman"/>
        </w:rPr>
        <w:t>bersama</w:t>
      </w:r>
      <w:proofErr w:type="spellEnd"/>
      <w:r w:rsidRPr="0084548C">
        <w:rPr>
          <w:rFonts w:ascii="Times New Roman" w:hAnsi="Times New Roman"/>
        </w:rPr>
        <w:t xml:space="preserve">, </w:t>
      </w:r>
      <w:proofErr w:type="spellStart"/>
      <w:r w:rsidRPr="0084548C">
        <w:rPr>
          <w:rFonts w:ascii="Times New Roman" w:hAnsi="Times New Roman"/>
        </w:rPr>
        <w:t>layaknya</w:t>
      </w:r>
      <w:proofErr w:type="spellEnd"/>
      <w:r w:rsidRPr="0084548C">
        <w:rPr>
          <w:rFonts w:ascii="Times New Roman" w:hAnsi="Times New Roman"/>
        </w:rPr>
        <w:t xml:space="preserve"> </w:t>
      </w:r>
      <w:proofErr w:type="spellStart"/>
      <w:r w:rsidRPr="0084548C">
        <w:rPr>
          <w:rFonts w:ascii="Times New Roman" w:hAnsi="Times New Roman"/>
        </w:rPr>
        <w:t>menyebar</w:t>
      </w:r>
      <w:proofErr w:type="spellEnd"/>
      <w:r w:rsidRPr="0084548C">
        <w:rPr>
          <w:rFonts w:ascii="Times New Roman" w:hAnsi="Times New Roman"/>
        </w:rPr>
        <w:t xml:space="preserve"> </w:t>
      </w:r>
      <w:proofErr w:type="spellStart"/>
      <w:r w:rsidRPr="0084548C">
        <w:rPr>
          <w:rFonts w:ascii="Times New Roman" w:hAnsi="Times New Roman"/>
        </w:rPr>
        <w:t>dari</w:t>
      </w:r>
      <w:proofErr w:type="spellEnd"/>
      <w:r w:rsidRPr="0084548C">
        <w:rPr>
          <w:rFonts w:ascii="Times New Roman" w:hAnsi="Times New Roman"/>
        </w:rPr>
        <w:t xml:space="preserve"> </w:t>
      </w:r>
      <w:proofErr w:type="spellStart"/>
      <w:r w:rsidRPr="0084548C">
        <w:rPr>
          <w:rFonts w:ascii="Times New Roman" w:hAnsi="Times New Roman"/>
        </w:rPr>
        <w:t>satu</w:t>
      </w:r>
      <w:proofErr w:type="spellEnd"/>
      <w:r w:rsidRPr="0084548C">
        <w:rPr>
          <w:rFonts w:ascii="Times New Roman" w:hAnsi="Times New Roman"/>
        </w:rPr>
        <w:t xml:space="preserve"> </w:t>
      </w:r>
      <w:proofErr w:type="spellStart"/>
      <w:r w:rsidRPr="0084548C">
        <w:rPr>
          <w:rFonts w:ascii="Times New Roman" w:hAnsi="Times New Roman"/>
        </w:rPr>
        <w:t>titik</w:t>
      </w:r>
      <w:proofErr w:type="spellEnd"/>
      <w:r w:rsidRPr="0084548C">
        <w:rPr>
          <w:rFonts w:ascii="Times New Roman" w:hAnsi="Times New Roman"/>
        </w:rPr>
        <w:t xml:space="preserve"> </w:t>
      </w:r>
      <w:proofErr w:type="spellStart"/>
      <w:r w:rsidRPr="0084548C">
        <w:rPr>
          <w:rFonts w:ascii="Times New Roman" w:hAnsi="Times New Roman"/>
        </w:rPr>
        <w:t>atau</w:t>
      </w:r>
      <w:proofErr w:type="spellEnd"/>
      <w:r w:rsidRPr="0084548C">
        <w:rPr>
          <w:rFonts w:ascii="Times New Roman" w:hAnsi="Times New Roman"/>
        </w:rPr>
        <w:t xml:space="preserve"> </w:t>
      </w:r>
      <w:proofErr w:type="spellStart"/>
      <w:r w:rsidRPr="0084548C">
        <w:rPr>
          <w:rFonts w:ascii="Times New Roman" w:hAnsi="Times New Roman"/>
        </w:rPr>
        <w:t>memusat</w:t>
      </w:r>
      <w:proofErr w:type="spellEnd"/>
      <w:r w:rsidRPr="0084548C">
        <w:rPr>
          <w:rFonts w:ascii="Times New Roman" w:hAnsi="Times New Roman"/>
        </w:rPr>
        <w:t xml:space="preserve"> </w:t>
      </w:r>
      <w:proofErr w:type="spellStart"/>
      <w:r w:rsidRPr="0084548C">
        <w:rPr>
          <w:rFonts w:ascii="Times New Roman" w:hAnsi="Times New Roman"/>
        </w:rPr>
        <w:t>ke</w:t>
      </w:r>
      <w:proofErr w:type="spellEnd"/>
      <w:r w:rsidRPr="0084548C">
        <w:rPr>
          <w:rFonts w:ascii="Times New Roman" w:hAnsi="Times New Roman"/>
        </w:rPr>
        <w:t xml:space="preserve"> </w:t>
      </w:r>
      <w:proofErr w:type="spellStart"/>
      <w:r w:rsidRPr="0084548C">
        <w:rPr>
          <w:rFonts w:ascii="Times New Roman" w:hAnsi="Times New Roman"/>
        </w:rPr>
        <w:t>satu</w:t>
      </w:r>
      <w:proofErr w:type="spellEnd"/>
      <w:r w:rsidRPr="0084548C">
        <w:rPr>
          <w:rFonts w:ascii="Times New Roman" w:hAnsi="Times New Roman"/>
        </w:rPr>
        <w:t xml:space="preserve"> </w:t>
      </w:r>
      <w:proofErr w:type="spellStart"/>
      <w:r w:rsidRPr="0084548C">
        <w:rPr>
          <w:rFonts w:ascii="Times New Roman" w:hAnsi="Times New Roman"/>
        </w:rPr>
        <w:t>titik</w:t>
      </w:r>
      <w:proofErr w:type="spellEnd"/>
      <w:r w:rsidRPr="0084548C">
        <w:rPr>
          <w:rFonts w:ascii="Times New Roman" w:hAnsi="Times New Roman"/>
        </w:rPr>
        <w:t xml:space="preserve">. </w:t>
      </w:r>
    </w:p>
    <w:p w14:paraId="2AB936BC" w14:textId="77777777" w:rsidR="0084548C" w:rsidRDefault="0084548C" w:rsidP="001E16A0">
      <w:pPr>
        <w:pStyle w:val="ListParagraph"/>
        <w:spacing w:line="240" w:lineRule="auto"/>
        <w:ind w:left="426" w:right="-1" w:firstLine="720"/>
        <w:jc w:val="both"/>
        <w:rPr>
          <w:rFonts w:ascii="Times New Roman" w:hAnsi="Times New Roman"/>
        </w:rPr>
      </w:pPr>
      <w:proofErr w:type="spellStart"/>
      <w:r w:rsidRPr="0084548C">
        <w:rPr>
          <w:rFonts w:ascii="Times New Roman" w:hAnsi="Times New Roman"/>
        </w:rPr>
        <w:t>Parkir</w:t>
      </w:r>
      <w:proofErr w:type="spellEnd"/>
      <w:r w:rsidRPr="0084548C">
        <w:rPr>
          <w:rFonts w:ascii="Times New Roman" w:hAnsi="Times New Roman"/>
        </w:rPr>
        <w:t xml:space="preserve"> pada Stadion </w:t>
      </w:r>
      <w:proofErr w:type="spellStart"/>
      <w:r w:rsidRPr="0084548C">
        <w:rPr>
          <w:rFonts w:ascii="Times New Roman" w:hAnsi="Times New Roman"/>
        </w:rPr>
        <w:t>Gelora</w:t>
      </w:r>
      <w:proofErr w:type="spellEnd"/>
      <w:r w:rsidRPr="0084548C">
        <w:rPr>
          <w:rFonts w:ascii="Times New Roman" w:hAnsi="Times New Roman"/>
        </w:rPr>
        <w:t xml:space="preserve"> Bung </w:t>
      </w:r>
      <w:proofErr w:type="spellStart"/>
      <w:r w:rsidRPr="0084548C">
        <w:rPr>
          <w:rFonts w:ascii="Times New Roman" w:hAnsi="Times New Roman"/>
        </w:rPr>
        <w:t>Karno</w:t>
      </w:r>
      <w:proofErr w:type="spellEnd"/>
      <w:r w:rsidRPr="0084548C">
        <w:rPr>
          <w:rFonts w:ascii="Times New Roman" w:hAnsi="Times New Roman"/>
        </w:rPr>
        <w:t xml:space="preserve"> </w:t>
      </w:r>
      <w:proofErr w:type="spellStart"/>
      <w:r w:rsidRPr="0084548C">
        <w:rPr>
          <w:rFonts w:ascii="Times New Roman" w:hAnsi="Times New Roman"/>
        </w:rPr>
        <w:t>sudah</w:t>
      </w:r>
      <w:proofErr w:type="spellEnd"/>
      <w:r w:rsidRPr="0084548C">
        <w:rPr>
          <w:rFonts w:ascii="Times New Roman" w:hAnsi="Times New Roman"/>
        </w:rPr>
        <w:t xml:space="preserve"> </w:t>
      </w:r>
      <w:proofErr w:type="spellStart"/>
      <w:r w:rsidRPr="0084548C">
        <w:rPr>
          <w:rFonts w:ascii="Times New Roman" w:hAnsi="Times New Roman"/>
        </w:rPr>
        <w:t>cukup</w:t>
      </w:r>
      <w:proofErr w:type="spellEnd"/>
      <w:r w:rsidRPr="0084548C">
        <w:rPr>
          <w:rFonts w:ascii="Times New Roman" w:hAnsi="Times New Roman"/>
        </w:rPr>
        <w:t xml:space="preserve"> </w:t>
      </w:r>
      <w:proofErr w:type="spellStart"/>
      <w:r w:rsidRPr="0084548C">
        <w:rPr>
          <w:rFonts w:ascii="Times New Roman" w:hAnsi="Times New Roman"/>
        </w:rPr>
        <w:t>baik</w:t>
      </w:r>
      <w:proofErr w:type="spellEnd"/>
      <w:r w:rsidRPr="0084548C">
        <w:rPr>
          <w:rFonts w:ascii="Times New Roman" w:hAnsi="Times New Roman"/>
        </w:rPr>
        <w:t xml:space="preserve"> </w:t>
      </w:r>
      <w:proofErr w:type="spellStart"/>
      <w:r w:rsidRPr="0084548C">
        <w:rPr>
          <w:rFonts w:ascii="Times New Roman" w:hAnsi="Times New Roman"/>
        </w:rPr>
        <w:t>dengan</w:t>
      </w:r>
      <w:proofErr w:type="spellEnd"/>
      <w:r w:rsidRPr="0084548C">
        <w:rPr>
          <w:rFonts w:ascii="Times New Roman" w:hAnsi="Times New Roman"/>
        </w:rPr>
        <w:t xml:space="preserve"> dua </w:t>
      </w:r>
      <w:proofErr w:type="spellStart"/>
      <w:r w:rsidRPr="0084548C">
        <w:rPr>
          <w:rFonts w:ascii="Times New Roman" w:hAnsi="Times New Roman"/>
        </w:rPr>
        <w:t>lahan</w:t>
      </w:r>
      <w:proofErr w:type="spellEnd"/>
      <w:r w:rsidRPr="0084548C">
        <w:rPr>
          <w:rFonts w:ascii="Times New Roman" w:hAnsi="Times New Roman"/>
        </w:rPr>
        <w:t xml:space="preserve"> </w:t>
      </w:r>
      <w:proofErr w:type="spellStart"/>
      <w:r w:rsidRPr="0084548C">
        <w:rPr>
          <w:rFonts w:ascii="Times New Roman" w:hAnsi="Times New Roman"/>
        </w:rPr>
        <w:t>parkir</w:t>
      </w:r>
      <w:proofErr w:type="spellEnd"/>
      <w:r w:rsidRPr="0084548C">
        <w:rPr>
          <w:rFonts w:ascii="Times New Roman" w:hAnsi="Times New Roman"/>
        </w:rPr>
        <w:t xml:space="preserve"> </w:t>
      </w:r>
      <w:proofErr w:type="spellStart"/>
      <w:r w:rsidRPr="0084548C">
        <w:rPr>
          <w:rFonts w:ascii="Times New Roman" w:hAnsi="Times New Roman"/>
        </w:rPr>
        <w:t>yaitu</w:t>
      </w:r>
      <w:proofErr w:type="spellEnd"/>
      <w:r w:rsidRPr="0084548C">
        <w:rPr>
          <w:rFonts w:ascii="Times New Roman" w:hAnsi="Times New Roman"/>
        </w:rPr>
        <w:t xml:space="preserve"> outdoor dan indoor, </w:t>
      </w:r>
      <w:proofErr w:type="spellStart"/>
      <w:r w:rsidRPr="0084548C">
        <w:rPr>
          <w:rFonts w:ascii="Times New Roman" w:hAnsi="Times New Roman"/>
        </w:rPr>
        <w:t>lahan</w:t>
      </w:r>
      <w:proofErr w:type="spellEnd"/>
      <w:r w:rsidRPr="0084548C">
        <w:rPr>
          <w:rFonts w:ascii="Times New Roman" w:hAnsi="Times New Roman"/>
        </w:rPr>
        <w:t xml:space="preserve"> </w:t>
      </w:r>
      <w:proofErr w:type="spellStart"/>
      <w:r w:rsidRPr="0084548C">
        <w:rPr>
          <w:rFonts w:ascii="Times New Roman" w:hAnsi="Times New Roman"/>
        </w:rPr>
        <w:t>parkir</w:t>
      </w:r>
      <w:proofErr w:type="spellEnd"/>
      <w:r w:rsidRPr="0084548C">
        <w:rPr>
          <w:rFonts w:ascii="Times New Roman" w:hAnsi="Times New Roman"/>
        </w:rPr>
        <w:t xml:space="preserve"> </w:t>
      </w:r>
      <w:proofErr w:type="spellStart"/>
      <w:r w:rsidRPr="0084548C">
        <w:rPr>
          <w:rFonts w:ascii="Times New Roman" w:hAnsi="Times New Roman"/>
        </w:rPr>
        <w:t>ini</w:t>
      </w:r>
      <w:proofErr w:type="spellEnd"/>
      <w:r w:rsidRPr="0084548C">
        <w:rPr>
          <w:rFonts w:ascii="Times New Roman" w:hAnsi="Times New Roman"/>
        </w:rPr>
        <w:t xml:space="preserve"> </w:t>
      </w:r>
      <w:proofErr w:type="spellStart"/>
      <w:r w:rsidRPr="0084548C">
        <w:rPr>
          <w:rFonts w:ascii="Times New Roman" w:hAnsi="Times New Roman"/>
        </w:rPr>
        <w:t>terletak</w:t>
      </w:r>
      <w:proofErr w:type="spellEnd"/>
      <w:r w:rsidRPr="0084548C">
        <w:rPr>
          <w:rFonts w:ascii="Times New Roman" w:hAnsi="Times New Roman"/>
        </w:rPr>
        <w:t xml:space="preserve"> pada </w:t>
      </w:r>
      <w:proofErr w:type="spellStart"/>
      <w:r w:rsidRPr="0084548C">
        <w:rPr>
          <w:rFonts w:ascii="Times New Roman" w:hAnsi="Times New Roman"/>
        </w:rPr>
        <w:t>arah</w:t>
      </w:r>
      <w:proofErr w:type="spellEnd"/>
      <w:r w:rsidRPr="0084548C">
        <w:rPr>
          <w:rFonts w:ascii="Times New Roman" w:hAnsi="Times New Roman"/>
        </w:rPr>
        <w:t xml:space="preserve"> </w:t>
      </w:r>
      <w:proofErr w:type="spellStart"/>
      <w:r w:rsidRPr="0084548C">
        <w:rPr>
          <w:rFonts w:ascii="Times New Roman" w:hAnsi="Times New Roman"/>
        </w:rPr>
        <w:t>timur</w:t>
      </w:r>
      <w:proofErr w:type="spellEnd"/>
      <w:r w:rsidRPr="0084548C">
        <w:rPr>
          <w:rFonts w:ascii="Times New Roman" w:hAnsi="Times New Roman"/>
        </w:rPr>
        <w:t xml:space="preserve"> </w:t>
      </w:r>
      <w:proofErr w:type="spellStart"/>
      <w:r w:rsidRPr="0084548C">
        <w:rPr>
          <w:rFonts w:ascii="Times New Roman" w:hAnsi="Times New Roman"/>
        </w:rPr>
        <w:t>stadion</w:t>
      </w:r>
      <w:proofErr w:type="spellEnd"/>
      <w:r w:rsidRPr="0084548C">
        <w:rPr>
          <w:rFonts w:ascii="Times New Roman" w:hAnsi="Times New Roman"/>
        </w:rPr>
        <w:t xml:space="preserve">. </w:t>
      </w:r>
      <w:proofErr w:type="spellStart"/>
      <w:r w:rsidRPr="0084548C">
        <w:rPr>
          <w:rFonts w:ascii="Times New Roman" w:hAnsi="Times New Roman"/>
        </w:rPr>
        <w:t>Selain</w:t>
      </w:r>
      <w:proofErr w:type="spellEnd"/>
      <w:r w:rsidRPr="0084548C">
        <w:rPr>
          <w:rFonts w:ascii="Times New Roman" w:hAnsi="Times New Roman"/>
        </w:rPr>
        <w:t xml:space="preserve"> </w:t>
      </w:r>
      <w:proofErr w:type="spellStart"/>
      <w:r w:rsidRPr="0084548C">
        <w:rPr>
          <w:rFonts w:ascii="Times New Roman" w:hAnsi="Times New Roman"/>
        </w:rPr>
        <w:t>itu</w:t>
      </w:r>
      <w:proofErr w:type="spellEnd"/>
      <w:r w:rsidRPr="0084548C">
        <w:rPr>
          <w:rFonts w:ascii="Times New Roman" w:hAnsi="Times New Roman"/>
        </w:rPr>
        <w:t xml:space="preserve">, </w:t>
      </w:r>
      <w:proofErr w:type="spellStart"/>
      <w:r w:rsidRPr="0084548C">
        <w:rPr>
          <w:rFonts w:ascii="Times New Roman" w:hAnsi="Times New Roman"/>
        </w:rPr>
        <w:t>lahan</w:t>
      </w:r>
      <w:proofErr w:type="spellEnd"/>
      <w:r w:rsidRPr="0084548C">
        <w:rPr>
          <w:rFonts w:ascii="Times New Roman" w:hAnsi="Times New Roman"/>
        </w:rPr>
        <w:t xml:space="preserve"> </w:t>
      </w:r>
      <w:proofErr w:type="spellStart"/>
      <w:r w:rsidRPr="0084548C">
        <w:rPr>
          <w:rFonts w:ascii="Times New Roman" w:hAnsi="Times New Roman"/>
        </w:rPr>
        <w:t>parkir</w:t>
      </w:r>
      <w:proofErr w:type="spellEnd"/>
      <w:r w:rsidRPr="0084548C">
        <w:rPr>
          <w:rFonts w:ascii="Times New Roman" w:hAnsi="Times New Roman"/>
        </w:rPr>
        <w:t xml:space="preserve"> juga </w:t>
      </w:r>
      <w:proofErr w:type="spellStart"/>
      <w:r w:rsidRPr="0084548C">
        <w:rPr>
          <w:rFonts w:ascii="Times New Roman" w:hAnsi="Times New Roman"/>
        </w:rPr>
        <w:t>tersedia</w:t>
      </w:r>
      <w:proofErr w:type="spellEnd"/>
      <w:r w:rsidRPr="0084548C">
        <w:rPr>
          <w:rFonts w:ascii="Times New Roman" w:hAnsi="Times New Roman"/>
        </w:rPr>
        <w:t xml:space="preserve"> di </w:t>
      </w:r>
      <w:proofErr w:type="spellStart"/>
      <w:r w:rsidRPr="0084548C">
        <w:rPr>
          <w:rFonts w:ascii="Times New Roman" w:hAnsi="Times New Roman"/>
        </w:rPr>
        <w:t>beberapa</w:t>
      </w:r>
      <w:proofErr w:type="spellEnd"/>
      <w:r w:rsidRPr="0084548C">
        <w:rPr>
          <w:rFonts w:ascii="Times New Roman" w:hAnsi="Times New Roman"/>
        </w:rPr>
        <w:t xml:space="preserve"> </w:t>
      </w:r>
      <w:proofErr w:type="spellStart"/>
      <w:r w:rsidRPr="0084548C">
        <w:rPr>
          <w:rFonts w:ascii="Times New Roman" w:hAnsi="Times New Roman"/>
        </w:rPr>
        <w:t>stadion</w:t>
      </w:r>
      <w:proofErr w:type="spellEnd"/>
      <w:r w:rsidRPr="0084548C">
        <w:rPr>
          <w:rFonts w:ascii="Times New Roman" w:hAnsi="Times New Roman"/>
        </w:rPr>
        <w:t xml:space="preserve"> </w:t>
      </w:r>
      <w:proofErr w:type="spellStart"/>
      <w:r w:rsidRPr="0084548C">
        <w:rPr>
          <w:rFonts w:ascii="Times New Roman" w:hAnsi="Times New Roman"/>
        </w:rPr>
        <w:t>besar</w:t>
      </w:r>
      <w:proofErr w:type="spellEnd"/>
      <w:r w:rsidRPr="0084548C">
        <w:rPr>
          <w:rFonts w:ascii="Times New Roman" w:hAnsi="Times New Roman"/>
        </w:rPr>
        <w:t xml:space="preserve"> </w:t>
      </w:r>
      <w:proofErr w:type="spellStart"/>
      <w:r w:rsidRPr="0084548C">
        <w:rPr>
          <w:rFonts w:ascii="Times New Roman" w:hAnsi="Times New Roman"/>
        </w:rPr>
        <w:t>lainnya</w:t>
      </w:r>
      <w:proofErr w:type="spellEnd"/>
      <w:r w:rsidRPr="0084548C">
        <w:rPr>
          <w:rFonts w:ascii="Times New Roman" w:hAnsi="Times New Roman"/>
        </w:rPr>
        <w:t xml:space="preserve">, </w:t>
      </w:r>
      <w:proofErr w:type="spellStart"/>
      <w:r w:rsidRPr="0084548C">
        <w:rPr>
          <w:rFonts w:ascii="Times New Roman" w:hAnsi="Times New Roman"/>
        </w:rPr>
        <w:t>yaitu</w:t>
      </w:r>
      <w:proofErr w:type="spellEnd"/>
      <w:r w:rsidRPr="0084548C">
        <w:rPr>
          <w:rFonts w:ascii="Times New Roman" w:hAnsi="Times New Roman"/>
        </w:rPr>
        <w:t xml:space="preserve"> </w:t>
      </w:r>
      <w:proofErr w:type="spellStart"/>
      <w:r w:rsidRPr="0084548C">
        <w:rPr>
          <w:rFonts w:ascii="Times New Roman" w:hAnsi="Times New Roman"/>
        </w:rPr>
        <w:t>istora</w:t>
      </w:r>
      <w:proofErr w:type="spellEnd"/>
      <w:r w:rsidRPr="0084548C">
        <w:rPr>
          <w:rFonts w:ascii="Times New Roman" w:hAnsi="Times New Roman"/>
        </w:rPr>
        <w:t xml:space="preserve"> </w:t>
      </w:r>
      <w:proofErr w:type="spellStart"/>
      <w:r w:rsidRPr="0084548C">
        <w:rPr>
          <w:rFonts w:ascii="Times New Roman" w:hAnsi="Times New Roman"/>
        </w:rPr>
        <w:t>mandiri</w:t>
      </w:r>
      <w:proofErr w:type="spellEnd"/>
      <w:r w:rsidRPr="0084548C">
        <w:rPr>
          <w:rFonts w:ascii="Times New Roman" w:hAnsi="Times New Roman"/>
        </w:rPr>
        <w:t xml:space="preserve">, </w:t>
      </w:r>
      <w:proofErr w:type="spellStart"/>
      <w:r w:rsidRPr="0084548C">
        <w:rPr>
          <w:rFonts w:ascii="Times New Roman" w:hAnsi="Times New Roman"/>
        </w:rPr>
        <w:t>stadion</w:t>
      </w:r>
      <w:proofErr w:type="spellEnd"/>
      <w:r w:rsidRPr="0084548C">
        <w:rPr>
          <w:rFonts w:ascii="Times New Roman" w:hAnsi="Times New Roman"/>
        </w:rPr>
        <w:t xml:space="preserve"> </w:t>
      </w:r>
      <w:proofErr w:type="spellStart"/>
      <w:r w:rsidRPr="0084548C">
        <w:rPr>
          <w:rFonts w:ascii="Times New Roman" w:hAnsi="Times New Roman"/>
        </w:rPr>
        <w:t>madya</w:t>
      </w:r>
      <w:proofErr w:type="spellEnd"/>
      <w:r w:rsidRPr="0084548C">
        <w:rPr>
          <w:rFonts w:ascii="Times New Roman" w:hAnsi="Times New Roman"/>
        </w:rPr>
        <w:t xml:space="preserve">, dan </w:t>
      </w:r>
      <w:proofErr w:type="spellStart"/>
      <w:r w:rsidRPr="0084548C">
        <w:rPr>
          <w:rFonts w:ascii="Times New Roman" w:hAnsi="Times New Roman"/>
        </w:rPr>
        <w:t>stadion</w:t>
      </w:r>
      <w:proofErr w:type="spellEnd"/>
      <w:r w:rsidRPr="0084548C">
        <w:rPr>
          <w:rFonts w:ascii="Times New Roman" w:hAnsi="Times New Roman"/>
        </w:rPr>
        <w:t xml:space="preserve"> </w:t>
      </w:r>
      <w:proofErr w:type="spellStart"/>
      <w:r w:rsidRPr="0084548C">
        <w:rPr>
          <w:rFonts w:ascii="Times New Roman" w:hAnsi="Times New Roman"/>
        </w:rPr>
        <w:t>aquatik</w:t>
      </w:r>
      <w:proofErr w:type="spellEnd"/>
      <w:r w:rsidRPr="0084548C">
        <w:rPr>
          <w:rFonts w:ascii="Times New Roman" w:hAnsi="Times New Roman"/>
        </w:rPr>
        <w:t xml:space="preserve">. Pada </w:t>
      </w:r>
      <w:proofErr w:type="spellStart"/>
      <w:r w:rsidRPr="0084548C">
        <w:rPr>
          <w:rFonts w:ascii="Times New Roman" w:hAnsi="Times New Roman"/>
        </w:rPr>
        <w:t>saat</w:t>
      </w:r>
      <w:proofErr w:type="spellEnd"/>
      <w:r w:rsidRPr="0084548C">
        <w:rPr>
          <w:rFonts w:ascii="Times New Roman" w:hAnsi="Times New Roman"/>
        </w:rPr>
        <w:t xml:space="preserve"> acara </w:t>
      </w:r>
      <w:proofErr w:type="spellStart"/>
      <w:r w:rsidRPr="0084548C">
        <w:rPr>
          <w:rFonts w:ascii="Times New Roman" w:hAnsi="Times New Roman"/>
        </w:rPr>
        <w:t>atau</w:t>
      </w:r>
      <w:proofErr w:type="spellEnd"/>
      <w:r w:rsidRPr="0084548C">
        <w:rPr>
          <w:rFonts w:ascii="Times New Roman" w:hAnsi="Times New Roman"/>
        </w:rPr>
        <w:t xml:space="preserve"> event </w:t>
      </w:r>
      <w:proofErr w:type="spellStart"/>
      <w:r w:rsidRPr="0084548C">
        <w:rPr>
          <w:rFonts w:ascii="Times New Roman" w:hAnsi="Times New Roman"/>
        </w:rPr>
        <w:t>besar</w:t>
      </w:r>
      <w:proofErr w:type="spellEnd"/>
      <w:r w:rsidRPr="0084548C">
        <w:rPr>
          <w:rFonts w:ascii="Times New Roman" w:hAnsi="Times New Roman"/>
        </w:rPr>
        <w:t xml:space="preserve">, </w:t>
      </w:r>
      <w:proofErr w:type="spellStart"/>
      <w:r w:rsidRPr="0084548C">
        <w:rPr>
          <w:rFonts w:ascii="Times New Roman" w:hAnsi="Times New Roman"/>
        </w:rPr>
        <w:t>parkir</w:t>
      </w:r>
      <w:proofErr w:type="spellEnd"/>
      <w:r w:rsidRPr="0084548C">
        <w:rPr>
          <w:rFonts w:ascii="Times New Roman" w:hAnsi="Times New Roman"/>
        </w:rPr>
        <w:t xml:space="preserve"> pada Stadion </w:t>
      </w:r>
      <w:proofErr w:type="spellStart"/>
      <w:r w:rsidRPr="0084548C">
        <w:rPr>
          <w:rFonts w:ascii="Times New Roman" w:hAnsi="Times New Roman"/>
        </w:rPr>
        <w:t>Gelora</w:t>
      </w:r>
      <w:proofErr w:type="spellEnd"/>
      <w:r w:rsidRPr="0084548C">
        <w:rPr>
          <w:rFonts w:ascii="Times New Roman" w:hAnsi="Times New Roman"/>
        </w:rPr>
        <w:t xml:space="preserve"> Bung </w:t>
      </w:r>
      <w:proofErr w:type="spellStart"/>
      <w:r w:rsidRPr="0084548C">
        <w:rPr>
          <w:rFonts w:ascii="Times New Roman" w:hAnsi="Times New Roman"/>
        </w:rPr>
        <w:t>Karno</w:t>
      </w:r>
      <w:proofErr w:type="spellEnd"/>
      <w:r w:rsidRPr="0084548C">
        <w:rPr>
          <w:rFonts w:ascii="Times New Roman" w:hAnsi="Times New Roman"/>
        </w:rPr>
        <w:t xml:space="preserve"> </w:t>
      </w:r>
      <w:proofErr w:type="spellStart"/>
      <w:r w:rsidRPr="0084548C">
        <w:rPr>
          <w:rFonts w:ascii="Times New Roman" w:hAnsi="Times New Roman"/>
        </w:rPr>
        <w:t>tidak</w:t>
      </w:r>
      <w:proofErr w:type="spellEnd"/>
      <w:r w:rsidRPr="0084548C">
        <w:rPr>
          <w:rFonts w:ascii="Times New Roman" w:hAnsi="Times New Roman"/>
        </w:rPr>
        <w:t xml:space="preserve"> </w:t>
      </w:r>
      <w:proofErr w:type="spellStart"/>
      <w:r w:rsidRPr="0084548C">
        <w:rPr>
          <w:rFonts w:ascii="Times New Roman" w:hAnsi="Times New Roman"/>
        </w:rPr>
        <w:t>mencukupi</w:t>
      </w:r>
      <w:proofErr w:type="spellEnd"/>
      <w:r w:rsidRPr="0084548C">
        <w:rPr>
          <w:rFonts w:ascii="Times New Roman" w:hAnsi="Times New Roman"/>
        </w:rPr>
        <w:t xml:space="preserve">, </w:t>
      </w:r>
      <w:proofErr w:type="spellStart"/>
      <w:r w:rsidRPr="0084548C">
        <w:rPr>
          <w:rFonts w:ascii="Times New Roman" w:hAnsi="Times New Roman"/>
        </w:rPr>
        <w:t>sehingga</w:t>
      </w:r>
      <w:proofErr w:type="spellEnd"/>
      <w:r w:rsidRPr="0084548C">
        <w:rPr>
          <w:rFonts w:ascii="Times New Roman" w:hAnsi="Times New Roman"/>
        </w:rPr>
        <w:t xml:space="preserve"> </w:t>
      </w:r>
      <w:proofErr w:type="spellStart"/>
      <w:r w:rsidRPr="0084548C">
        <w:rPr>
          <w:rFonts w:ascii="Times New Roman" w:hAnsi="Times New Roman"/>
        </w:rPr>
        <w:t>pengunjung</w:t>
      </w:r>
      <w:proofErr w:type="spellEnd"/>
      <w:r w:rsidRPr="0084548C">
        <w:rPr>
          <w:rFonts w:ascii="Times New Roman" w:hAnsi="Times New Roman"/>
        </w:rPr>
        <w:t xml:space="preserve"> </w:t>
      </w:r>
      <w:proofErr w:type="spellStart"/>
      <w:r w:rsidRPr="0084548C">
        <w:rPr>
          <w:rFonts w:ascii="Times New Roman" w:hAnsi="Times New Roman"/>
        </w:rPr>
        <w:t>dapat</w:t>
      </w:r>
      <w:proofErr w:type="spellEnd"/>
      <w:r w:rsidRPr="0084548C">
        <w:rPr>
          <w:rFonts w:ascii="Times New Roman" w:hAnsi="Times New Roman"/>
        </w:rPr>
        <w:t xml:space="preserve"> </w:t>
      </w:r>
      <w:proofErr w:type="spellStart"/>
      <w:r w:rsidRPr="0084548C">
        <w:rPr>
          <w:rFonts w:ascii="Times New Roman" w:hAnsi="Times New Roman"/>
        </w:rPr>
        <w:t>parkir</w:t>
      </w:r>
      <w:proofErr w:type="spellEnd"/>
      <w:r w:rsidRPr="0084548C">
        <w:rPr>
          <w:rFonts w:ascii="Times New Roman" w:hAnsi="Times New Roman"/>
        </w:rPr>
        <w:t xml:space="preserve"> pada </w:t>
      </w:r>
      <w:proofErr w:type="spellStart"/>
      <w:r w:rsidRPr="0084548C">
        <w:rPr>
          <w:rFonts w:ascii="Times New Roman" w:hAnsi="Times New Roman"/>
        </w:rPr>
        <w:t>jalan</w:t>
      </w:r>
      <w:proofErr w:type="spellEnd"/>
      <w:r w:rsidRPr="0084548C">
        <w:rPr>
          <w:rFonts w:ascii="Times New Roman" w:hAnsi="Times New Roman"/>
        </w:rPr>
        <w:t xml:space="preserve"> yang </w:t>
      </w:r>
      <w:proofErr w:type="spellStart"/>
      <w:r w:rsidRPr="0084548C">
        <w:rPr>
          <w:rFonts w:ascii="Times New Roman" w:hAnsi="Times New Roman"/>
        </w:rPr>
        <w:t>sudah</w:t>
      </w:r>
      <w:proofErr w:type="spellEnd"/>
      <w:r w:rsidRPr="0084548C">
        <w:rPr>
          <w:rFonts w:ascii="Times New Roman" w:hAnsi="Times New Roman"/>
        </w:rPr>
        <w:t xml:space="preserve"> </w:t>
      </w:r>
      <w:proofErr w:type="spellStart"/>
      <w:r w:rsidRPr="0084548C">
        <w:rPr>
          <w:rFonts w:ascii="Times New Roman" w:hAnsi="Times New Roman"/>
        </w:rPr>
        <w:t>diberi</w:t>
      </w:r>
      <w:proofErr w:type="spellEnd"/>
      <w:r w:rsidRPr="0084548C">
        <w:rPr>
          <w:rFonts w:ascii="Times New Roman" w:hAnsi="Times New Roman"/>
        </w:rPr>
        <w:t xml:space="preserve"> </w:t>
      </w:r>
      <w:proofErr w:type="spellStart"/>
      <w:r w:rsidRPr="0084548C">
        <w:rPr>
          <w:rFonts w:ascii="Times New Roman" w:hAnsi="Times New Roman"/>
        </w:rPr>
        <w:t>marka</w:t>
      </w:r>
      <w:proofErr w:type="spellEnd"/>
      <w:r w:rsidRPr="0084548C">
        <w:rPr>
          <w:rFonts w:ascii="Times New Roman" w:hAnsi="Times New Roman"/>
        </w:rPr>
        <w:t xml:space="preserve"> </w:t>
      </w:r>
      <w:proofErr w:type="spellStart"/>
      <w:r w:rsidRPr="0084548C">
        <w:rPr>
          <w:rFonts w:ascii="Times New Roman" w:hAnsi="Times New Roman"/>
        </w:rPr>
        <w:t>parkir</w:t>
      </w:r>
      <w:proofErr w:type="spellEnd"/>
      <w:r w:rsidRPr="0084548C">
        <w:rPr>
          <w:rFonts w:ascii="Times New Roman" w:hAnsi="Times New Roman"/>
        </w:rPr>
        <w:t xml:space="preserve">. </w:t>
      </w:r>
    </w:p>
    <w:p w14:paraId="5F070CF8" w14:textId="77777777" w:rsidR="009C1B7C" w:rsidRDefault="009C1B7C" w:rsidP="001E16A0">
      <w:pPr>
        <w:pStyle w:val="ListParagraph"/>
        <w:spacing w:line="240" w:lineRule="auto"/>
        <w:ind w:left="426" w:right="-1" w:firstLine="720"/>
        <w:jc w:val="both"/>
        <w:rPr>
          <w:rFonts w:ascii="Times New Roman" w:hAnsi="Times New Roman"/>
        </w:rPr>
      </w:pPr>
    </w:p>
    <w:p w14:paraId="2EC1B385" w14:textId="77777777" w:rsidR="009C1B7C" w:rsidRDefault="009C1B7C" w:rsidP="001E16A0">
      <w:pPr>
        <w:pStyle w:val="ListParagraph"/>
        <w:spacing w:line="240" w:lineRule="auto"/>
        <w:ind w:left="426" w:right="-1" w:firstLine="720"/>
        <w:jc w:val="both"/>
        <w:rPr>
          <w:rFonts w:ascii="Times New Roman" w:hAnsi="Times New Roman"/>
        </w:rPr>
      </w:pPr>
    </w:p>
    <w:p w14:paraId="183B5F75" w14:textId="77777777" w:rsidR="009C1B7C" w:rsidRDefault="009C1B7C" w:rsidP="001E16A0">
      <w:pPr>
        <w:pStyle w:val="ListParagraph"/>
        <w:spacing w:line="240" w:lineRule="auto"/>
        <w:ind w:left="426" w:right="-1" w:firstLine="720"/>
        <w:jc w:val="both"/>
        <w:rPr>
          <w:rFonts w:ascii="Times New Roman" w:hAnsi="Times New Roman"/>
        </w:rPr>
      </w:pPr>
    </w:p>
    <w:p w14:paraId="2DF59D43" w14:textId="77777777" w:rsidR="009C1B7C" w:rsidRDefault="009C1B7C" w:rsidP="001E16A0">
      <w:pPr>
        <w:pStyle w:val="ListParagraph"/>
        <w:spacing w:line="240" w:lineRule="auto"/>
        <w:ind w:left="426" w:right="-1" w:firstLine="720"/>
        <w:jc w:val="both"/>
        <w:rPr>
          <w:rFonts w:ascii="Times New Roman" w:hAnsi="Times New Roman"/>
        </w:rPr>
      </w:pPr>
    </w:p>
    <w:p w14:paraId="65D2B152" w14:textId="77777777" w:rsidR="009C1B7C" w:rsidRDefault="009C1B7C" w:rsidP="001E16A0">
      <w:pPr>
        <w:pStyle w:val="ListParagraph"/>
        <w:spacing w:line="240" w:lineRule="auto"/>
        <w:ind w:left="426" w:right="-1" w:firstLine="720"/>
        <w:jc w:val="both"/>
        <w:rPr>
          <w:rFonts w:ascii="Times New Roman" w:hAnsi="Times New Roman"/>
        </w:rPr>
      </w:pPr>
    </w:p>
    <w:p w14:paraId="40051A75" w14:textId="77777777" w:rsidR="009C1B7C" w:rsidRDefault="009C1B7C" w:rsidP="001E16A0">
      <w:pPr>
        <w:pStyle w:val="ListParagraph"/>
        <w:spacing w:line="240" w:lineRule="auto"/>
        <w:ind w:left="426" w:right="-1" w:firstLine="720"/>
        <w:jc w:val="both"/>
        <w:rPr>
          <w:rFonts w:ascii="Times New Roman" w:hAnsi="Times New Roman"/>
        </w:rPr>
      </w:pPr>
    </w:p>
    <w:p w14:paraId="65F164FE" w14:textId="77777777" w:rsidR="009C1B7C" w:rsidRDefault="009C1B7C" w:rsidP="001E16A0">
      <w:pPr>
        <w:pStyle w:val="ListParagraph"/>
        <w:spacing w:line="240" w:lineRule="auto"/>
        <w:ind w:left="426" w:right="-1" w:firstLine="720"/>
        <w:jc w:val="both"/>
        <w:rPr>
          <w:rFonts w:ascii="Times New Roman" w:hAnsi="Times New Roman"/>
        </w:rPr>
      </w:pPr>
    </w:p>
    <w:p w14:paraId="6B3FB255" w14:textId="77777777" w:rsidR="009C1B7C" w:rsidRDefault="009C1B7C" w:rsidP="001E16A0">
      <w:pPr>
        <w:pStyle w:val="ListParagraph"/>
        <w:spacing w:line="240" w:lineRule="auto"/>
        <w:ind w:left="426" w:right="-1" w:firstLine="720"/>
        <w:jc w:val="both"/>
        <w:rPr>
          <w:rFonts w:ascii="Times New Roman" w:hAnsi="Times New Roman"/>
        </w:rPr>
      </w:pPr>
    </w:p>
    <w:p w14:paraId="4A2758F3" w14:textId="77777777" w:rsidR="009C1B7C" w:rsidRDefault="009C1B7C" w:rsidP="001E16A0">
      <w:pPr>
        <w:pStyle w:val="ListParagraph"/>
        <w:spacing w:line="240" w:lineRule="auto"/>
        <w:ind w:left="426" w:right="-1" w:firstLine="720"/>
        <w:jc w:val="both"/>
        <w:rPr>
          <w:rFonts w:ascii="Times New Roman" w:hAnsi="Times New Roman"/>
        </w:rPr>
      </w:pPr>
    </w:p>
    <w:p w14:paraId="6ACE6293" w14:textId="4A83EECD" w:rsidR="0084548C" w:rsidRDefault="0084548C" w:rsidP="0084548C">
      <w:pPr>
        <w:spacing w:line="240" w:lineRule="auto"/>
        <w:ind w:right="-1"/>
        <w:jc w:val="center"/>
        <w:rPr>
          <w:rFonts w:ascii="Times New Roman" w:hAnsi="Times New Roman"/>
        </w:rPr>
      </w:pPr>
      <w:r>
        <w:rPr>
          <w:noProof/>
          <w14:ligatures w14:val="standardContextual"/>
        </w:rPr>
        <w:drawing>
          <wp:inline distT="0" distB="0" distL="0" distR="0" wp14:anchorId="426D053D" wp14:editId="0DF3E1C6">
            <wp:extent cx="2609557" cy="557601"/>
            <wp:effectExtent l="0" t="0" r="635" b="0"/>
            <wp:docPr id="18812810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281033" name="Picture 188128103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6482" cy="559081"/>
                    </a:xfrm>
                    <a:prstGeom prst="rect">
                      <a:avLst/>
                    </a:prstGeom>
                  </pic:spPr>
                </pic:pic>
              </a:graphicData>
            </a:graphic>
          </wp:inline>
        </w:drawing>
      </w:r>
    </w:p>
    <w:p w14:paraId="1389FA88" w14:textId="2F5CE60F" w:rsidR="0084548C" w:rsidRDefault="0084548C" w:rsidP="0084548C">
      <w:pPr>
        <w:spacing w:line="240" w:lineRule="auto"/>
        <w:ind w:right="-1"/>
        <w:jc w:val="center"/>
        <w:rPr>
          <w:rFonts w:ascii="Times New Roman" w:hAnsi="Times New Roman"/>
        </w:rPr>
      </w:pPr>
      <w:r>
        <w:rPr>
          <w:noProof/>
          <w14:ligatures w14:val="standardContextual"/>
        </w:rPr>
        <w:drawing>
          <wp:inline distT="0" distB="0" distL="0" distR="0" wp14:anchorId="19F29F33" wp14:editId="5CD7DE9C">
            <wp:extent cx="2396691" cy="847304"/>
            <wp:effectExtent l="0" t="0" r="3810" b="3810"/>
            <wp:docPr id="11704489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48957" name="Picture 117044895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35269" cy="860942"/>
                    </a:xfrm>
                    <a:prstGeom prst="rect">
                      <a:avLst/>
                    </a:prstGeom>
                  </pic:spPr>
                </pic:pic>
              </a:graphicData>
            </a:graphic>
          </wp:inline>
        </w:drawing>
      </w:r>
    </w:p>
    <w:p w14:paraId="050F26AD" w14:textId="7835EA30" w:rsidR="0084548C" w:rsidRDefault="0084548C" w:rsidP="0084548C">
      <w:pPr>
        <w:spacing w:after="160" w:line="240" w:lineRule="auto"/>
        <w:contextualSpacing/>
        <w:jc w:val="center"/>
        <w:rPr>
          <w:rFonts w:ascii="Times New Roman" w:hAnsi="Times New Roman"/>
          <w:b/>
          <w:bCs/>
          <w:sz w:val="18"/>
          <w:szCs w:val="18"/>
        </w:rPr>
      </w:pPr>
      <w:r w:rsidRPr="0084548C">
        <w:rPr>
          <w:rFonts w:ascii="Times New Roman" w:hAnsi="Times New Roman"/>
          <w:b/>
          <w:bCs/>
          <w:sz w:val="18"/>
          <w:szCs w:val="18"/>
        </w:rPr>
        <w:t xml:space="preserve">Gambar </w:t>
      </w:r>
      <w:r>
        <w:rPr>
          <w:rFonts w:ascii="Times New Roman" w:hAnsi="Times New Roman"/>
          <w:b/>
          <w:bCs/>
          <w:sz w:val="18"/>
          <w:szCs w:val="18"/>
        </w:rPr>
        <w:t>2</w:t>
      </w:r>
    </w:p>
    <w:p w14:paraId="314B6808" w14:textId="003D17D0" w:rsidR="0084548C" w:rsidRPr="0084548C" w:rsidRDefault="0084548C" w:rsidP="0084548C">
      <w:pPr>
        <w:spacing w:after="160" w:line="240" w:lineRule="auto"/>
        <w:contextualSpacing/>
        <w:jc w:val="center"/>
        <w:rPr>
          <w:rFonts w:ascii="Times New Roman" w:hAnsi="Times New Roman"/>
          <w:sz w:val="18"/>
          <w:szCs w:val="18"/>
        </w:rPr>
      </w:pPr>
      <w:r w:rsidRPr="0084548C">
        <w:rPr>
          <w:rFonts w:ascii="Times New Roman" w:hAnsi="Times New Roman"/>
          <w:sz w:val="18"/>
          <w:szCs w:val="18"/>
        </w:rPr>
        <w:t xml:space="preserve"> </w:t>
      </w:r>
      <w:proofErr w:type="spellStart"/>
      <w:r w:rsidRPr="0084548C">
        <w:rPr>
          <w:rFonts w:ascii="Times New Roman" w:hAnsi="Times New Roman"/>
          <w:sz w:val="18"/>
          <w:szCs w:val="18"/>
        </w:rPr>
        <w:t>Analisis</w:t>
      </w:r>
      <w:proofErr w:type="spellEnd"/>
      <w:r w:rsidRPr="0084548C">
        <w:rPr>
          <w:rFonts w:ascii="Times New Roman" w:hAnsi="Times New Roman"/>
          <w:sz w:val="18"/>
          <w:szCs w:val="18"/>
        </w:rPr>
        <w:t xml:space="preserve"> </w:t>
      </w:r>
      <w:proofErr w:type="spellStart"/>
      <w:r w:rsidRPr="0084548C">
        <w:rPr>
          <w:rFonts w:ascii="Times New Roman" w:hAnsi="Times New Roman"/>
          <w:sz w:val="18"/>
          <w:szCs w:val="18"/>
        </w:rPr>
        <w:t>Sirkulasi</w:t>
      </w:r>
      <w:proofErr w:type="spellEnd"/>
      <w:r w:rsidRPr="0084548C">
        <w:rPr>
          <w:rFonts w:ascii="Times New Roman" w:hAnsi="Times New Roman"/>
          <w:sz w:val="18"/>
          <w:szCs w:val="18"/>
        </w:rPr>
        <w:t xml:space="preserve"> dan </w:t>
      </w:r>
      <w:proofErr w:type="spellStart"/>
      <w:r w:rsidRPr="0084548C">
        <w:rPr>
          <w:rFonts w:ascii="Times New Roman" w:hAnsi="Times New Roman"/>
          <w:sz w:val="18"/>
          <w:szCs w:val="18"/>
        </w:rPr>
        <w:t>Parkir</w:t>
      </w:r>
      <w:proofErr w:type="spellEnd"/>
      <w:r w:rsidRPr="0084548C">
        <w:rPr>
          <w:rFonts w:ascii="Times New Roman" w:hAnsi="Times New Roman"/>
          <w:sz w:val="18"/>
          <w:szCs w:val="18"/>
        </w:rPr>
        <w:t xml:space="preserve"> pada Kawasan Stadion </w:t>
      </w:r>
      <w:proofErr w:type="spellStart"/>
      <w:r w:rsidRPr="0084548C">
        <w:rPr>
          <w:rFonts w:ascii="Times New Roman" w:hAnsi="Times New Roman"/>
          <w:sz w:val="18"/>
          <w:szCs w:val="18"/>
        </w:rPr>
        <w:t>Gelora</w:t>
      </w:r>
      <w:proofErr w:type="spellEnd"/>
      <w:r w:rsidRPr="0084548C">
        <w:rPr>
          <w:rFonts w:ascii="Times New Roman" w:hAnsi="Times New Roman"/>
          <w:sz w:val="18"/>
          <w:szCs w:val="18"/>
        </w:rPr>
        <w:t xml:space="preserve"> Bung </w:t>
      </w:r>
      <w:proofErr w:type="spellStart"/>
      <w:r w:rsidRPr="0084548C">
        <w:rPr>
          <w:rFonts w:ascii="Times New Roman" w:hAnsi="Times New Roman"/>
          <w:sz w:val="18"/>
          <w:szCs w:val="18"/>
        </w:rPr>
        <w:t>Karno</w:t>
      </w:r>
      <w:proofErr w:type="spellEnd"/>
    </w:p>
    <w:p w14:paraId="08CFB463" w14:textId="4BB4CC52" w:rsidR="0084548C" w:rsidRPr="0084548C" w:rsidRDefault="0084548C" w:rsidP="0084548C">
      <w:pPr>
        <w:spacing w:after="160" w:line="240" w:lineRule="auto"/>
        <w:contextualSpacing/>
        <w:jc w:val="center"/>
        <w:rPr>
          <w:rFonts w:ascii="Times New Roman" w:hAnsi="Times New Roman"/>
          <w:sz w:val="18"/>
          <w:szCs w:val="18"/>
        </w:rPr>
      </w:pPr>
      <w:r>
        <w:rPr>
          <w:rFonts w:ascii="Times New Roman" w:hAnsi="Times New Roman"/>
          <w:sz w:val="18"/>
          <w:szCs w:val="18"/>
        </w:rPr>
        <w:t>(</w:t>
      </w:r>
      <w:proofErr w:type="spellStart"/>
      <w:proofErr w:type="gramStart"/>
      <w:r w:rsidRPr="0084548C">
        <w:rPr>
          <w:rFonts w:ascii="Times New Roman" w:hAnsi="Times New Roman"/>
          <w:sz w:val="18"/>
          <w:szCs w:val="18"/>
        </w:rPr>
        <w:t>Sumber</w:t>
      </w:r>
      <w:proofErr w:type="spellEnd"/>
      <w:r w:rsidRPr="0084548C">
        <w:rPr>
          <w:rFonts w:ascii="Times New Roman" w:hAnsi="Times New Roman"/>
          <w:sz w:val="18"/>
          <w:szCs w:val="18"/>
        </w:rPr>
        <w:t xml:space="preserve"> :</w:t>
      </w:r>
      <w:proofErr w:type="gramEnd"/>
      <w:r w:rsidRPr="0084548C">
        <w:rPr>
          <w:rFonts w:ascii="Times New Roman" w:hAnsi="Times New Roman"/>
          <w:sz w:val="18"/>
          <w:szCs w:val="18"/>
        </w:rPr>
        <w:t xml:space="preserve"> </w:t>
      </w:r>
      <w:proofErr w:type="spellStart"/>
      <w:r w:rsidRPr="0084548C">
        <w:rPr>
          <w:rFonts w:ascii="Times New Roman" w:hAnsi="Times New Roman"/>
          <w:sz w:val="18"/>
          <w:szCs w:val="18"/>
        </w:rPr>
        <w:t>Dokumentasi</w:t>
      </w:r>
      <w:proofErr w:type="spellEnd"/>
      <w:r w:rsidRPr="0084548C">
        <w:rPr>
          <w:rFonts w:ascii="Times New Roman" w:hAnsi="Times New Roman"/>
          <w:sz w:val="18"/>
          <w:szCs w:val="18"/>
        </w:rPr>
        <w:t xml:space="preserve"> </w:t>
      </w:r>
      <w:proofErr w:type="spellStart"/>
      <w:r w:rsidRPr="0084548C">
        <w:rPr>
          <w:rFonts w:ascii="Times New Roman" w:hAnsi="Times New Roman"/>
          <w:sz w:val="18"/>
          <w:szCs w:val="18"/>
        </w:rPr>
        <w:t>Pribadi</w:t>
      </w:r>
      <w:proofErr w:type="spellEnd"/>
      <w:r>
        <w:rPr>
          <w:rFonts w:ascii="Times New Roman" w:hAnsi="Times New Roman"/>
          <w:sz w:val="18"/>
          <w:szCs w:val="18"/>
        </w:rPr>
        <w:t>, 2024)</w:t>
      </w:r>
    </w:p>
    <w:p w14:paraId="4CCC4280" w14:textId="77777777" w:rsidR="0084548C" w:rsidRPr="0084548C" w:rsidRDefault="0084548C">
      <w:pPr>
        <w:pStyle w:val="ListParagraph"/>
        <w:numPr>
          <w:ilvl w:val="0"/>
          <w:numId w:val="5"/>
        </w:numPr>
        <w:spacing w:after="160" w:line="240" w:lineRule="auto"/>
        <w:jc w:val="both"/>
        <w:rPr>
          <w:rFonts w:ascii="Times New Roman" w:hAnsi="Times New Roman"/>
        </w:rPr>
      </w:pPr>
      <w:r w:rsidRPr="0084548C">
        <w:rPr>
          <w:rFonts w:ascii="Times New Roman" w:hAnsi="Times New Roman"/>
          <w:b/>
          <w:bCs/>
        </w:rPr>
        <w:t>Jalur Pedestrian (</w:t>
      </w:r>
      <w:r w:rsidRPr="0084548C">
        <w:rPr>
          <w:rFonts w:ascii="Times New Roman" w:hAnsi="Times New Roman"/>
          <w:b/>
          <w:bCs/>
          <w:i/>
          <w:iCs/>
        </w:rPr>
        <w:t>Pedestrian Ways</w:t>
      </w:r>
      <w:r w:rsidRPr="0084548C">
        <w:rPr>
          <w:rFonts w:ascii="Times New Roman" w:hAnsi="Times New Roman"/>
          <w:b/>
          <w:bCs/>
        </w:rPr>
        <w:t>)</w:t>
      </w:r>
    </w:p>
    <w:p w14:paraId="531FF706" w14:textId="77777777" w:rsidR="0084548C" w:rsidRPr="0084548C" w:rsidRDefault="0084548C" w:rsidP="001E16A0">
      <w:pPr>
        <w:pStyle w:val="ListParagraph"/>
        <w:spacing w:line="240" w:lineRule="auto"/>
        <w:ind w:left="426" w:right="-1" w:firstLine="720"/>
        <w:jc w:val="both"/>
        <w:rPr>
          <w:rFonts w:ascii="Times New Roman" w:hAnsi="Times New Roman"/>
        </w:rPr>
      </w:pPr>
      <w:r w:rsidRPr="0084548C">
        <w:rPr>
          <w:rFonts w:ascii="Times New Roman" w:hAnsi="Times New Roman"/>
        </w:rPr>
        <w:t xml:space="preserve">Jalur pedestrian </w:t>
      </w:r>
      <w:proofErr w:type="spellStart"/>
      <w:r w:rsidRPr="0084548C">
        <w:rPr>
          <w:rFonts w:ascii="Times New Roman" w:hAnsi="Times New Roman"/>
        </w:rPr>
        <w:t>bagian</w:t>
      </w:r>
      <w:proofErr w:type="spellEnd"/>
      <w:r w:rsidRPr="0084548C">
        <w:rPr>
          <w:rFonts w:ascii="Times New Roman" w:hAnsi="Times New Roman"/>
        </w:rPr>
        <w:t xml:space="preserve"> plaza </w:t>
      </w:r>
      <w:proofErr w:type="spellStart"/>
      <w:r w:rsidRPr="0084548C">
        <w:rPr>
          <w:rFonts w:ascii="Times New Roman" w:hAnsi="Times New Roman"/>
        </w:rPr>
        <w:t>mempunyai</w:t>
      </w:r>
      <w:proofErr w:type="spellEnd"/>
      <w:r w:rsidRPr="0084548C">
        <w:rPr>
          <w:rFonts w:ascii="Times New Roman" w:hAnsi="Times New Roman"/>
        </w:rPr>
        <w:t xml:space="preserve"> </w:t>
      </w:r>
      <w:proofErr w:type="spellStart"/>
      <w:r w:rsidRPr="0084548C">
        <w:rPr>
          <w:rFonts w:ascii="Times New Roman" w:hAnsi="Times New Roman"/>
        </w:rPr>
        <w:t>lebar</w:t>
      </w:r>
      <w:proofErr w:type="spellEnd"/>
      <w:r w:rsidRPr="0084548C">
        <w:rPr>
          <w:rFonts w:ascii="Times New Roman" w:hAnsi="Times New Roman"/>
        </w:rPr>
        <w:t xml:space="preserve"> </w:t>
      </w:r>
      <w:proofErr w:type="gramStart"/>
      <w:r w:rsidRPr="0084548C">
        <w:rPr>
          <w:rFonts w:ascii="Times New Roman" w:hAnsi="Times New Roman"/>
        </w:rPr>
        <w:t>10 meter</w:t>
      </w:r>
      <w:proofErr w:type="gramEnd"/>
      <w:r w:rsidRPr="0084548C">
        <w:rPr>
          <w:rFonts w:ascii="Times New Roman" w:hAnsi="Times New Roman"/>
        </w:rPr>
        <w:t xml:space="preserve"> </w:t>
      </w:r>
      <w:proofErr w:type="spellStart"/>
      <w:r w:rsidRPr="0084548C">
        <w:rPr>
          <w:rFonts w:ascii="Times New Roman" w:hAnsi="Times New Roman"/>
        </w:rPr>
        <w:t>sebagai</w:t>
      </w:r>
      <w:proofErr w:type="spellEnd"/>
      <w:r w:rsidRPr="0084548C">
        <w:rPr>
          <w:rFonts w:ascii="Times New Roman" w:hAnsi="Times New Roman"/>
        </w:rPr>
        <w:t xml:space="preserve"> </w:t>
      </w:r>
      <w:proofErr w:type="spellStart"/>
      <w:r w:rsidRPr="0084548C">
        <w:rPr>
          <w:rFonts w:ascii="Times New Roman" w:hAnsi="Times New Roman"/>
        </w:rPr>
        <w:t>akses</w:t>
      </w:r>
      <w:proofErr w:type="spellEnd"/>
      <w:r w:rsidRPr="0084548C">
        <w:rPr>
          <w:rFonts w:ascii="Times New Roman" w:hAnsi="Times New Roman"/>
        </w:rPr>
        <w:t xml:space="preserve"> </w:t>
      </w:r>
      <w:proofErr w:type="spellStart"/>
      <w:r w:rsidRPr="0084548C">
        <w:rPr>
          <w:rFonts w:ascii="Times New Roman" w:hAnsi="Times New Roman"/>
        </w:rPr>
        <w:t>utama</w:t>
      </w:r>
      <w:proofErr w:type="spellEnd"/>
      <w:r w:rsidRPr="0084548C">
        <w:rPr>
          <w:rFonts w:ascii="Times New Roman" w:hAnsi="Times New Roman"/>
        </w:rPr>
        <w:t xml:space="preserve"> pedestrian. Pada </w:t>
      </w:r>
      <w:proofErr w:type="spellStart"/>
      <w:r w:rsidRPr="0084548C">
        <w:rPr>
          <w:rFonts w:ascii="Times New Roman" w:hAnsi="Times New Roman"/>
        </w:rPr>
        <w:t>bagian</w:t>
      </w:r>
      <w:proofErr w:type="spellEnd"/>
      <w:r w:rsidRPr="0084548C">
        <w:rPr>
          <w:rFonts w:ascii="Times New Roman" w:hAnsi="Times New Roman"/>
        </w:rPr>
        <w:t xml:space="preserve"> </w:t>
      </w:r>
      <w:proofErr w:type="gramStart"/>
      <w:r w:rsidRPr="0084548C">
        <w:rPr>
          <w:rFonts w:ascii="Times New Roman" w:hAnsi="Times New Roman"/>
        </w:rPr>
        <w:t>10 meter</w:t>
      </w:r>
      <w:proofErr w:type="gramEnd"/>
      <w:r w:rsidRPr="0084548C">
        <w:rPr>
          <w:rFonts w:ascii="Times New Roman" w:hAnsi="Times New Roman"/>
        </w:rPr>
        <w:t xml:space="preserve"> </w:t>
      </w:r>
      <w:proofErr w:type="spellStart"/>
      <w:r w:rsidRPr="0084548C">
        <w:rPr>
          <w:rFonts w:ascii="Times New Roman" w:hAnsi="Times New Roman"/>
        </w:rPr>
        <w:t>ini</w:t>
      </w:r>
      <w:proofErr w:type="spellEnd"/>
      <w:r w:rsidRPr="0084548C">
        <w:rPr>
          <w:rFonts w:ascii="Times New Roman" w:hAnsi="Times New Roman"/>
        </w:rPr>
        <w:t xml:space="preserve"> </w:t>
      </w:r>
      <w:proofErr w:type="spellStart"/>
      <w:r w:rsidRPr="0084548C">
        <w:rPr>
          <w:rFonts w:ascii="Times New Roman" w:hAnsi="Times New Roman"/>
        </w:rPr>
        <w:t>ruang</w:t>
      </w:r>
      <w:proofErr w:type="spellEnd"/>
      <w:r w:rsidRPr="0084548C">
        <w:rPr>
          <w:rFonts w:ascii="Times New Roman" w:hAnsi="Times New Roman"/>
        </w:rPr>
        <w:t xml:space="preserve"> pedestrian </w:t>
      </w:r>
      <w:proofErr w:type="spellStart"/>
      <w:r w:rsidRPr="0084548C">
        <w:rPr>
          <w:rFonts w:ascii="Times New Roman" w:hAnsi="Times New Roman"/>
        </w:rPr>
        <w:t>diperluas</w:t>
      </w:r>
      <w:proofErr w:type="spellEnd"/>
      <w:r w:rsidRPr="0084548C">
        <w:rPr>
          <w:rFonts w:ascii="Times New Roman" w:hAnsi="Times New Roman"/>
        </w:rPr>
        <w:t xml:space="preserve"> </w:t>
      </w:r>
      <w:proofErr w:type="spellStart"/>
      <w:r w:rsidRPr="0084548C">
        <w:rPr>
          <w:rFonts w:ascii="Times New Roman" w:hAnsi="Times New Roman"/>
        </w:rPr>
        <w:t>lagi</w:t>
      </w:r>
      <w:proofErr w:type="spellEnd"/>
      <w:r w:rsidRPr="0084548C">
        <w:rPr>
          <w:rFonts w:ascii="Times New Roman" w:hAnsi="Times New Roman"/>
        </w:rPr>
        <w:t xml:space="preserve"> </w:t>
      </w:r>
      <w:proofErr w:type="spellStart"/>
      <w:r w:rsidRPr="0084548C">
        <w:rPr>
          <w:rFonts w:ascii="Times New Roman" w:hAnsi="Times New Roman"/>
        </w:rPr>
        <w:t>ke</w:t>
      </w:r>
      <w:proofErr w:type="spellEnd"/>
      <w:r w:rsidRPr="0084548C">
        <w:rPr>
          <w:rFonts w:ascii="Times New Roman" w:hAnsi="Times New Roman"/>
        </w:rPr>
        <w:t xml:space="preserve"> </w:t>
      </w:r>
      <w:proofErr w:type="spellStart"/>
      <w:r w:rsidRPr="0084548C">
        <w:rPr>
          <w:rFonts w:ascii="Times New Roman" w:hAnsi="Times New Roman"/>
        </w:rPr>
        <w:t>kiri</w:t>
      </w:r>
      <w:proofErr w:type="spellEnd"/>
      <w:r w:rsidRPr="0084548C">
        <w:rPr>
          <w:rFonts w:ascii="Times New Roman" w:hAnsi="Times New Roman"/>
        </w:rPr>
        <w:t xml:space="preserve"> dan </w:t>
      </w:r>
      <w:proofErr w:type="spellStart"/>
      <w:r w:rsidRPr="0084548C">
        <w:rPr>
          <w:rFonts w:ascii="Times New Roman" w:hAnsi="Times New Roman"/>
        </w:rPr>
        <w:t>ke</w:t>
      </w:r>
      <w:proofErr w:type="spellEnd"/>
      <w:r w:rsidRPr="0084548C">
        <w:rPr>
          <w:rFonts w:ascii="Times New Roman" w:hAnsi="Times New Roman"/>
        </w:rPr>
        <w:t xml:space="preserve"> </w:t>
      </w:r>
      <w:proofErr w:type="spellStart"/>
      <w:r w:rsidRPr="0084548C">
        <w:rPr>
          <w:rFonts w:ascii="Times New Roman" w:hAnsi="Times New Roman"/>
        </w:rPr>
        <w:t>kanan</w:t>
      </w:r>
      <w:proofErr w:type="spellEnd"/>
      <w:r w:rsidRPr="0084548C">
        <w:rPr>
          <w:rFonts w:ascii="Times New Roman" w:hAnsi="Times New Roman"/>
        </w:rPr>
        <w:t xml:space="preserve"> </w:t>
      </w:r>
      <w:proofErr w:type="spellStart"/>
      <w:r w:rsidRPr="0084548C">
        <w:rPr>
          <w:rFonts w:ascii="Times New Roman" w:hAnsi="Times New Roman"/>
        </w:rPr>
        <w:t>selebar</w:t>
      </w:r>
      <w:proofErr w:type="spellEnd"/>
      <w:r w:rsidRPr="0084548C">
        <w:rPr>
          <w:rFonts w:ascii="Times New Roman" w:hAnsi="Times New Roman"/>
        </w:rPr>
        <w:t xml:space="preserve"> 5 meter. </w:t>
      </w:r>
      <w:proofErr w:type="spellStart"/>
      <w:r w:rsidRPr="0084548C">
        <w:rPr>
          <w:rFonts w:ascii="Times New Roman" w:hAnsi="Times New Roman"/>
        </w:rPr>
        <w:t>Untuk</w:t>
      </w:r>
      <w:proofErr w:type="spellEnd"/>
      <w:r w:rsidRPr="0084548C">
        <w:rPr>
          <w:rFonts w:ascii="Times New Roman" w:hAnsi="Times New Roman"/>
        </w:rPr>
        <w:t xml:space="preserve"> </w:t>
      </w:r>
      <w:proofErr w:type="spellStart"/>
      <w:r w:rsidRPr="0084548C">
        <w:rPr>
          <w:rFonts w:ascii="Times New Roman" w:hAnsi="Times New Roman"/>
        </w:rPr>
        <w:t>membatasi</w:t>
      </w:r>
      <w:proofErr w:type="spellEnd"/>
      <w:r w:rsidRPr="0084548C">
        <w:rPr>
          <w:rFonts w:ascii="Times New Roman" w:hAnsi="Times New Roman"/>
        </w:rPr>
        <w:t xml:space="preserve"> </w:t>
      </w:r>
      <w:proofErr w:type="spellStart"/>
      <w:r w:rsidRPr="0084548C">
        <w:rPr>
          <w:rFonts w:ascii="Times New Roman" w:hAnsi="Times New Roman"/>
        </w:rPr>
        <w:t>jalur</w:t>
      </w:r>
      <w:proofErr w:type="spellEnd"/>
      <w:r w:rsidRPr="0084548C">
        <w:rPr>
          <w:rFonts w:ascii="Times New Roman" w:hAnsi="Times New Roman"/>
        </w:rPr>
        <w:t xml:space="preserve"> pedestrian plaza </w:t>
      </w:r>
      <w:proofErr w:type="spellStart"/>
      <w:r w:rsidRPr="0084548C">
        <w:rPr>
          <w:rFonts w:ascii="Times New Roman" w:hAnsi="Times New Roman"/>
        </w:rPr>
        <w:t>dengan</w:t>
      </w:r>
      <w:proofErr w:type="spellEnd"/>
      <w:r w:rsidRPr="0084548C">
        <w:rPr>
          <w:rFonts w:ascii="Times New Roman" w:hAnsi="Times New Roman"/>
        </w:rPr>
        <w:t xml:space="preserve"> </w:t>
      </w:r>
      <w:proofErr w:type="spellStart"/>
      <w:r w:rsidRPr="0084548C">
        <w:rPr>
          <w:rFonts w:ascii="Times New Roman" w:hAnsi="Times New Roman"/>
        </w:rPr>
        <w:t>bangunan</w:t>
      </w:r>
      <w:proofErr w:type="spellEnd"/>
      <w:r w:rsidRPr="0084548C">
        <w:rPr>
          <w:rFonts w:ascii="Times New Roman" w:hAnsi="Times New Roman"/>
        </w:rPr>
        <w:t xml:space="preserve"> dan </w:t>
      </w:r>
      <w:proofErr w:type="spellStart"/>
      <w:r w:rsidRPr="0084548C">
        <w:rPr>
          <w:rFonts w:ascii="Times New Roman" w:hAnsi="Times New Roman"/>
        </w:rPr>
        <w:t>taman</w:t>
      </w:r>
      <w:proofErr w:type="spellEnd"/>
      <w:r w:rsidRPr="0084548C">
        <w:rPr>
          <w:rFonts w:ascii="Times New Roman" w:hAnsi="Times New Roman"/>
        </w:rPr>
        <w:t xml:space="preserve"> di </w:t>
      </w:r>
      <w:proofErr w:type="spellStart"/>
      <w:r w:rsidRPr="0084548C">
        <w:rPr>
          <w:rFonts w:ascii="Times New Roman" w:hAnsi="Times New Roman"/>
        </w:rPr>
        <w:t>sekitarnya</w:t>
      </w:r>
      <w:proofErr w:type="spellEnd"/>
      <w:r w:rsidRPr="0084548C">
        <w:rPr>
          <w:rFonts w:ascii="Times New Roman" w:hAnsi="Times New Roman"/>
        </w:rPr>
        <w:t xml:space="preserve">, </w:t>
      </w:r>
      <w:proofErr w:type="spellStart"/>
      <w:r w:rsidRPr="0084548C">
        <w:rPr>
          <w:rFonts w:ascii="Times New Roman" w:hAnsi="Times New Roman"/>
        </w:rPr>
        <w:t>jalur</w:t>
      </w:r>
      <w:proofErr w:type="spellEnd"/>
      <w:r w:rsidRPr="0084548C">
        <w:rPr>
          <w:rFonts w:ascii="Times New Roman" w:hAnsi="Times New Roman"/>
        </w:rPr>
        <w:t xml:space="preserve"> </w:t>
      </w:r>
      <w:proofErr w:type="spellStart"/>
      <w:r w:rsidRPr="0084548C">
        <w:rPr>
          <w:rFonts w:ascii="Times New Roman" w:hAnsi="Times New Roman"/>
        </w:rPr>
        <w:t>ini</w:t>
      </w:r>
      <w:proofErr w:type="spellEnd"/>
      <w:r w:rsidRPr="0084548C">
        <w:rPr>
          <w:rFonts w:ascii="Times New Roman" w:hAnsi="Times New Roman"/>
        </w:rPr>
        <w:t xml:space="preserve"> </w:t>
      </w:r>
      <w:proofErr w:type="spellStart"/>
      <w:r w:rsidRPr="0084548C">
        <w:rPr>
          <w:rFonts w:ascii="Times New Roman" w:hAnsi="Times New Roman"/>
        </w:rPr>
        <w:t>dipisahkan</w:t>
      </w:r>
      <w:proofErr w:type="spellEnd"/>
      <w:r w:rsidRPr="0084548C">
        <w:rPr>
          <w:rFonts w:ascii="Times New Roman" w:hAnsi="Times New Roman"/>
        </w:rPr>
        <w:t xml:space="preserve"> </w:t>
      </w:r>
      <w:proofErr w:type="spellStart"/>
      <w:r w:rsidRPr="0084548C">
        <w:rPr>
          <w:rFonts w:ascii="Times New Roman" w:hAnsi="Times New Roman"/>
        </w:rPr>
        <w:t>dengan</w:t>
      </w:r>
      <w:proofErr w:type="spellEnd"/>
      <w:r w:rsidRPr="0084548C">
        <w:rPr>
          <w:rFonts w:ascii="Times New Roman" w:hAnsi="Times New Roman"/>
        </w:rPr>
        <w:t xml:space="preserve"> area duduk yang </w:t>
      </w:r>
      <w:proofErr w:type="spellStart"/>
      <w:r w:rsidRPr="0084548C">
        <w:rPr>
          <w:rFonts w:ascii="Times New Roman" w:hAnsi="Times New Roman"/>
        </w:rPr>
        <w:t>disebut</w:t>
      </w:r>
      <w:proofErr w:type="spellEnd"/>
      <w:r w:rsidRPr="0084548C">
        <w:rPr>
          <w:rFonts w:ascii="Times New Roman" w:hAnsi="Times New Roman"/>
        </w:rPr>
        <w:t xml:space="preserve"> </w:t>
      </w:r>
      <w:proofErr w:type="spellStart"/>
      <w:r w:rsidRPr="0084548C">
        <w:rPr>
          <w:rFonts w:ascii="Times New Roman" w:hAnsi="Times New Roman"/>
        </w:rPr>
        <w:t>taman</w:t>
      </w:r>
      <w:proofErr w:type="spellEnd"/>
      <w:r w:rsidRPr="0084548C">
        <w:rPr>
          <w:rFonts w:ascii="Times New Roman" w:hAnsi="Times New Roman"/>
        </w:rPr>
        <w:t xml:space="preserve"> miring. Taman miring </w:t>
      </w:r>
      <w:proofErr w:type="spellStart"/>
      <w:r w:rsidRPr="0084548C">
        <w:rPr>
          <w:rFonts w:ascii="Times New Roman" w:hAnsi="Times New Roman"/>
        </w:rPr>
        <w:t>ini</w:t>
      </w:r>
      <w:proofErr w:type="spellEnd"/>
      <w:r w:rsidRPr="0084548C">
        <w:rPr>
          <w:rFonts w:ascii="Times New Roman" w:hAnsi="Times New Roman"/>
        </w:rPr>
        <w:t xml:space="preserve"> </w:t>
      </w:r>
      <w:proofErr w:type="spellStart"/>
      <w:r w:rsidRPr="0084548C">
        <w:rPr>
          <w:rFonts w:ascii="Times New Roman" w:hAnsi="Times New Roman"/>
        </w:rPr>
        <w:t>berisikan</w:t>
      </w:r>
      <w:proofErr w:type="spellEnd"/>
      <w:r w:rsidRPr="0084548C">
        <w:rPr>
          <w:rFonts w:ascii="Times New Roman" w:hAnsi="Times New Roman"/>
        </w:rPr>
        <w:t xml:space="preserve"> </w:t>
      </w:r>
      <w:proofErr w:type="spellStart"/>
      <w:r w:rsidRPr="0084548C">
        <w:rPr>
          <w:rFonts w:ascii="Times New Roman" w:hAnsi="Times New Roman"/>
        </w:rPr>
        <w:t>pohon</w:t>
      </w:r>
      <w:proofErr w:type="spellEnd"/>
      <w:r w:rsidRPr="0084548C">
        <w:rPr>
          <w:rFonts w:ascii="Times New Roman" w:hAnsi="Times New Roman"/>
        </w:rPr>
        <w:t xml:space="preserve"> </w:t>
      </w:r>
      <w:proofErr w:type="spellStart"/>
      <w:r w:rsidRPr="0084548C">
        <w:rPr>
          <w:rFonts w:ascii="Times New Roman" w:hAnsi="Times New Roman"/>
        </w:rPr>
        <w:t>rindang</w:t>
      </w:r>
      <w:proofErr w:type="spellEnd"/>
      <w:r w:rsidRPr="0084548C">
        <w:rPr>
          <w:rFonts w:ascii="Times New Roman" w:hAnsi="Times New Roman"/>
        </w:rPr>
        <w:t xml:space="preserve"> dan perdu </w:t>
      </w:r>
      <w:proofErr w:type="spellStart"/>
      <w:r w:rsidRPr="0084548C">
        <w:rPr>
          <w:rFonts w:ascii="Times New Roman" w:hAnsi="Times New Roman"/>
        </w:rPr>
        <w:t>dengan</w:t>
      </w:r>
      <w:proofErr w:type="spellEnd"/>
      <w:r w:rsidRPr="0084548C">
        <w:rPr>
          <w:rFonts w:ascii="Times New Roman" w:hAnsi="Times New Roman"/>
        </w:rPr>
        <w:t xml:space="preserve"> </w:t>
      </w:r>
      <w:proofErr w:type="spellStart"/>
      <w:r w:rsidRPr="0084548C">
        <w:rPr>
          <w:rFonts w:ascii="Times New Roman" w:hAnsi="Times New Roman"/>
        </w:rPr>
        <w:t>tinggi</w:t>
      </w:r>
      <w:proofErr w:type="spellEnd"/>
      <w:r w:rsidRPr="0084548C">
        <w:rPr>
          <w:rFonts w:ascii="Times New Roman" w:hAnsi="Times New Roman"/>
        </w:rPr>
        <w:t xml:space="preserve"> </w:t>
      </w:r>
      <w:proofErr w:type="gramStart"/>
      <w:r w:rsidRPr="0084548C">
        <w:rPr>
          <w:rFonts w:ascii="Times New Roman" w:hAnsi="Times New Roman"/>
        </w:rPr>
        <w:t>1,2 meter</w:t>
      </w:r>
      <w:proofErr w:type="gramEnd"/>
      <w:r w:rsidRPr="0084548C">
        <w:rPr>
          <w:rFonts w:ascii="Times New Roman" w:hAnsi="Times New Roman"/>
        </w:rPr>
        <w:t xml:space="preserve"> </w:t>
      </w:r>
      <w:proofErr w:type="spellStart"/>
      <w:r w:rsidRPr="0084548C">
        <w:rPr>
          <w:rFonts w:ascii="Times New Roman" w:hAnsi="Times New Roman"/>
        </w:rPr>
        <w:t>untuk</w:t>
      </w:r>
      <w:proofErr w:type="spellEnd"/>
      <w:r w:rsidRPr="0084548C">
        <w:rPr>
          <w:rFonts w:ascii="Times New Roman" w:hAnsi="Times New Roman"/>
        </w:rPr>
        <w:t xml:space="preserve"> </w:t>
      </w:r>
      <w:proofErr w:type="spellStart"/>
      <w:r w:rsidRPr="0084548C">
        <w:rPr>
          <w:rFonts w:ascii="Times New Roman" w:hAnsi="Times New Roman"/>
        </w:rPr>
        <w:t>mempertahankan</w:t>
      </w:r>
      <w:proofErr w:type="spellEnd"/>
      <w:r w:rsidRPr="0084548C">
        <w:rPr>
          <w:rFonts w:ascii="Times New Roman" w:hAnsi="Times New Roman"/>
        </w:rPr>
        <w:t xml:space="preserve"> </w:t>
      </w:r>
      <w:proofErr w:type="spellStart"/>
      <w:r w:rsidRPr="0084548C">
        <w:rPr>
          <w:rFonts w:ascii="Times New Roman" w:hAnsi="Times New Roman"/>
        </w:rPr>
        <w:t>akses</w:t>
      </w:r>
      <w:proofErr w:type="spellEnd"/>
      <w:r w:rsidRPr="0084548C">
        <w:rPr>
          <w:rFonts w:ascii="Times New Roman" w:hAnsi="Times New Roman"/>
        </w:rPr>
        <w:t xml:space="preserve"> </w:t>
      </w:r>
      <w:proofErr w:type="spellStart"/>
      <w:r w:rsidRPr="0084548C">
        <w:rPr>
          <w:rFonts w:ascii="Times New Roman" w:hAnsi="Times New Roman"/>
        </w:rPr>
        <w:t>mata</w:t>
      </w:r>
      <w:proofErr w:type="spellEnd"/>
      <w:r w:rsidRPr="0084548C">
        <w:rPr>
          <w:rFonts w:ascii="Times New Roman" w:hAnsi="Times New Roman"/>
        </w:rPr>
        <w:t xml:space="preserve"> </w:t>
      </w:r>
      <w:proofErr w:type="spellStart"/>
      <w:r w:rsidRPr="0084548C">
        <w:rPr>
          <w:rFonts w:ascii="Times New Roman" w:hAnsi="Times New Roman"/>
        </w:rPr>
        <w:t>dari</w:t>
      </w:r>
      <w:proofErr w:type="spellEnd"/>
      <w:r w:rsidRPr="0084548C">
        <w:rPr>
          <w:rFonts w:ascii="Times New Roman" w:hAnsi="Times New Roman"/>
        </w:rPr>
        <w:t xml:space="preserve"> </w:t>
      </w:r>
      <w:proofErr w:type="spellStart"/>
      <w:r w:rsidRPr="0084548C">
        <w:rPr>
          <w:rFonts w:ascii="Times New Roman" w:hAnsi="Times New Roman"/>
        </w:rPr>
        <w:t>taman</w:t>
      </w:r>
      <w:proofErr w:type="spellEnd"/>
      <w:r w:rsidRPr="0084548C">
        <w:rPr>
          <w:rFonts w:ascii="Times New Roman" w:hAnsi="Times New Roman"/>
        </w:rPr>
        <w:t xml:space="preserve"> </w:t>
      </w:r>
      <w:proofErr w:type="spellStart"/>
      <w:r w:rsidRPr="0084548C">
        <w:rPr>
          <w:rFonts w:ascii="Times New Roman" w:hAnsi="Times New Roman"/>
        </w:rPr>
        <w:t>atau</w:t>
      </w:r>
      <w:proofErr w:type="spellEnd"/>
      <w:r w:rsidRPr="0084548C">
        <w:rPr>
          <w:rFonts w:ascii="Times New Roman" w:hAnsi="Times New Roman"/>
        </w:rPr>
        <w:t xml:space="preserve"> </w:t>
      </w:r>
      <w:proofErr w:type="spellStart"/>
      <w:r w:rsidRPr="0084548C">
        <w:rPr>
          <w:rFonts w:ascii="Times New Roman" w:hAnsi="Times New Roman"/>
        </w:rPr>
        <w:t>bangunan</w:t>
      </w:r>
      <w:proofErr w:type="spellEnd"/>
      <w:r w:rsidRPr="0084548C">
        <w:rPr>
          <w:rFonts w:ascii="Times New Roman" w:hAnsi="Times New Roman"/>
        </w:rPr>
        <w:t xml:space="preserve"> </w:t>
      </w:r>
      <w:proofErr w:type="spellStart"/>
      <w:r w:rsidRPr="0084548C">
        <w:rPr>
          <w:rFonts w:ascii="Times New Roman" w:hAnsi="Times New Roman"/>
        </w:rPr>
        <w:t>sekitar</w:t>
      </w:r>
      <w:proofErr w:type="spellEnd"/>
      <w:r w:rsidRPr="0084548C">
        <w:rPr>
          <w:rFonts w:ascii="Times New Roman" w:hAnsi="Times New Roman"/>
        </w:rPr>
        <w:t xml:space="preserve"> plaza. Taman miring </w:t>
      </w:r>
      <w:proofErr w:type="spellStart"/>
      <w:r w:rsidRPr="0084548C">
        <w:rPr>
          <w:rFonts w:ascii="Times New Roman" w:hAnsi="Times New Roman"/>
        </w:rPr>
        <w:t>berfungsi</w:t>
      </w:r>
      <w:proofErr w:type="spellEnd"/>
      <w:r w:rsidRPr="0084548C">
        <w:rPr>
          <w:rFonts w:ascii="Times New Roman" w:hAnsi="Times New Roman"/>
        </w:rPr>
        <w:t xml:space="preserve"> </w:t>
      </w:r>
      <w:proofErr w:type="spellStart"/>
      <w:r w:rsidRPr="0084548C">
        <w:rPr>
          <w:rFonts w:ascii="Times New Roman" w:hAnsi="Times New Roman"/>
        </w:rPr>
        <w:t>menjaga</w:t>
      </w:r>
      <w:proofErr w:type="spellEnd"/>
      <w:r w:rsidRPr="0084548C">
        <w:rPr>
          <w:rFonts w:ascii="Times New Roman" w:hAnsi="Times New Roman"/>
        </w:rPr>
        <w:t xml:space="preserve"> </w:t>
      </w:r>
      <w:proofErr w:type="spellStart"/>
      <w:r w:rsidRPr="0084548C">
        <w:rPr>
          <w:rFonts w:ascii="Times New Roman" w:hAnsi="Times New Roman"/>
        </w:rPr>
        <w:t>pengunjung</w:t>
      </w:r>
      <w:proofErr w:type="spellEnd"/>
      <w:r w:rsidRPr="0084548C">
        <w:rPr>
          <w:rFonts w:ascii="Times New Roman" w:hAnsi="Times New Roman"/>
        </w:rPr>
        <w:t xml:space="preserve"> </w:t>
      </w:r>
      <w:proofErr w:type="spellStart"/>
      <w:r w:rsidRPr="0084548C">
        <w:rPr>
          <w:rFonts w:ascii="Times New Roman" w:hAnsi="Times New Roman"/>
        </w:rPr>
        <w:t>dari</w:t>
      </w:r>
      <w:proofErr w:type="spellEnd"/>
      <w:r w:rsidRPr="0084548C">
        <w:rPr>
          <w:rFonts w:ascii="Times New Roman" w:hAnsi="Times New Roman"/>
        </w:rPr>
        <w:t xml:space="preserve"> </w:t>
      </w:r>
      <w:proofErr w:type="spellStart"/>
      <w:r w:rsidRPr="0084548C">
        <w:rPr>
          <w:rFonts w:ascii="Times New Roman" w:hAnsi="Times New Roman"/>
        </w:rPr>
        <w:t>cuaca</w:t>
      </w:r>
      <w:proofErr w:type="spellEnd"/>
      <w:r w:rsidRPr="0084548C">
        <w:rPr>
          <w:rFonts w:ascii="Times New Roman" w:hAnsi="Times New Roman"/>
        </w:rPr>
        <w:t xml:space="preserve"> </w:t>
      </w:r>
      <w:proofErr w:type="spellStart"/>
      <w:r w:rsidRPr="0084548C">
        <w:rPr>
          <w:rFonts w:ascii="Times New Roman" w:hAnsi="Times New Roman"/>
        </w:rPr>
        <w:t>terik</w:t>
      </w:r>
      <w:proofErr w:type="spellEnd"/>
      <w:r w:rsidRPr="0084548C">
        <w:rPr>
          <w:rFonts w:ascii="Times New Roman" w:hAnsi="Times New Roman"/>
        </w:rPr>
        <w:t xml:space="preserve"> </w:t>
      </w:r>
      <w:proofErr w:type="spellStart"/>
      <w:r w:rsidRPr="0084548C">
        <w:rPr>
          <w:rFonts w:ascii="Times New Roman" w:hAnsi="Times New Roman"/>
        </w:rPr>
        <w:t>dengan</w:t>
      </w:r>
      <w:proofErr w:type="spellEnd"/>
      <w:r w:rsidRPr="0084548C">
        <w:rPr>
          <w:rFonts w:ascii="Times New Roman" w:hAnsi="Times New Roman"/>
        </w:rPr>
        <w:t xml:space="preserve"> </w:t>
      </w:r>
      <w:proofErr w:type="spellStart"/>
      <w:r w:rsidRPr="0084548C">
        <w:rPr>
          <w:rFonts w:ascii="Times New Roman" w:hAnsi="Times New Roman"/>
        </w:rPr>
        <w:t>pohon-pohon</w:t>
      </w:r>
      <w:proofErr w:type="spellEnd"/>
      <w:r w:rsidRPr="0084548C">
        <w:rPr>
          <w:rFonts w:ascii="Times New Roman" w:hAnsi="Times New Roman"/>
        </w:rPr>
        <w:t xml:space="preserve"> </w:t>
      </w:r>
      <w:proofErr w:type="spellStart"/>
      <w:r w:rsidRPr="0084548C">
        <w:rPr>
          <w:rFonts w:ascii="Times New Roman" w:hAnsi="Times New Roman"/>
        </w:rPr>
        <w:t>rindang</w:t>
      </w:r>
      <w:proofErr w:type="spellEnd"/>
      <w:r w:rsidRPr="0084548C">
        <w:rPr>
          <w:rFonts w:ascii="Times New Roman" w:hAnsi="Times New Roman"/>
        </w:rPr>
        <w:t xml:space="preserve"> yang </w:t>
      </w:r>
      <w:proofErr w:type="spellStart"/>
      <w:r w:rsidRPr="0084548C">
        <w:rPr>
          <w:rFonts w:ascii="Times New Roman" w:hAnsi="Times New Roman"/>
        </w:rPr>
        <w:t>berada</w:t>
      </w:r>
      <w:proofErr w:type="spellEnd"/>
      <w:r w:rsidRPr="0084548C">
        <w:rPr>
          <w:rFonts w:ascii="Times New Roman" w:hAnsi="Times New Roman"/>
        </w:rPr>
        <w:t xml:space="preserve"> di </w:t>
      </w:r>
      <w:proofErr w:type="spellStart"/>
      <w:r w:rsidRPr="0084548C">
        <w:rPr>
          <w:rFonts w:ascii="Times New Roman" w:hAnsi="Times New Roman"/>
        </w:rPr>
        <w:t>sekitar</w:t>
      </w:r>
      <w:proofErr w:type="spellEnd"/>
      <w:r w:rsidRPr="0084548C">
        <w:rPr>
          <w:rFonts w:ascii="Times New Roman" w:hAnsi="Times New Roman"/>
        </w:rPr>
        <w:t xml:space="preserve"> plaza. </w:t>
      </w:r>
      <w:proofErr w:type="spellStart"/>
      <w:r w:rsidRPr="0084548C">
        <w:rPr>
          <w:rFonts w:ascii="Times New Roman" w:hAnsi="Times New Roman"/>
        </w:rPr>
        <w:t>Secara</w:t>
      </w:r>
      <w:proofErr w:type="spellEnd"/>
      <w:r w:rsidRPr="0084548C">
        <w:rPr>
          <w:rFonts w:ascii="Times New Roman" w:hAnsi="Times New Roman"/>
        </w:rPr>
        <w:t xml:space="preserve"> </w:t>
      </w:r>
      <w:proofErr w:type="spellStart"/>
      <w:r w:rsidRPr="0084548C">
        <w:rPr>
          <w:rFonts w:ascii="Times New Roman" w:hAnsi="Times New Roman"/>
        </w:rPr>
        <w:t>umum</w:t>
      </w:r>
      <w:proofErr w:type="spellEnd"/>
      <w:r w:rsidRPr="0084548C">
        <w:rPr>
          <w:rFonts w:ascii="Times New Roman" w:hAnsi="Times New Roman"/>
        </w:rPr>
        <w:t xml:space="preserve">, </w:t>
      </w:r>
      <w:proofErr w:type="spellStart"/>
      <w:r w:rsidRPr="0084548C">
        <w:rPr>
          <w:rFonts w:ascii="Times New Roman" w:hAnsi="Times New Roman"/>
        </w:rPr>
        <w:t>jalur</w:t>
      </w:r>
      <w:proofErr w:type="spellEnd"/>
      <w:r w:rsidRPr="0084548C">
        <w:rPr>
          <w:rFonts w:ascii="Times New Roman" w:hAnsi="Times New Roman"/>
        </w:rPr>
        <w:t xml:space="preserve"> pedestrian </w:t>
      </w:r>
      <w:proofErr w:type="spellStart"/>
      <w:r w:rsidRPr="0084548C">
        <w:rPr>
          <w:rFonts w:ascii="Times New Roman" w:hAnsi="Times New Roman"/>
        </w:rPr>
        <w:t>menggunakan</w:t>
      </w:r>
      <w:proofErr w:type="spellEnd"/>
      <w:r w:rsidRPr="0084548C">
        <w:rPr>
          <w:rFonts w:ascii="Times New Roman" w:hAnsi="Times New Roman"/>
        </w:rPr>
        <w:t xml:space="preserve"> material </w:t>
      </w:r>
      <w:proofErr w:type="spellStart"/>
      <w:r w:rsidRPr="0084548C">
        <w:rPr>
          <w:rFonts w:ascii="Times New Roman" w:hAnsi="Times New Roman"/>
        </w:rPr>
        <w:t>terbarukan</w:t>
      </w:r>
      <w:proofErr w:type="spellEnd"/>
      <w:r w:rsidRPr="0084548C">
        <w:rPr>
          <w:rFonts w:ascii="Times New Roman" w:hAnsi="Times New Roman"/>
        </w:rPr>
        <w:t xml:space="preserve"> yang </w:t>
      </w:r>
      <w:proofErr w:type="spellStart"/>
      <w:r w:rsidRPr="0084548C">
        <w:rPr>
          <w:rFonts w:ascii="Times New Roman" w:hAnsi="Times New Roman"/>
        </w:rPr>
        <w:t>bisa</w:t>
      </w:r>
      <w:proofErr w:type="spellEnd"/>
      <w:r w:rsidRPr="0084548C">
        <w:rPr>
          <w:rFonts w:ascii="Times New Roman" w:hAnsi="Times New Roman"/>
        </w:rPr>
        <w:t xml:space="preserve"> di </w:t>
      </w:r>
      <w:proofErr w:type="spellStart"/>
      <w:r w:rsidRPr="0084548C">
        <w:rPr>
          <w:rFonts w:ascii="Times New Roman" w:hAnsi="Times New Roman"/>
        </w:rPr>
        <w:t>produksi</w:t>
      </w:r>
      <w:proofErr w:type="spellEnd"/>
      <w:r w:rsidRPr="0084548C">
        <w:rPr>
          <w:rFonts w:ascii="Times New Roman" w:hAnsi="Times New Roman"/>
        </w:rPr>
        <w:t xml:space="preserve"> </w:t>
      </w:r>
      <w:proofErr w:type="spellStart"/>
      <w:r w:rsidRPr="0084548C">
        <w:rPr>
          <w:rFonts w:ascii="Times New Roman" w:hAnsi="Times New Roman"/>
        </w:rPr>
        <w:t>secara</w:t>
      </w:r>
      <w:proofErr w:type="spellEnd"/>
      <w:r w:rsidRPr="0084548C">
        <w:rPr>
          <w:rFonts w:ascii="Times New Roman" w:hAnsi="Times New Roman"/>
        </w:rPr>
        <w:t xml:space="preserve"> </w:t>
      </w:r>
      <w:proofErr w:type="spellStart"/>
      <w:r w:rsidRPr="0084548C">
        <w:rPr>
          <w:rFonts w:ascii="Times New Roman" w:hAnsi="Times New Roman"/>
        </w:rPr>
        <w:t>cepat</w:t>
      </w:r>
      <w:proofErr w:type="spellEnd"/>
      <w:r w:rsidRPr="0084548C">
        <w:rPr>
          <w:rFonts w:ascii="Times New Roman" w:hAnsi="Times New Roman"/>
        </w:rPr>
        <w:t xml:space="preserve"> </w:t>
      </w:r>
      <w:proofErr w:type="spellStart"/>
      <w:r w:rsidRPr="0084548C">
        <w:rPr>
          <w:rFonts w:ascii="Times New Roman" w:hAnsi="Times New Roman"/>
        </w:rPr>
        <w:t>seperti</w:t>
      </w:r>
      <w:proofErr w:type="spellEnd"/>
      <w:r w:rsidRPr="0084548C">
        <w:rPr>
          <w:rFonts w:ascii="Times New Roman" w:hAnsi="Times New Roman"/>
        </w:rPr>
        <w:t xml:space="preserve"> </w:t>
      </w:r>
      <w:proofErr w:type="spellStart"/>
      <w:r w:rsidRPr="0084548C">
        <w:rPr>
          <w:rFonts w:ascii="Times New Roman" w:hAnsi="Times New Roman"/>
        </w:rPr>
        <w:t>beton</w:t>
      </w:r>
      <w:proofErr w:type="spellEnd"/>
      <w:r w:rsidRPr="0084548C">
        <w:rPr>
          <w:rFonts w:ascii="Times New Roman" w:hAnsi="Times New Roman"/>
        </w:rPr>
        <w:t xml:space="preserve"> dan paving dan </w:t>
      </w:r>
      <w:proofErr w:type="spellStart"/>
      <w:r w:rsidRPr="0084548C">
        <w:rPr>
          <w:rFonts w:ascii="Times New Roman" w:hAnsi="Times New Roman"/>
        </w:rPr>
        <w:t>dilengkapi</w:t>
      </w:r>
      <w:proofErr w:type="spellEnd"/>
      <w:r w:rsidRPr="0084548C">
        <w:rPr>
          <w:rFonts w:ascii="Times New Roman" w:hAnsi="Times New Roman"/>
        </w:rPr>
        <w:t xml:space="preserve"> </w:t>
      </w:r>
      <w:proofErr w:type="spellStart"/>
      <w:r w:rsidRPr="0084548C">
        <w:rPr>
          <w:rFonts w:ascii="Times New Roman" w:hAnsi="Times New Roman"/>
        </w:rPr>
        <w:t>dengan</w:t>
      </w:r>
      <w:proofErr w:type="spellEnd"/>
      <w:r w:rsidRPr="0084548C">
        <w:rPr>
          <w:rFonts w:ascii="Times New Roman" w:hAnsi="Times New Roman"/>
        </w:rPr>
        <w:t xml:space="preserve"> </w:t>
      </w:r>
      <w:proofErr w:type="spellStart"/>
      <w:r w:rsidRPr="0084548C">
        <w:rPr>
          <w:rFonts w:ascii="Times New Roman" w:hAnsi="Times New Roman"/>
        </w:rPr>
        <w:t>lanskap</w:t>
      </w:r>
      <w:proofErr w:type="spellEnd"/>
      <w:r w:rsidRPr="0084548C">
        <w:rPr>
          <w:rFonts w:ascii="Times New Roman" w:hAnsi="Times New Roman"/>
        </w:rPr>
        <w:t xml:space="preserve"> </w:t>
      </w:r>
      <w:proofErr w:type="spellStart"/>
      <w:r w:rsidRPr="0084548C">
        <w:rPr>
          <w:rFonts w:ascii="Times New Roman" w:hAnsi="Times New Roman"/>
        </w:rPr>
        <w:t>pohon-pohon</w:t>
      </w:r>
      <w:proofErr w:type="spellEnd"/>
      <w:r w:rsidRPr="0084548C">
        <w:rPr>
          <w:rFonts w:ascii="Times New Roman" w:hAnsi="Times New Roman"/>
        </w:rPr>
        <w:t xml:space="preserve"> </w:t>
      </w:r>
      <w:proofErr w:type="spellStart"/>
      <w:r w:rsidRPr="0084548C">
        <w:rPr>
          <w:rFonts w:ascii="Times New Roman" w:hAnsi="Times New Roman"/>
        </w:rPr>
        <w:t>rindang</w:t>
      </w:r>
      <w:proofErr w:type="spellEnd"/>
      <w:r w:rsidRPr="0084548C">
        <w:rPr>
          <w:rFonts w:ascii="Times New Roman" w:hAnsi="Times New Roman"/>
        </w:rPr>
        <w:t xml:space="preserve"> dan </w:t>
      </w:r>
      <w:proofErr w:type="spellStart"/>
      <w:r w:rsidRPr="0084548C">
        <w:rPr>
          <w:rFonts w:ascii="Times New Roman" w:hAnsi="Times New Roman"/>
        </w:rPr>
        <w:t>besar</w:t>
      </w:r>
      <w:proofErr w:type="spellEnd"/>
      <w:r w:rsidRPr="0084548C">
        <w:rPr>
          <w:rFonts w:ascii="Times New Roman" w:hAnsi="Times New Roman"/>
        </w:rPr>
        <w:t xml:space="preserve"> </w:t>
      </w:r>
      <w:proofErr w:type="spellStart"/>
      <w:r w:rsidRPr="0084548C">
        <w:rPr>
          <w:rFonts w:ascii="Times New Roman" w:hAnsi="Times New Roman"/>
        </w:rPr>
        <w:t>khas</w:t>
      </w:r>
      <w:proofErr w:type="spellEnd"/>
      <w:r w:rsidRPr="0084548C">
        <w:rPr>
          <w:rFonts w:ascii="Times New Roman" w:hAnsi="Times New Roman"/>
        </w:rPr>
        <w:t xml:space="preserve"> Indonesia dan </w:t>
      </w:r>
      <w:proofErr w:type="spellStart"/>
      <w:r w:rsidRPr="0084548C">
        <w:rPr>
          <w:rFonts w:ascii="Times New Roman" w:hAnsi="Times New Roman"/>
        </w:rPr>
        <w:t>rumput</w:t>
      </w:r>
      <w:proofErr w:type="spellEnd"/>
      <w:r w:rsidRPr="0084548C">
        <w:rPr>
          <w:rFonts w:ascii="Times New Roman" w:hAnsi="Times New Roman"/>
        </w:rPr>
        <w:t xml:space="preserve"> </w:t>
      </w:r>
      <w:proofErr w:type="spellStart"/>
      <w:r w:rsidRPr="0084548C">
        <w:rPr>
          <w:rFonts w:ascii="Times New Roman" w:hAnsi="Times New Roman"/>
        </w:rPr>
        <w:t>gajah</w:t>
      </w:r>
      <w:proofErr w:type="spellEnd"/>
      <w:r w:rsidRPr="0084548C">
        <w:rPr>
          <w:rFonts w:ascii="Times New Roman" w:hAnsi="Times New Roman"/>
        </w:rPr>
        <w:t xml:space="preserve"> mini </w:t>
      </w:r>
      <w:proofErr w:type="spellStart"/>
      <w:r w:rsidRPr="0084548C">
        <w:rPr>
          <w:rFonts w:ascii="Times New Roman" w:hAnsi="Times New Roman"/>
        </w:rPr>
        <w:t>untuk</w:t>
      </w:r>
      <w:proofErr w:type="spellEnd"/>
      <w:r w:rsidRPr="0084548C">
        <w:rPr>
          <w:rFonts w:ascii="Times New Roman" w:hAnsi="Times New Roman"/>
        </w:rPr>
        <w:t xml:space="preserve"> </w:t>
      </w:r>
      <w:proofErr w:type="spellStart"/>
      <w:r w:rsidRPr="0084548C">
        <w:rPr>
          <w:rFonts w:ascii="Times New Roman" w:hAnsi="Times New Roman"/>
        </w:rPr>
        <w:t>memangkas</w:t>
      </w:r>
      <w:proofErr w:type="spellEnd"/>
      <w:r w:rsidRPr="0084548C">
        <w:rPr>
          <w:rFonts w:ascii="Times New Roman" w:hAnsi="Times New Roman"/>
        </w:rPr>
        <w:t xml:space="preserve"> </w:t>
      </w:r>
      <w:proofErr w:type="spellStart"/>
      <w:r w:rsidRPr="0084548C">
        <w:rPr>
          <w:rFonts w:ascii="Times New Roman" w:hAnsi="Times New Roman"/>
        </w:rPr>
        <w:t>biaya</w:t>
      </w:r>
      <w:proofErr w:type="spellEnd"/>
      <w:r w:rsidRPr="0084548C">
        <w:rPr>
          <w:rFonts w:ascii="Times New Roman" w:hAnsi="Times New Roman"/>
        </w:rPr>
        <w:t xml:space="preserve"> </w:t>
      </w:r>
      <w:proofErr w:type="spellStart"/>
      <w:r w:rsidRPr="0084548C">
        <w:rPr>
          <w:rFonts w:ascii="Times New Roman" w:hAnsi="Times New Roman"/>
        </w:rPr>
        <w:t>perawatan</w:t>
      </w:r>
      <w:proofErr w:type="spellEnd"/>
      <w:r w:rsidRPr="0084548C">
        <w:rPr>
          <w:rFonts w:ascii="Times New Roman" w:hAnsi="Times New Roman"/>
        </w:rPr>
        <w:t xml:space="preserve">. </w:t>
      </w:r>
      <w:proofErr w:type="spellStart"/>
      <w:r w:rsidRPr="0084548C">
        <w:rPr>
          <w:rFonts w:ascii="Times New Roman" w:hAnsi="Times New Roman"/>
        </w:rPr>
        <w:t>Untuk</w:t>
      </w:r>
      <w:proofErr w:type="spellEnd"/>
      <w:r w:rsidRPr="0084548C">
        <w:rPr>
          <w:rFonts w:ascii="Times New Roman" w:hAnsi="Times New Roman"/>
        </w:rPr>
        <w:t xml:space="preserve"> </w:t>
      </w:r>
      <w:proofErr w:type="spellStart"/>
      <w:r w:rsidRPr="0084548C">
        <w:rPr>
          <w:rFonts w:ascii="Times New Roman" w:hAnsi="Times New Roman"/>
        </w:rPr>
        <w:t>mencegah</w:t>
      </w:r>
      <w:proofErr w:type="spellEnd"/>
      <w:r w:rsidRPr="0084548C">
        <w:rPr>
          <w:rFonts w:ascii="Times New Roman" w:hAnsi="Times New Roman"/>
        </w:rPr>
        <w:t xml:space="preserve"> </w:t>
      </w:r>
      <w:proofErr w:type="spellStart"/>
      <w:r w:rsidRPr="0084548C">
        <w:rPr>
          <w:rFonts w:ascii="Times New Roman" w:hAnsi="Times New Roman"/>
        </w:rPr>
        <w:t>kejenuhan</w:t>
      </w:r>
      <w:proofErr w:type="spellEnd"/>
      <w:r w:rsidRPr="0084548C">
        <w:rPr>
          <w:rFonts w:ascii="Times New Roman" w:hAnsi="Times New Roman"/>
        </w:rPr>
        <w:t xml:space="preserve"> </w:t>
      </w:r>
      <w:proofErr w:type="spellStart"/>
      <w:r w:rsidRPr="0084548C">
        <w:rPr>
          <w:rFonts w:ascii="Times New Roman" w:hAnsi="Times New Roman"/>
        </w:rPr>
        <w:t>jarak</w:t>
      </w:r>
      <w:proofErr w:type="spellEnd"/>
      <w:r w:rsidRPr="0084548C">
        <w:rPr>
          <w:rFonts w:ascii="Times New Roman" w:hAnsi="Times New Roman"/>
        </w:rPr>
        <w:t xml:space="preserve"> </w:t>
      </w:r>
      <w:proofErr w:type="spellStart"/>
      <w:r w:rsidRPr="0084548C">
        <w:rPr>
          <w:rFonts w:ascii="Times New Roman" w:hAnsi="Times New Roman"/>
        </w:rPr>
        <w:t>tempuh</w:t>
      </w:r>
      <w:proofErr w:type="spellEnd"/>
      <w:r w:rsidRPr="0084548C">
        <w:rPr>
          <w:rFonts w:ascii="Times New Roman" w:hAnsi="Times New Roman"/>
        </w:rPr>
        <w:t xml:space="preserve"> plaza yang </w:t>
      </w:r>
      <w:proofErr w:type="spellStart"/>
      <w:r w:rsidRPr="0084548C">
        <w:rPr>
          <w:rFonts w:ascii="Times New Roman" w:hAnsi="Times New Roman"/>
        </w:rPr>
        <w:t>berkisar</w:t>
      </w:r>
      <w:proofErr w:type="spellEnd"/>
      <w:r w:rsidRPr="0084548C">
        <w:rPr>
          <w:rFonts w:ascii="Times New Roman" w:hAnsi="Times New Roman"/>
        </w:rPr>
        <w:t xml:space="preserve"> </w:t>
      </w:r>
      <w:proofErr w:type="spellStart"/>
      <w:r w:rsidRPr="0084548C">
        <w:rPr>
          <w:rFonts w:ascii="Times New Roman" w:hAnsi="Times New Roman"/>
        </w:rPr>
        <w:t>antara</w:t>
      </w:r>
      <w:proofErr w:type="spellEnd"/>
      <w:r w:rsidRPr="0084548C">
        <w:rPr>
          <w:rFonts w:ascii="Times New Roman" w:hAnsi="Times New Roman"/>
        </w:rPr>
        <w:t xml:space="preserve"> </w:t>
      </w:r>
      <w:proofErr w:type="gramStart"/>
      <w:r w:rsidRPr="0084548C">
        <w:rPr>
          <w:rFonts w:ascii="Times New Roman" w:hAnsi="Times New Roman"/>
        </w:rPr>
        <w:t>400-700 meter</w:t>
      </w:r>
      <w:proofErr w:type="gramEnd"/>
      <w:r w:rsidRPr="0084548C">
        <w:rPr>
          <w:rFonts w:ascii="Times New Roman" w:hAnsi="Times New Roman"/>
        </w:rPr>
        <w:t xml:space="preserve"> </w:t>
      </w:r>
      <w:proofErr w:type="spellStart"/>
      <w:r w:rsidRPr="0084548C">
        <w:rPr>
          <w:rFonts w:ascii="Times New Roman" w:hAnsi="Times New Roman"/>
        </w:rPr>
        <w:t>ke</w:t>
      </w:r>
      <w:proofErr w:type="spellEnd"/>
      <w:r w:rsidRPr="0084548C">
        <w:rPr>
          <w:rFonts w:ascii="Times New Roman" w:hAnsi="Times New Roman"/>
        </w:rPr>
        <w:t xml:space="preserve"> </w:t>
      </w:r>
      <w:proofErr w:type="spellStart"/>
      <w:r w:rsidRPr="0084548C">
        <w:rPr>
          <w:rFonts w:ascii="Times New Roman" w:hAnsi="Times New Roman"/>
        </w:rPr>
        <w:t>stadion</w:t>
      </w:r>
      <w:proofErr w:type="spellEnd"/>
      <w:r w:rsidRPr="0084548C">
        <w:rPr>
          <w:rFonts w:ascii="Times New Roman" w:hAnsi="Times New Roman"/>
        </w:rPr>
        <w:t xml:space="preserve"> </w:t>
      </w:r>
      <w:proofErr w:type="spellStart"/>
      <w:r w:rsidRPr="0084548C">
        <w:rPr>
          <w:rFonts w:ascii="Times New Roman" w:hAnsi="Times New Roman"/>
        </w:rPr>
        <w:t>utama</w:t>
      </w:r>
      <w:proofErr w:type="spellEnd"/>
      <w:r w:rsidRPr="0084548C">
        <w:rPr>
          <w:rFonts w:ascii="Times New Roman" w:hAnsi="Times New Roman"/>
        </w:rPr>
        <w:t xml:space="preserve">, </w:t>
      </w:r>
      <w:proofErr w:type="spellStart"/>
      <w:r w:rsidRPr="0084548C">
        <w:rPr>
          <w:rFonts w:ascii="Times New Roman" w:hAnsi="Times New Roman"/>
        </w:rPr>
        <w:t>diberikan</w:t>
      </w:r>
      <w:proofErr w:type="spellEnd"/>
      <w:r w:rsidRPr="0084548C">
        <w:rPr>
          <w:rFonts w:ascii="Times New Roman" w:hAnsi="Times New Roman"/>
        </w:rPr>
        <w:t xml:space="preserve"> music </w:t>
      </w:r>
      <w:proofErr w:type="spellStart"/>
      <w:r w:rsidRPr="0084548C">
        <w:rPr>
          <w:rFonts w:ascii="Times New Roman" w:hAnsi="Times New Roman"/>
        </w:rPr>
        <w:t>selamat</w:t>
      </w:r>
      <w:proofErr w:type="spellEnd"/>
      <w:r w:rsidRPr="0084548C">
        <w:rPr>
          <w:rFonts w:ascii="Times New Roman" w:hAnsi="Times New Roman"/>
        </w:rPr>
        <w:t xml:space="preserve"> </w:t>
      </w:r>
      <w:proofErr w:type="spellStart"/>
      <w:r w:rsidRPr="0084548C">
        <w:rPr>
          <w:rFonts w:ascii="Times New Roman" w:hAnsi="Times New Roman"/>
        </w:rPr>
        <w:t>datang</w:t>
      </w:r>
      <w:proofErr w:type="spellEnd"/>
      <w:r w:rsidRPr="0084548C">
        <w:rPr>
          <w:rFonts w:ascii="Times New Roman" w:hAnsi="Times New Roman"/>
        </w:rPr>
        <w:t xml:space="preserve"> </w:t>
      </w:r>
      <w:proofErr w:type="spellStart"/>
      <w:r w:rsidRPr="0084548C">
        <w:rPr>
          <w:rFonts w:ascii="Times New Roman" w:hAnsi="Times New Roman"/>
        </w:rPr>
        <w:t>dari</w:t>
      </w:r>
      <w:proofErr w:type="spellEnd"/>
      <w:r w:rsidRPr="0084548C">
        <w:rPr>
          <w:rFonts w:ascii="Times New Roman" w:hAnsi="Times New Roman"/>
        </w:rPr>
        <w:t xml:space="preserve"> masing-masing </w:t>
      </w:r>
      <w:proofErr w:type="spellStart"/>
      <w:r w:rsidRPr="0084548C">
        <w:rPr>
          <w:rFonts w:ascii="Times New Roman" w:hAnsi="Times New Roman"/>
        </w:rPr>
        <w:t>daerah</w:t>
      </w:r>
      <w:proofErr w:type="spellEnd"/>
      <w:r w:rsidRPr="0084548C">
        <w:rPr>
          <w:rFonts w:ascii="Times New Roman" w:hAnsi="Times New Roman"/>
        </w:rPr>
        <w:t xml:space="preserve"> zona </w:t>
      </w:r>
      <w:proofErr w:type="spellStart"/>
      <w:r w:rsidRPr="0084548C">
        <w:rPr>
          <w:rFonts w:ascii="Times New Roman" w:hAnsi="Times New Roman"/>
        </w:rPr>
        <w:t>waktu</w:t>
      </w:r>
      <w:proofErr w:type="spellEnd"/>
      <w:r w:rsidRPr="0084548C">
        <w:rPr>
          <w:rFonts w:ascii="Times New Roman" w:hAnsi="Times New Roman"/>
        </w:rPr>
        <w:t xml:space="preserve"> Indonesia. </w:t>
      </w:r>
    </w:p>
    <w:p w14:paraId="0C5488CF" w14:textId="77777777" w:rsidR="0084548C" w:rsidRPr="0084548C" w:rsidRDefault="0084548C" w:rsidP="001E16A0">
      <w:pPr>
        <w:pStyle w:val="ListParagraph"/>
        <w:spacing w:line="240" w:lineRule="auto"/>
        <w:ind w:left="426" w:right="-1" w:firstLine="720"/>
        <w:jc w:val="both"/>
        <w:rPr>
          <w:rFonts w:ascii="Times New Roman" w:hAnsi="Times New Roman"/>
          <w:noProof/>
        </w:rPr>
      </w:pPr>
      <w:r w:rsidRPr="0084548C">
        <w:rPr>
          <w:rFonts w:ascii="Times New Roman" w:hAnsi="Times New Roman"/>
        </w:rPr>
        <w:t xml:space="preserve">Jalur pedestrian </w:t>
      </w:r>
      <w:proofErr w:type="spellStart"/>
      <w:r w:rsidRPr="0084548C">
        <w:rPr>
          <w:rFonts w:ascii="Times New Roman" w:hAnsi="Times New Roman"/>
        </w:rPr>
        <w:t>sudah</w:t>
      </w:r>
      <w:proofErr w:type="spellEnd"/>
      <w:r w:rsidRPr="0084548C">
        <w:rPr>
          <w:rFonts w:ascii="Times New Roman" w:hAnsi="Times New Roman"/>
        </w:rPr>
        <w:t xml:space="preserve"> </w:t>
      </w:r>
      <w:proofErr w:type="spellStart"/>
      <w:r w:rsidRPr="0084548C">
        <w:rPr>
          <w:rFonts w:ascii="Times New Roman" w:hAnsi="Times New Roman"/>
        </w:rPr>
        <w:t>terpisah</w:t>
      </w:r>
      <w:proofErr w:type="spellEnd"/>
      <w:r w:rsidRPr="0084548C">
        <w:rPr>
          <w:rFonts w:ascii="Times New Roman" w:hAnsi="Times New Roman"/>
        </w:rPr>
        <w:t xml:space="preserve"> </w:t>
      </w:r>
      <w:proofErr w:type="spellStart"/>
      <w:r w:rsidRPr="0084548C">
        <w:rPr>
          <w:rFonts w:ascii="Times New Roman" w:hAnsi="Times New Roman"/>
        </w:rPr>
        <w:t>antara</w:t>
      </w:r>
      <w:proofErr w:type="spellEnd"/>
      <w:r w:rsidRPr="0084548C">
        <w:rPr>
          <w:rFonts w:ascii="Times New Roman" w:hAnsi="Times New Roman"/>
        </w:rPr>
        <w:t xml:space="preserve"> </w:t>
      </w:r>
      <w:proofErr w:type="spellStart"/>
      <w:r w:rsidRPr="0084548C">
        <w:rPr>
          <w:rFonts w:ascii="Times New Roman" w:hAnsi="Times New Roman"/>
        </w:rPr>
        <w:t>jalur</w:t>
      </w:r>
      <w:proofErr w:type="spellEnd"/>
      <w:r w:rsidRPr="0084548C">
        <w:rPr>
          <w:rFonts w:ascii="Times New Roman" w:hAnsi="Times New Roman"/>
        </w:rPr>
        <w:t xml:space="preserve"> </w:t>
      </w:r>
      <w:proofErr w:type="spellStart"/>
      <w:r w:rsidRPr="0084548C">
        <w:rPr>
          <w:rFonts w:ascii="Times New Roman" w:hAnsi="Times New Roman"/>
        </w:rPr>
        <w:t>kendaraan</w:t>
      </w:r>
      <w:proofErr w:type="spellEnd"/>
      <w:r w:rsidRPr="0084548C">
        <w:rPr>
          <w:rFonts w:ascii="Times New Roman" w:hAnsi="Times New Roman"/>
        </w:rPr>
        <w:t xml:space="preserve"> </w:t>
      </w:r>
      <w:proofErr w:type="spellStart"/>
      <w:r w:rsidRPr="0084548C">
        <w:rPr>
          <w:rFonts w:ascii="Times New Roman" w:hAnsi="Times New Roman"/>
        </w:rPr>
        <w:t>dengan</w:t>
      </w:r>
      <w:proofErr w:type="spellEnd"/>
      <w:r w:rsidRPr="0084548C">
        <w:rPr>
          <w:rFonts w:ascii="Times New Roman" w:hAnsi="Times New Roman"/>
        </w:rPr>
        <w:t xml:space="preserve"> </w:t>
      </w:r>
      <w:proofErr w:type="spellStart"/>
      <w:r w:rsidRPr="0084548C">
        <w:rPr>
          <w:rFonts w:ascii="Times New Roman" w:hAnsi="Times New Roman"/>
        </w:rPr>
        <w:t>jalur</w:t>
      </w:r>
      <w:proofErr w:type="spellEnd"/>
      <w:r w:rsidRPr="0084548C">
        <w:rPr>
          <w:rFonts w:ascii="Times New Roman" w:hAnsi="Times New Roman"/>
        </w:rPr>
        <w:t xml:space="preserve"> </w:t>
      </w:r>
      <w:proofErr w:type="spellStart"/>
      <w:r w:rsidRPr="0084548C">
        <w:rPr>
          <w:rFonts w:ascii="Times New Roman" w:hAnsi="Times New Roman"/>
        </w:rPr>
        <w:t>pejalan</w:t>
      </w:r>
      <w:proofErr w:type="spellEnd"/>
      <w:r w:rsidRPr="0084548C">
        <w:rPr>
          <w:rFonts w:ascii="Times New Roman" w:hAnsi="Times New Roman"/>
        </w:rPr>
        <w:t xml:space="preserve"> kaki, </w:t>
      </w:r>
      <w:proofErr w:type="spellStart"/>
      <w:r w:rsidRPr="0084548C">
        <w:rPr>
          <w:rFonts w:ascii="Times New Roman" w:hAnsi="Times New Roman"/>
        </w:rPr>
        <w:t>hanya</w:t>
      </w:r>
      <w:proofErr w:type="spellEnd"/>
      <w:r w:rsidRPr="0084548C">
        <w:rPr>
          <w:rFonts w:ascii="Times New Roman" w:hAnsi="Times New Roman"/>
        </w:rPr>
        <w:t xml:space="preserve"> </w:t>
      </w:r>
      <w:proofErr w:type="spellStart"/>
      <w:r w:rsidRPr="0084548C">
        <w:rPr>
          <w:rFonts w:ascii="Times New Roman" w:hAnsi="Times New Roman"/>
        </w:rPr>
        <w:t>saja</w:t>
      </w:r>
      <w:proofErr w:type="spellEnd"/>
      <w:r w:rsidRPr="0084548C">
        <w:rPr>
          <w:rFonts w:ascii="Times New Roman" w:hAnsi="Times New Roman"/>
        </w:rPr>
        <w:t xml:space="preserve"> </w:t>
      </w:r>
      <w:proofErr w:type="spellStart"/>
      <w:r w:rsidRPr="0084548C">
        <w:rPr>
          <w:rFonts w:ascii="Times New Roman" w:hAnsi="Times New Roman"/>
        </w:rPr>
        <w:t>jalur</w:t>
      </w:r>
      <w:proofErr w:type="spellEnd"/>
      <w:r w:rsidRPr="0084548C">
        <w:rPr>
          <w:rFonts w:ascii="Times New Roman" w:hAnsi="Times New Roman"/>
        </w:rPr>
        <w:t xml:space="preserve"> pedestrian pada </w:t>
      </w:r>
      <w:proofErr w:type="spellStart"/>
      <w:r w:rsidRPr="0084548C">
        <w:rPr>
          <w:rFonts w:ascii="Times New Roman" w:hAnsi="Times New Roman"/>
        </w:rPr>
        <w:t>bagian</w:t>
      </w:r>
      <w:proofErr w:type="spellEnd"/>
      <w:r w:rsidRPr="0084548C">
        <w:rPr>
          <w:rFonts w:ascii="Times New Roman" w:hAnsi="Times New Roman"/>
        </w:rPr>
        <w:t xml:space="preserve"> plaza </w:t>
      </w:r>
      <w:proofErr w:type="spellStart"/>
      <w:r w:rsidRPr="0084548C">
        <w:rPr>
          <w:rFonts w:ascii="Times New Roman" w:hAnsi="Times New Roman"/>
        </w:rPr>
        <w:t>dapat</w:t>
      </w:r>
      <w:proofErr w:type="spellEnd"/>
      <w:r w:rsidRPr="0084548C">
        <w:rPr>
          <w:rFonts w:ascii="Times New Roman" w:hAnsi="Times New Roman"/>
        </w:rPr>
        <w:t xml:space="preserve"> </w:t>
      </w:r>
      <w:proofErr w:type="spellStart"/>
      <w:r w:rsidRPr="0084548C">
        <w:rPr>
          <w:rFonts w:ascii="Times New Roman" w:hAnsi="Times New Roman"/>
        </w:rPr>
        <w:t>dipakai</w:t>
      </w:r>
      <w:proofErr w:type="spellEnd"/>
      <w:r w:rsidRPr="0084548C">
        <w:rPr>
          <w:rFonts w:ascii="Times New Roman" w:hAnsi="Times New Roman"/>
        </w:rPr>
        <w:t xml:space="preserve"> </w:t>
      </w:r>
      <w:proofErr w:type="spellStart"/>
      <w:r w:rsidRPr="0084548C">
        <w:rPr>
          <w:rFonts w:ascii="Times New Roman" w:hAnsi="Times New Roman"/>
        </w:rPr>
        <w:t>untuk</w:t>
      </w:r>
      <w:proofErr w:type="spellEnd"/>
      <w:r w:rsidRPr="0084548C">
        <w:rPr>
          <w:rFonts w:ascii="Times New Roman" w:hAnsi="Times New Roman"/>
        </w:rPr>
        <w:t xml:space="preserve"> </w:t>
      </w:r>
      <w:proofErr w:type="spellStart"/>
      <w:r w:rsidRPr="0084548C">
        <w:rPr>
          <w:rFonts w:ascii="Times New Roman" w:hAnsi="Times New Roman"/>
        </w:rPr>
        <w:t>kendaraan</w:t>
      </w:r>
      <w:proofErr w:type="spellEnd"/>
      <w:r w:rsidRPr="0084548C">
        <w:rPr>
          <w:rFonts w:ascii="Times New Roman" w:hAnsi="Times New Roman"/>
        </w:rPr>
        <w:t xml:space="preserve"> </w:t>
      </w:r>
      <w:proofErr w:type="spellStart"/>
      <w:r w:rsidRPr="0084548C">
        <w:rPr>
          <w:rFonts w:ascii="Times New Roman" w:hAnsi="Times New Roman"/>
        </w:rPr>
        <w:t>jika</w:t>
      </w:r>
      <w:proofErr w:type="spellEnd"/>
      <w:r w:rsidRPr="0084548C">
        <w:rPr>
          <w:rFonts w:ascii="Times New Roman" w:hAnsi="Times New Roman"/>
        </w:rPr>
        <w:t xml:space="preserve"> </w:t>
      </w:r>
      <w:proofErr w:type="spellStart"/>
      <w:r w:rsidRPr="0084548C">
        <w:rPr>
          <w:rFonts w:ascii="Times New Roman" w:hAnsi="Times New Roman"/>
        </w:rPr>
        <w:t>ada</w:t>
      </w:r>
      <w:proofErr w:type="spellEnd"/>
      <w:r w:rsidRPr="0084548C">
        <w:rPr>
          <w:rFonts w:ascii="Times New Roman" w:hAnsi="Times New Roman"/>
        </w:rPr>
        <w:t xml:space="preserve"> </w:t>
      </w:r>
      <w:proofErr w:type="spellStart"/>
      <w:r w:rsidRPr="0084548C">
        <w:rPr>
          <w:rFonts w:ascii="Times New Roman" w:hAnsi="Times New Roman"/>
        </w:rPr>
        <w:t>hal</w:t>
      </w:r>
      <w:proofErr w:type="spellEnd"/>
      <w:r w:rsidRPr="0084548C">
        <w:rPr>
          <w:rFonts w:ascii="Times New Roman" w:hAnsi="Times New Roman"/>
        </w:rPr>
        <w:t xml:space="preserve"> yang </w:t>
      </w:r>
      <w:proofErr w:type="spellStart"/>
      <w:r w:rsidRPr="0084548C">
        <w:rPr>
          <w:rFonts w:ascii="Times New Roman" w:hAnsi="Times New Roman"/>
        </w:rPr>
        <w:t>mendesak</w:t>
      </w:r>
      <w:proofErr w:type="spellEnd"/>
      <w:r w:rsidRPr="0084548C">
        <w:rPr>
          <w:rFonts w:ascii="Times New Roman" w:hAnsi="Times New Roman"/>
        </w:rPr>
        <w:t xml:space="preserve">. Jalur pedestrian </w:t>
      </w:r>
      <w:proofErr w:type="spellStart"/>
      <w:r w:rsidRPr="0084548C">
        <w:rPr>
          <w:rFonts w:ascii="Times New Roman" w:hAnsi="Times New Roman"/>
        </w:rPr>
        <w:t>menggunakan</w:t>
      </w:r>
      <w:proofErr w:type="spellEnd"/>
      <w:r w:rsidRPr="0084548C">
        <w:rPr>
          <w:rFonts w:ascii="Times New Roman" w:hAnsi="Times New Roman"/>
        </w:rPr>
        <w:t xml:space="preserve"> paving </w:t>
      </w:r>
      <w:proofErr w:type="spellStart"/>
      <w:r w:rsidRPr="0084548C">
        <w:rPr>
          <w:rFonts w:ascii="Times New Roman" w:hAnsi="Times New Roman"/>
        </w:rPr>
        <w:t>menerus</w:t>
      </w:r>
      <w:proofErr w:type="spellEnd"/>
      <w:r w:rsidRPr="0084548C">
        <w:rPr>
          <w:rFonts w:ascii="Times New Roman" w:hAnsi="Times New Roman"/>
        </w:rPr>
        <w:t xml:space="preserve"> dan </w:t>
      </w:r>
      <w:proofErr w:type="spellStart"/>
      <w:r w:rsidRPr="0084548C">
        <w:rPr>
          <w:rFonts w:ascii="Times New Roman" w:hAnsi="Times New Roman"/>
        </w:rPr>
        <w:t>tidak</w:t>
      </w:r>
      <w:proofErr w:type="spellEnd"/>
      <w:r w:rsidRPr="0084548C">
        <w:rPr>
          <w:rFonts w:ascii="Times New Roman" w:hAnsi="Times New Roman"/>
        </w:rPr>
        <w:t xml:space="preserve"> </w:t>
      </w:r>
      <w:proofErr w:type="spellStart"/>
      <w:r w:rsidRPr="0084548C">
        <w:rPr>
          <w:rFonts w:ascii="Times New Roman" w:hAnsi="Times New Roman"/>
        </w:rPr>
        <w:t>terputus</w:t>
      </w:r>
      <w:proofErr w:type="spellEnd"/>
      <w:r w:rsidRPr="0084548C">
        <w:rPr>
          <w:rFonts w:ascii="Times New Roman" w:hAnsi="Times New Roman"/>
        </w:rPr>
        <w:t>. S</w:t>
      </w:r>
      <w:r w:rsidRPr="0084548C">
        <w:rPr>
          <w:rFonts w:ascii="Times New Roman" w:hAnsi="Times New Roman"/>
          <w:noProof/>
        </w:rPr>
        <w:t xml:space="preserve">elain itu, fasilitas untuk penyandang cacat tuna netra yaitu ramp dan </w:t>
      </w:r>
      <w:r w:rsidRPr="0084548C">
        <w:rPr>
          <w:rFonts w:ascii="Times New Roman" w:hAnsi="Times New Roman"/>
          <w:i/>
          <w:iCs/>
          <w:noProof/>
        </w:rPr>
        <w:t>yellow line</w:t>
      </w:r>
      <w:r w:rsidRPr="0084548C">
        <w:rPr>
          <w:rFonts w:ascii="Times New Roman" w:hAnsi="Times New Roman"/>
          <w:noProof/>
        </w:rPr>
        <w:t xml:space="preserve"> atau jalur kuning juga diberikan di setiap jalur pedestrian.</w:t>
      </w:r>
    </w:p>
    <w:p w14:paraId="221128B2" w14:textId="77777777" w:rsidR="0084548C" w:rsidRPr="0084548C" w:rsidRDefault="0084548C" w:rsidP="0084548C">
      <w:pPr>
        <w:spacing w:line="240" w:lineRule="auto"/>
        <w:ind w:right="-1"/>
        <w:jc w:val="center"/>
        <w:rPr>
          <w:rFonts w:ascii="Times New Roman" w:hAnsi="Times New Roman"/>
        </w:rPr>
      </w:pPr>
      <w:r w:rsidRPr="0084548C">
        <w:rPr>
          <w:rFonts w:ascii="Times New Roman" w:hAnsi="Times New Roman"/>
          <w:noProof/>
          <w14:ligatures w14:val="standardContextual"/>
        </w:rPr>
        <w:drawing>
          <wp:inline distT="0" distB="0" distL="0" distR="0" wp14:anchorId="2940F130" wp14:editId="13B398B2">
            <wp:extent cx="2155973" cy="702308"/>
            <wp:effectExtent l="0" t="0" r="3175" b="0"/>
            <wp:docPr id="16654264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26490" name="Picture 1665426490"/>
                    <pic:cNvPicPr/>
                  </pic:nvPicPr>
                  <pic:blipFill rotWithShape="1">
                    <a:blip r:embed="rId16" cstate="print">
                      <a:extLst>
                        <a:ext uri="{28A0092B-C50C-407E-A947-70E740481C1C}">
                          <a14:useLocalDpi xmlns:a14="http://schemas.microsoft.com/office/drawing/2010/main" val="0"/>
                        </a:ext>
                      </a:extLst>
                    </a:blip>
                    <a:srcRect l="-1" r="50668"/>
                    <a:stretch/>
                  </pic:blipFill>
                  <pic:spPr bwMode="auto">
                    <a:xfrm>
                      <a:off x="0" y="0"/>
                      <a:ext cx="2209470" cy="719735"/>
                    </a:xfrm>
                    <a:prstGeom prst="rect">
                      <a:avLst/>
                    </a:prstGeom>
                    <a:ln>
                      <a:noFill/>
                    </a:ln>
                    <a:extLst>
                      <a:ext uri="{53640926-AAD7-44D8-BBD7-CCE9431645EC}">
                        <a14:shadowObscured xmlns:a14="http://schemas.microsoft.com/office/drawing/2010/main"/>
                      </a:ext>
                    </a:extLst>
                  </pic:spPr>
                </pic:pic>
              </a:graphicData>
            </a:graphic>
          </wp:inline>
        </w:drawing>
      </w:r>
    </w:p>
    <w:p w14:paraId="0752F0AF" w14:textId="77777777" w:rsidR="0084548C" w:rsidRPr="0084548C" w:rsidRDefault="0084548C" w:rsidP="0084548C">
      <w:pPr>
        <w:spacing w:before="100" w:beforeAutospacing="1" w:after="100" w:afterAutospacing="1" w:line="240" w:lineRule="auto"/>
        <w:contextualSpacing/>
        <w:jc w:val="center"/>
        <w:rPr>
          <w:rFonts w:ascii="Times New Roman" w:hAnsi="Times New Roman"/>
          <w:b/>
          <w:bCs/>
        </w:rPr>
      </w:pPr>
      <w:r w:rsidRPr="0084548C">
        <w:rPr>
          <w:rFonts w:ascii="Times New Roman" w:hAnsi="Times New Roman"/>
          <w:noProof/>
          <w14:ligatures w14:val="standardContextual"/>
        </w:rPr>
        <w:drawing>
          <wp:inline distT="0" distB="0" distL="0" distR="0" wp14:anchorId="0E5C1F72" wp14:editId="1A7E3BF9">
            <wp:extent cx="2167931" cy="704390"/>
            <wp:effectExtent l="0" t="0" r="3810" b="0"/>
            <wp:docPr id="9790806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26490" name="Picture 1665426490"/>
                    <pic:cNvPicPr/>
                  </pic:nvPicPr>
                  <pic:blipFill rotWithShape="1">
                    <a:blip r:embed="rId17" cstate="print">
                      <a:extLst>
                        <a:ext uri="{28A0092B-C50C-407E-A947-70E740481C1C}">
                          <a14:useLocalDpi xmlns:a14="http://schemas.microsoft.com/office/drawing/2010/main" val="0"/>
                        </a:ext>
                      </a:extLst>
                    </a:blip>
                    <a:srcRect l="50865" t="-2" b="654"/>
                    <a:stretch/>
                  </pic:blipFill>
                  <pic:spPr bwMode="auto">
                    <a:xfrm>
                      <a:off x="0" y="0"/>
                      <a:ext cx="2248360" cy="730522"/>
                    </a:xfrm>
                    <a:prstGeom prst="rect">
                      <a:avLst/>
                    </a:prstGeom>
                    <a:ln>
                      <a:noFill/>
                    </a:ln>
                    <a:extLst>
                      <a:ext uri="{53640926-AAD7-44D8-BBD7-CCE9431645EC}">
                        <a14:shadowObscured xmlns:a14="http://schemas.microsoft.com/office/drawing/2010/main"/>
                      </a:ext>
                    </a:extLst>
                  </pic:spPr>
                </pic:pic>
              </a:graphicData>
            </a:graphic>
          </wp:inline>
        </w:drawing>
      </w:r>
    </w:p>
    <w:p w14:paraId="136C6BA5" w14:textId="785B4164" w:rsidR="0084548C" w:rsidRPr="0084548C" w:rsidRDefault="0084548C" w:rsidP="0084548C">
      <w:pPr>
        <w:spacing w:after="160" w:line="240" w:lineRule="auto"/>
        <w:contextualSpacing/>
        <w:jc w:val="center"/>
        <w:rPr>
          <w:rFonts w:ascii="Times New Roman" w:hAnsi="Times New Roman"/>
          <w:b/>
          <w:bCs/>
          <w:sz w:val="18"/>
          <w:szCs w:val="18"/>
        </w:rPr>
      </w:pPr>
      <w:r w:rsidRPr="0084548C">
        <w:rPr>
          <w:rFonts w:ascii="Times New Roman" w:hAnsi="Times New Roman"/>
          <w:b/>
          <w:bCs/>
          <w:sz w:val="18"/>
          <w:szCs w:val="18"/>
        </w:rPr>
        <w:t>Gambar 3</w:t>
      </w:r>
    </w:p>
    <w:p w14:paraId="416A4513" w14:textId="588A3069" w:rsidR="0084548C" w:rsidRPr="0084548C" w:rsidRDefault="0084548C" w:rsidP="0084548C">
      <w:pPr>
        <w:spacing w:after="160" w:line="240" w:lineRule="auto"/>
        <w:contextualSpacing/>
        <w:jc w:val="center"/>
        <w:rPr>
          <w:rFonts w:ascii="Times New Roman" w:hAnsi="Times New Roman"/>
          <w:sz w:val="18"/>
          <w:szCs w:val="18"/>
        </w:rPr>
      </w:pPr>
      <w:r w:rsidRPr="0084548C">
        <w:rPr>
          <w:rFonts w:ascii="Times New Roman" w:hAnsi="Times New Roman"/>
          <w:sz w:val="18"/>
          <w:szCs w:val="18"/>
        </w:rPr>
        <w:t xml:space="preserve"> Taman miring dan Jalur-</w:t>
      </w:r>
      <w:proofErr w:type="spellStart"/>
      <w:r w:rsidRPr="0084548C">
        <w:rPr>
          <w:rFonts w:ascii="Times New Roman" w:hAnsi="Times New Roman"/>
          <w:sz w:val="18"/>
          <w:szCs w:val="18"/>
        </w:rPr>
        <w:t>jalur</w:t>
      </w:r>
      <w:proofErr w:type="spellEnd"/>
      <w:r w:rsidRPr="0084548C">
        <w:rPr>
          <w:rFonts w:ascii="Times New Roman" w:hAnsi="Times New Roman"/>
          <w:sz w:val="18"/>
          <w:szCs w:val="18"/>
        </w:rPr>
        <w:t xml:space="preserve"> Pedestrian pada Kawasan Stadion </w:t>
      </w:r>
      <w:proofErr w:type="spellStart"/>
      <w:r w:rsidRPr="0084548C">
        <w:rPr>
          <w:rFonts w:ascii="Times New Roman" w:hAnsi="Times New Roman"/>
          <w:sz w:val="18"/>
          <w:szCs w:val="18"/>
        </w:rPr>
        <w:t>Gelora</w:t>
      </w:r>
      <w:proofErr w:type="spellEnd"/>
      <w:r w:rsidRPr="0084548C">
        <w:rPr>
          <w:rFonts w:ascii="Times New Roman" w:hAnsi="Times New Roman"/>
          <w:sz w:val="18"/>
          <w:szCs w:val="18"/>
        </w:rPr>
        <w:t xml:space="preserve"> Bung </w:t>
      </w:r>
      <w:proofErr w:type="spellStart"/>
      <w:r w:rsidRPr="0084548C">
        <w:rPr>
          <w:rFonts w:ascii="Times New Roman" w:hAnsi="Times New Roman"/>
          <w:sz w:val="18"/>
          <w:szCs w:val="18"/>
        </w:rPr>
        <w:t>Karno</w:t>
      </w:r>
      <w:proofErr w:type="spellEnd"/>
    </w:p>
    <w:p w14:paraId="3DCF9B6B" w14:textId="45BBA2FB" w:rsidR="0084548C" w:rsidRPr="0084548C" w:rsidRDefault="0084548C" w:rsidP="0084548C">
      <w:pPr>
        <w:spacing w:after="160" w:line="240" w:lineRule="auto"/>
        <w:contextualSpacing/>
        <w:jc w:val="center"/>
        <w:rPr>
          <w:rFonts w:ascii="Times New Roman" w:hAnsi="Times New Roman"/>
          <w:sz w:val="18"/>
          <w:szCs w:val="18"/>
        </w:rPr>
      </w:pPr>
      <w:r>
        <w:rPr>
          <w:rFonts w:ascii="Times New Roman" w:hAnsi="Times New Roman"/>
          <w:sz w:val="18"/>
          <w:szCs w:val="18"/>
        </w:rPr>
        <w:t>(</w:t>
      </w:r>
      <w:proofErr w:type="spellStart"/>
      <w:proofErr w:type="gramStart"/>
      <w:r w:rsidRPr="0084548C">
        <w:rPr>
          <w:rFonts w:ascii="Times New Roman" w:hAnsi="Times New Roman"/>
          <w:sz w:val="18"/>
          <w:szCs w:val="18"/>
        </w:rPr>
        <w:t>Sumber</w:t>
      </w:r>
      <w:proofErr w:type="spellEnd"/>
      <w:r w:rsidRPr="0084548C">
        <w:rPr>
          <w:rFonts w:ascii="Times New Roman" w:hAnsi="Times New Roman"/>
          <w:sz w:val="18"/>
          <w:szCs w:val="18"/>
        </w:rPr>
        <w:t xml:space="preserve"> :</w:t>
      </w:r>
      <w:proofErr w:type="gramEnd"/>
      <w:r w:rsidRPr="0084548C">
        <w:rPr>
          <w:rFonts w:ascii="Times New Roman" w:hAnsi="Times New Roman"/>
          <w:sz w:val="18"/>
          <w:szCs w:val="18"/>
        </w:rPr>
        <w:t xml:space="preserve"> </w:t>
      </w:r>
      <w:proofErr w:type="spellStart"/>
      <w:r w:rsidRPr="0084548C">
        <w:rPr>
          <w:rFonts w:ascii="Times New Roman" w:hAnsi="Times New Roman"/>
          <w:sz w:val="18"/>
          <w:szCs w:val="18"/>
        </w:rPr>
        <w:t>Dokumentasi</w:t>
      </w:r>
      <w:proofErr w:type="spellEnd"/>
      <w:r w:rsidRPr="0084548C">
        <w:rPr>
          <w:rFonts w:ascii="Times New Roman" w:hAnsi="Times New Roman"/>
          <w:sz w:val="18"/>
          <w:szCs w:val="18"/>
        </w:rPr>
        <w:t xml:space="preserve"> </w:t>
      </w:r>
      <w:proofErr w:type="spellStart"/>
      <w:r w:rsidRPr="0084548C">
        <w:rPr>
          <w:rFonts w:ascii="Times New Roman" w:hAnsi="Times New Roman"/>
          <w:sz w:val="18"/>
          <w:szCs w:val="18"/>
        </w:rPr>
        <w:t>Pribadi</w:t>
      </w:r>
      <w:proofErr w:type="spellEnd"/>
      <w:r>
        <w:rPr>
          <w:rFonts w:ascii="Times New Roman" w:hAnsi="Times New Roman"/>
          <w:sz w:val="18"/>
          <w:szCs w:val="18"/>
        </w:rPr>
        <w:t>, 2024)</w:t>
      </w:r>
    </w:p>
    <w:p w14:paraId="608A3827" w14:textId="77777777" w:rsidR="0084548C" w:rsidRPr="0084548C" w:rsidRDefault="0084548C">
      <w:pPr>
        <w:pStyle w:val="ListParagraph"/>
        <w:numPr>
          <w:ilvl w:val="0"/>
          <w:numId w:val="5"/>
        </w:numPr>
        <w:spacing w:after="160" w:line="240" w:lineRule="auto"/>
        <w:jc w:val="both"/>
        <w:rPr>
          <w:rFonts w:ascii="Times New Roman" w:hAnsi="Times New Roman"/>
        </w:rPr>
      </w:pPr>
      <w:proofErr w:type="spellStart"/>
      <w:r w:rsidRPr="0084548C">
        <w:rPr>
          <w:rFonts w:ascii="Times New Roman" w:hAnsi="Times New Roman"/>
          <w:b/>
          <w:bCs/>
        </w:rPr>
        <w:t>Kegiatan</w:t>
      </w:r>
      <w:proofErr w:type="spellEnd"/>
      <w:r w:rsidRPr="0084548C">
        <w:rPr>
          <w:rFonts w:ascii="Times New Roman" w:hAnsi="Times New Roman"/>
          <w:b/>
          <w:bCs/>
        </w:rPr>
        <w:t xml:space="preserve"> </w:t>
      </w:r>
      <w:proofErr w:type="spellStart"/>
      <w:r w:rsidRPr="0084548C">
        <w:rPr>
          <w:rFonts w:ascii="Times New Roman" w:hAnsi="Times New Roman"/>
          <w:b/>
          <w:bCs/>
        </w:rPr>
        <w:t>Pendukung</w:t>
      </w:r>
      <w:proofErr w:type="spellEnd"/>
      <w:r w:rsidRPr="0084548C">
        <w:rPr>
          <w:rFonts w:ascii="Times New Roman" w:hAnsi="Times New Roman"/>
          <w:b/>
          <w:bCs/>
        </w:rPr>
        <w:t xml:space="preserve"> (</w:t>
      </w:r>
      <w:r w:rsidRPr="0084548C">
        <w:rPr>
          <w:rFonts w:ascii="Times New Roman" w:hAnsi="Times New Roman"/>
          <w:b/>
          <w:bCs/>
          <w:i/>
          <w:iCs/>
        </w:rPr>
        <w:t>Activity Support</w:t>
      </w:r>
      <w:r w:rsidRPr="0084548C">
        <w:rPr>
          <w:rFonts w:ascii="Times New Roman" w:hAnsi="Times New Roman"/>
          <w:b/>
          <w:bCs/>
        </w:rPr>
        <w:t>)</w:t>
      </w:r>
    </w:p>
    <w:p w14:paraId="319919AB" w14:textId="77777777" w:rsidR="0084548C" w:rsidRPr="0084548C" w:rsidRDefault="0084548C" w:rsidP="001E16A0">
      <w:pPr>
        <w:pStyle w:val="ListParagraph"/>
        <w:spacing w:line="240" w:lineRule="auto"/>
        <w:ind w:left="426" w:right="-1" w:firstLine="720"/>
        <w:jc w:val="both"/>
        <w:rPr>
          <w:rFonts w:ascii="Times New Roman" w:hAnsi="Times New Roman"/>
          <w:noProof/>
        </w:rPr>
      </w:pPr>
      <w:r w:rsidRPr="0084548C">
        <w:rPr>
          <w:rFonts w:ascii="Times New Roman" w:hAnsi="Times New Roman"/>
          <w:noProof/>
        </w:rPr>
        <w:t>Kegiatan pendukung yang ada pada stadion ini yaitu museum seni, Moja museum yang terletak di stadion utama. Museum ini menawarkan berbagai spot foto dan hiburan berupa sepatu roda, dan lain-lain. Selain itu, terdapat food court dan area kuliner yang tersebar pada bagian depan stadion utama untuk mendukung kegiatan olahraga yang di lakukan di sekitar kawasan.</w:t>
      </w:r>
    </w:p>
    <w:p w14:paraId="52278C3F" w14:textId="77777777" w:rsidR="0084548C" w:rsidRDefault="0084548C" w:rsidP="0084548C">
      <w:pPr>
        <w:spacing w:line="240" w:lineRule="auto"/>
        <w:ind w:right="-1"/>
        <w:jc w:val="center"/>
        <w:rPr>
          <w:rFonts w:ascii="Times New Roman" w:hAnsi="Times New Roman"/>
          <w:b/>
          <w:bCs/>
        </w:rPr>
      </w:pPr>
      <w:r w:rsidRPr="0084548C">
        <w:rPr>
          <w:rFonts w:ascii="Times New Roman" w:hAnsi="Times New Roman"/>
          <w:noProof/>
          <w14:ligatures w14:val="standardContextual"/>
        </w:rPr>
        <w:drawing>
          <wp:inline distT="0" distB="0" distL="0" distR="0" wp14:anchorId="4A7220CD" wp14:editId="2D17AEE3">
            <wp:extent cx="2130244" cy="1127358"/>
            <wp:effectExtent l="0" t="0" r="3810" b="3175"/>
            <wp:docPr id="655671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671630" name="Picture 65567163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94280" cy="1161247"/>
                    </a:xfrm>
                    <a:prstGeom prst="rect">
                      <a:avLst/>
                    </a:prstGeom>
                  </pic:spPr>
                </pic:pic>
              </a:graphicData>
            </a:graphic>
          </wp:inline>
        </w:drawing>
      </w:r>
    </w:p>
    <w:p w14:paraId="2490D849" w14:textId="79F36426" w:rsidR="0084548C" w:rsidRPr="0084548C" w:rsidRDefault="0084548C" w:rsidP="0084548C">
      <w:pPr>
        <w:spacing w:after="160" w:line="240" w:lineRule="auto"/>
        <w:contextualSpacing/>
        <w:jc w:val="center"/>
        <w:rPr>
          <w:rFonts w:ascii="Times New Roman" w:hAnsi="Times New Roman"/>
          <w:b/>
          <w:bCs/>
          <w:sz w:val="18"/>
          <w:szCs w:val="18"/>
        </w:rPr>
      </w:pPr>
      <w:r w:rsidRPr="0084548C">
        <w:rPr>
          <w:rFonts w:ascii="Times New Roman" w:hAnsi="Times New Roman"/>
          <w:b/>
          <w:bCs/>
          <w:sz w:val="18"/>
          <w:szCs w:val="18"/>
        </w:rPr>
        <w:t xml:space="preserve">Gambar </w:t>
      </w:r>
      <w:r>
        <w:rPr>
          <w:rFonts w:ascii="Times New Roman" w:hAnsi="Times New Roman"/>
          <w:b/>
          <w:bCs/>
          <w:sz w:val="18"/>
          <w:szCs w:val="18"/>
        </w:rPr>
        <w:t>4</w:t>
      </w:r>
    </w:p>
    <w:p w14:paraId="63C64128" w14:textId="293213B9" w:rsidR="0084548C" w:rsidRPr="0084548C" w:rsidRDefault="0084548C" w:rsidP="0084548C">
      <w:pPr>
        <w:spacing w:after="160" w:line="240" w:lineRule="auto"/>
        <w:contextualSpacing/>
        <w:jc w:val="center"/>
        <w:rPr>
          <w:rFonts w:ascii="Times New Roman" w:hAnsi="Times New Roman"/>
          <w:sz w:val="18"/>
          <w:szCs w:val="18"/>
        </w:rPr>
      </w:pPr>
      <w:r w:rsidRPr="0084548C">
        <w:rPr>
          <w:rFonts w:ascii="Times New Roman" w:hAnsi="Times New Roman"/>
          <w:sz w:val="18"/>
          <w:szCs w:val="18"/>
        </w:rPr>
        <w:t xml:space="preserve"> Museum dan Food Court Kawasan Stadion </w:t>
      </w:r>
      <w:proofErr w:type="spellStart"/>
      <w:r w:rsidRPr="0084548C">
        <w:rPr>
          <w:rFonts w:ascii="Times New Roman" w:hAnsi="Times New Roman"/>
          <w:sz w:val="18"/>
          <w:szCs w:val="18"/>
        </w:rPr>
        <w:t>Gelora</w:t>
      </w:r>
      <w:proofErr w:type="spellEnd"/>
      <w:r w:rsidRPr="0084548C">
        <w:rPr>
          <w:rFonts w:ascii="Times New Roman" w:hAnsi="Times New Roman"/>
          <w:sz w:val="18"/>
          <w:szCs w:val="18"/>
        </w:rPr>
        <w:t xml:space="preserve"> Bung </w:t>
      </w:r>
      <w:proofErr w:type="spellStart"/>
      <w:r w:rsidRPr="0084548C">
        <w:rPr>
          <w:rFonts w:ascii="Times New Roman" w:hAnsi="Times New Roman"/>
          <w:sz w:val="18"/>
          <w:szCs w:val="18"/>
        </w:rPr>
        <w:t>Karno</w:t>
      </w:r>
      <w:proofErr w:type="spellEnd"/>
    </w:p>
    <w:p w14:paraId="66EF7804" w14:textId="6BDD1354" w:rsidR="0084548C" w:rsidRDefault="0084548C" w:rsidP="0084548C">
      <w:pPr>
        <w:spacing w:after="160" w:line="240" w:lineRule="auto"/>
        <w:contextualSpacing/>
        <w:jc w:val="center"/>
        <w:rPr>
          <w:rFonts w:ascii="Times New Roman" w:hAnsi="Times New Roman"/>
          <w:sz w:val="18"/>
          <w:szCs w:val="18"/>
        </w:rPr>
      </w:pPr>
      <w:r>
        <w:rPr>
          <w:rFonts w:ascii="Times New Roman" w:hAnsi="Times New Roman"/>
          <w:sz w:val="18"/>
          <w:szCs w:val="18"/>
        </w:rPr>
        <w:t>(</w:t>
      </w:r>
      <w:proofErr w:type="spellStart"/>
      <w:proofErr w:type="gramStart"/>
      <w:r w:rsidRPr="0084548C">
        <w:rPr>
          <w:rFonts w:ascii="Times New Roman" w:hAnsi="Times New Roman"/>
          <w:sz w:val="18"/>
          <w:szCs w:val="18"/>
        </w:rPr>
        <w:t>Sumber</w:t>
      </w:r>
      <w:proofErr w:type="spellEnd"/>
      <w:r w:rsidRPr="0084548C">
        <w:rPr>
          <w:rFonts w:ascii="Times New Roman" w:hAnsi="Times New Roman"/>
          <w:sz w:val="18"/>
          <w:szCs w:val="18"/>
        </w:rPr>
        <w:t xml:space="preserve"> :</w:t>
      </w:r>
      <w:proofErr w:type="gramEnd"/>
      <w:r w:rsidRPr="0084548C">
        <w:rPr>
          <w:rFonts w:ascii="Times New Roman" w:hAnsi="Times New Roman"/>
          <w:sz w:val="18"/>
          <w:szCs w:val="18"/>
        </w:rPr>
        <w:t xml:space="preserve"> </w:t>
      </w:r>
      <w:proofErr w:type="spellStart"/>
      <w:r w:rsidRPr="0084548C">
        <w:rPr>
          <w:rFonts w:ascii="Times New Roman" w:hAnsi="Times New Roman"/>
          <w:sz w:val="18"/>
          <w:szCs w:val="18"/>
        </w:rPr>
        <w:t>Dokumentasi</w:t>
      </w:r>
      <w:proofErr w:type="spellEnd"/>
      <w:r w:rsidRPr="0084548C">
        <w:rPr>
          <w:rFonts w:ascii="Times New Roman" w:hAnsi="Times New Roman"/>
          <w:sz w:val="18"/>
          <w:szCs w:val="18"/>
        </w:rPr>
        <w:t xml:space="preserve"> </w:t>
      </w:r>
      <w:proofErr w:type="spellStart"/>
      <w:r w:rsidRPr="0084548C">
        <w:rPr>
          <w:rFonts w:ascii="Times New Roman" w:hAnsi="Times New Roman"/>
          <w:sz w:val="18"/>
          <w:szCs w:val="18"/>
        </w:rPr>
        <w:t>Pribadi</w:t>
      </w:r>
      <w:proofErr w:type="spellEnd"/>
      <w:r>
        <w:rPr>
          <w:rFonts w:ascii="Times New Roman" w:hAnsi="Times New Roman"/>
          <w:sz w:val="18"/>
          <w:szCs w:val="18"/>
        </w:rPr>
        <w:t>, 2024)</w:t>
      </w:r>
    </w:p>
    <w:p w14:paraId="318CE8D8" w14:textId="77777777" w:rsidR="00A611C6" w:rsidRPr="0084548C" w:rsidRDefault="00A611C6" w:rsidP="0084548C">
      <w:pPr>
        <w:spacing w:after="160" w:line="240" w:lineRule="auto"/>
        <w:contextualSpacing/>
        <w:jc w:val="center"/>
        <w:rPr>
          <w:rFonts w:ascii="Times New Roman" w:hAnsi="Times New Roman"/>
          <w:sz w:val="18"/>
          <w:szCs w:val="18"/>
        </w:rPr>
      </w:pPr>
    </w:p>
    <w:p w14:paraId="0BDC1C74" w14:textId="1939F318" w:rsidR="0084548C" w:rsidRPr="0084548C" w:rsidRDefault="0084548C" w:rsidP="0084548C">
      <w:pPr>
        <w:spacing w:line="240" w:lineRule="auto"/>
        <w:ind w:right="-1"/>
        <w:jc w:val="both"/>
        <w:rPr>
          <w:rFonts w:ascii="Times New Roman" w:hAnsi="Times New Roman"/>
          <w:b/>
          <w:bCs/>
        </w:rPr>
      </w:pPr>
      <w:r w:rsidRPr="0084548C">
        <w:rPr>
          <w:rFonts w:ascii="Times New Roman" w:hAnsi="Times New Roman"/>
          <w:b/>
          <w:bCs/>
        </w:rPr>
        <w:t xml:space="preserve">4. </w:t>
      </w:r>
      <w:r w:rsidRPr="0084548C">
        <w:rPr>
          <w:rFonts w:ascii="Times New Roman" w:hAnsi="Times New Roman"/>
          <w:b/>
          <w:bCs/>
          <w:i/>
          <w:iCs/>
        </w:rPr>
        <w:t>Diversity</w:t>
      </w:r>
      <w:r w:rsidRPr="0084548C">
        <w:rPr>
          <w:rFonts w:ascii="Times New Roman" w:hAnsi="Times New Roman"/>
          <w:b/>
          <w:bCs/>
        </w:rPr>
        <w:t xml:space="preserve"> (</w:t>
      </w:r>
      <w:proofErr w:type="spellStart"/>
      <w:r w:rsidRPr="0084548C">
        <w:rPr>
          <w:rFonts w:ascii="Times New Roman" w:hAnsi="Times New Roman"/>
          <w:b/>
          <w:bCs/>
        </w:rPr>
        <w:t>Keberagaman</w:t>
      </w:r>
      <w:proofErr w:type="spellEnd"/>
      <w:r w:rsidRPr="0084548C">
        <w:rPr>
          <w:rFonts w:ascii="Times New Roman" w:hAnsi="Times New Roman"/>
          <w:b/>
          <w:bCs/>
        </w:rPr>
        <w:t>)</w:t>
      </w:r>
    </w:p>
    <w:p w14:paraId="163C504E" w14:textId="77777777" w:rsidR="0084548C" w:rsidRPr="0084548C" w:rsidRDefault="0084548C" w:rsidP="0084548C">
      <w:pPr>
        <w:spacing w:line="240" w:lineRule="auto"/>
        <w:ind w:right="-1" w:firstLine="425"/>
        <w:jc w:val="both"/>
        <w:rPr>
          <w:rFonts w:ascii="Times New Roman" w:hAnsi="Times New Roman"/>
        </w:rPr>
      </w:pPr>
      <w:r w:rsidRPr="0084548C">
        <w:rPr>
          <w:rFonts w:ascii="Times New Roman" w:hAnsi="Times New Roman"/>
        </w:rPr>
        <w:t xml:space="preserve">Stadion </w:t>
      </w:r>
      <w:proofErr w:type="spellStart"/>
      <w:r w:rsidRPr="0084548C">
        <w:rPr>
          <w:rFonts w:ascii="Times New Roman" w:hAnsi="Times New Roman"/>
        </w:rPr>
        <w:t>Gelora</w:t>
      </w:r>
      <w:proofErr w:type="spellEnd"/>
      <w:r w:rsidRPr="0084548C">
        <w:rPr>
          <w:rFonts w:ascii="Times New Roman" w:hAnsi="Times New Roman"/>
        </w:rPr>
        <w:t xml:space="preserve"> Bung </w:t>
      </w:r>
      <w:proofErr w:type="spellStart"/>
      <w:r w:rsidRPr="0084548C">
        <w:rPr>
          <w:rFonts w:ascii="Times New Roman" w:hAnsi="Times New Roman"/>
        </w:rPr>
        <w:t>Karno</w:t>
      </w:r>
      <w:proofErr w:type="spellEnd"/>
      <w:r w:rsidRPr="0084548C">
        <w:rPr>
          <w:rFonts w:ascii="Times New Roman" w:hAnsi="Times New Roman"/>
        </w:rPr>
        <w:t xml:space="preserve"> </w:t>
      </w:r>
      <w:proofErr w:type="spellStart"/>
      <w:r w:rsidRPr="0084548C">
        <w:rPr>
          <w:rFonts w:ascii="Times New Roman" w:hAnsi="Times New Roman"/>
        </w:rPr>
        <w:t>tidak</w:t>
      </w:r>
      <w:proofErr w:type="spellEnd"/>
      <w:r w:rsidRPr="0084548C">
        <w:rPr>
          <w:rFonts w:ascii="Times New Roman" w:hAnsi="Times New Roman"/>
        </w:rPr>
        <w:t xml:space="preserve"> </w:t>
      </w:r>
      <w:proofErr w:type="spellStart"/>
      <w:r w:rsidRPr="0084548C">
        <w:rPr>
          <w:rFonts w:ascii="Times New Roman" w:hAnsi="Times New Roman"/>
        </w:rPr>
        <w:t>hanya</w:t>
      </w:r>
      <w:proofErr w:type="spellEnd"/>
      <w:r w:rsidRPr="0084548C">
        <w:rPr>
          <w:rFonts w:ascii="Times New Roman" w:hAnsi="Times New Roman"/>
        </w:rPr>
        <w:t xml:space="preserve"> </w:t>
      </w:r>
      <w:proofErr w:type="spellStart"/>
      <w:r w:rsidRPr="0084548C">
        <w:rPr>
          <w:rFonts w:ascii="Times New Roman" w:hAnsi="Times New Roman"/>
        </w:rPr>
        <w:t>menggelar</w:t>
      </w:r>
      <w:proofErr w:type="spellEnd"/>
      <w:r w:rsidRPr="0084548C">
        <w:rPr>
          <w:rFonts w:ascii="Times New Roman" w:hAnsi="Times New Roman"/>
        </w:rPr>
        <w:t xml:space="preserve"> acara </w:t>
      </w:r>
      <w:proofErr w:type="spellStart"/>
      <w:r w:rsidRPr="0084548C">
        <w:rPr>
          <w:rFonts w:ascii="Times New Roman" w:hAnsi="Times New Roman"/>
        </w:rPr>
        <w:t>olahraga</w:t>
      </w:r>
      <w:proofErr w:type="spellEnd"/>
      <w:r w:rsidRPr="0084548C">
        <w:rPr>
          <w:rFonts w:ascii="Times New Roman" w:hAnsi="Times New Roman"/>
        </w:rPr>
        <w:t xml:space="preserve"> dan </w:t>
      </w:r>
      <w:proofErr w:type="spellStart"/>
      <w:r w:rsidRPr="0084548C">
        <w:rPr>
          <w:rFonts w:ascii="Times New Roman" w:hAnsi="Times New Roman"/>
        </w:rPr>
        <w:t>hiburan</w:t>
      </w:r>
      <w:proofErr w:type="spellEnd"/>
      <w:r w:rsidRPr="0084548C">
        <w:rPr>
          <w:rFonts w:ascii="Times New Roman" w:hAnsi="Times New Roman"/>
        </w:rPr>
        <w:t xml:space="preserve">, </w:t>
      </w:r>
      <w:proofErr w:type="spellStart"/>
      <w:r w:rsidRPr="0084548C">
        <w:rPr>
          <w:rFonts w:ascii="Times New Roman" w:hAnsi="Times New Roman"/>
        </w:rPr>
        <w:t>tetapi</w:t>
      </w:r>
      <w:proofErr w:type="spellEnd"/>
      <w:r w:rsidRPr="0084548C">
        <w:rPr>
          <w:rFonts w:ascii="Times New Roman" w:hAnsi="Times New Roman"/>
        </w:rPr>
        <w:t xml:space="preserve"> </w:t>
      </w:r>
      <w:r w:rsidRPr="0084548C">
        <w:rPr>
          <w:rFonts w:ascii="Times New Roman" w:hAnsi="Times New Roman"/>
        </w:rPr>
        <w:lastRenderedPageBreak/>
        <w:t xml:space="preserve">juga </w:t>
      </w:r>
      <w:proofErr w:type="spellStart"/>
      <w:r w:rsidRPr="0084548C">
        <w:rPr>
          <w:rFonts w:ascii="Times New Roman" w:hAnsi="Times New Roman"/>
        </w:rPr>
        <w:t>memfasilitasi</w:t>
      </w:r>
      <w:proofErr w:type="spellEnd"/>
      <w:r w:rsidRPr="0084548C">
        <w:rPr>
          <w:rFonts w:ascii="Times New Roman" w:hAnsi="Times New Roman"/>
        </w:rPr>
        <w:t xml:space="preserve"> acara-acara </w:t>
      </w:r>
      <w:proofErr w:type="spellStart"/>
      <w:r w:rsidRPr="0084548C">
        <w:rPr>
          <w:rFonts w:ascii="Times New Roman" w:hAnsi="Times New Roman"/>
        </w:rPr>
        <w:t>besar</w:t>
      </w:r>
      <w:proofErr w:type="spellEnd"/>
      <w:r w:rsidRPr="0084548C">
        <w:rPr>
          <w:rFonts w:ascii="Times New Roman" w:hAnsi="Times New Roman"/>
        </w:rPr>
        <w:t xml:space="preserve"> </w:t>
      </w:r>
      <w:proofErr w:type="spellStart"/>
      <w:r w:rsidRPr="0084548C">
        <w:rPr>
          <w:rFonts w:ascii="Times New Roman" w:hAnsi="Times New Roman"/>
        </w:rPr>
        <w:t>lainnya</w:t>
      </w:r>
      <w:proofErr w:type="spellEnd"/>
      <w:r w:rsidRPr="0084548C">
        <w:rPr>
          <w:rFonts w:ascii="Times New Roman" w:hAnsi="Times New Roman"/>
        </w:rPr>
        <w:t xml:space="preserve">. Acara-acara </w:t>
      </w:r>
      <w:proofErr w:type="spellStart"/>
      <w:r w:rsidRPr="0084548C">
        <w:rPr>
          <w:rFonts w:ascii="Times New Roman" w:hAnsi="Times New Roman"/>
        </w:rPr>
        <w:t>ini</w:t>
      </w:r>
      <w:proofErr w:type="spellEnd"/>
      <w:r w:rsidRPr="0084548C">
        <w:rPr>
          <w:rFonts w:ascii="Times New Roman" w:hAnsi="Times New Roman"/>
        </w:rPr>
        <w:t xml:space="preserve"> juga </w:t>
      </w:r>
      <w:proofErr w:type="spellStart"/>
      <w:r w:rsidRPr="0084548C">
        <w:rPr>
          <w:rFonts w:ascii="Times New Roman" w:hAnsi="Times New Roman"/>
        </w:rPr>
        <w:t>turut</w:t>
      </w:r>
      <w:proofErr w:type="spellEnd"/>
      <w:r w:rsidRPr="0084548C">
        <w:rPr>
          <w:rFonts w:ascii="Times New Roman" w:hAnsi="Times New Roman"/>
        </w:rPr>
        <w:t xml:space="preserve"> </w:t>
      </w:r>
      <w:proofErr w:type="spellStart"/>
      <w:r w:rsidRPr="0084548C">
        <w:rPr>
          <w:rFonts w:ascii="Times New Roman" w:hAnsi="Times New Roman"/>
        </w:rPr>
        <w:t>menghadirkan</w:t>
      </w:r>
      <w:proofErr w:type="spellEnd"/>
      <w:r w:rsidRPr="0084548C">
        <w:rPr>
          <w:rFonts w:ascii="Times New Roman" w:hAnsi="Times New Roman"/>
        </w:rPr>
        <w:t xml:space="preserve"> </w:t>
      </w:r>
      <w:proofErr w:type="spellStart"/>
      <w:r w:rsidRPr="0084548C">
        <w:rPr>
          <w:rFonts w:ascii="Times New Roman" w:hAnsi="Times New Roman"/>
        </w:rPr>
        <w:t>berbagai</w:t>
      </w:r>
      <w:proofErr w:type="spellEnd"/>
      <w:r w:rsidRPr="0084548C">
        <w:rPr>
          <w:rFonts w:ascii="Times New Roman" w:hAnsi="Times New Roman"/>
        </w:rPr>
        <w:t xml:space="preserve"> </w:t>
      </w:r>
      <w:proofErr w:type="spellStart"/>
      <w:r w:rsidRPr="0084548C">
        <w:rPr>
          <w:rFonts w:ascii="Times New Roman" w:hAnsi="Times New Roman"/>
        </w:rPr>
        <w:t>kelompok</w:t>
      </w:r>
      <w:proofErr w:type="spellEnd"/>
      <w:r w:rsidRPr="0084548C">
        <w:rPr>
          <w:rFonts w:ascii="Times New Roman" w:hAnsi="Times New Roman"/>
        </w:rPr>
        <w:t xml:space="preserve"> </w:t>
      </w:r>
      <w:proofErr w:type="spellStart"/>
      <w:r w:rsidRPr="0084548C">
        <w:rPr>
          <w:rFonts w:ascii="Times New Roman" w:hAnsi="Times New Roman"/>
        </w:rPr>
        <w:t>masyarakat</w:t>
      </w:r>
      <w:proofErr w:type="spellEnd"/>
      <w:r w:rsidRPr="0084548C">
        <w:rPr>
          <w:rFonts w:ascii="Times New Roman" w:hAnsi="Times New Roman"/>
        </w:rPr>
        <w:t xml:space="preserve"> </w:t>
      </w:r>
      <w:proofErr w:type="spellStart"/>
      <w:r w:rsidRPr="0084548C">
        <w:rPr>
          <w:rFonts w:ascii="Times New Roman" w:hAnsi="Times New Roman"/>
        </w:rPr>
        <w:t>dari</w:t>
      </w:r>
      <w:proofErr w:type="spellEnd"/>
      <w:r w:rsidRPr="0084548C">
        <w:rPr>
          <w:rFonts w:ascii="Times New Roman" w:hAnsi="Times New Roman"/>
        </w:rPr>
        <w:t xml:space="preserve"> </w:t>
      </w:r>
      <w:proofErr w:type="spellStart"/>
      <w:r w:rsidRPr="0084548C">
        <w:rPr>
          <w:rFonts w:ascii="Times New Roman" w:hAnsi="Times New Roman"/>
        </w:rPr>
        <w:t>berbagai</w:t>
      </w:r>
      <w:proofErr w:type="spellEnd"/>
      <w:r w:rsidRPr="0084548C">
        <w:rPr>
          <w:rFonts w:ascii="Times New Roman" w:hAnsi="Times New Roman"/>
        </w:rPr>
        <w:t xml:space="preserve"> </w:t>
      </w:r>
      <w:proofErr w:type="spellStart"/>
      <w:r w:rsidRPr="0084548C">
        <w:rPr>
          <w:rFonts w:ascii="Times New Roman" w:hAnsi="Times New Roman"/>
        </w:rPr>
        <w:t>latar</w:t>
      </w:r>
      <w:proofErr w:type="spellEnd"/>
      <w:r w:rsidRPr="0084548C">
        <w:rPr>
          <w:rFonts w:ascii="Times New Roman" w:hAnsi="Times New Roman"/>
        </w:rPr>
        <w:t xml:space="preserve"> </w:t>
      </w:r>
      <w:proofErr w:type="spellStart"/>
      <w:r w:rsidRPr="0084548C">
        <w:rPr>
          <w:rFonts w:ascii="Times New Roman" w:hAnsi="Times New Roman"/>
        </w:rPr>
        <w:t>belakang</w:t>
      </w:r>
      <w:proofErr w:type="spellEnd"/>
      <w:r w:rsidRPr="0084548C">
        <w:rPr>
          <w:rFonts w:ascii="Times New Roman" w:hAnsi="Times New Roman"/>
        </w:rPr>
        <w:t xml:space="preserve">. Oleh </w:t>
      </w:r>
      <w:proofErr w:type="spellStart"/>
      <w:r w:rsidRPr="0084548C">
        <w:rPr>
          <w:rFonts w:ascii="Times New Roman" w:hAnsi="Times New Roman"/>
        </w:rPr>
        <w:t>karena</w:t>
      </w:r>
      <w:proofErr w:type="spellEnd"/>
      <w:r w:rsidRPr="0084548C">
        <w:rPr>
          <w:rFonts w:ascii="Times New Roman" w:hAnsi="Times New Roman"/>
        </w:rPr>
        <w:t xml:space="preserve"> </w:t>
      </w:r>
      <w:proofErr w:type="spellStart"/>
      <w:r w:rsidRPr="0084548C">
        <w:rPr>
          <w:rFonts w:ascii="Times New Roman" w:hAnsi="Times New Roman"/>
        </w:rPr>
        <w:t>itu</w:t>
      </w:r>
      <w:proofErr w:type="spellEnd"/>
      <w:r w:rsidRPr="0084548C">
        <w:rPr>
          <w:rFonts w:ascii="Times New Roman" w:hAnsi="Times New Roman"/>
        </w:rPr>
        <w:t xml:space="preserve">, </w:t>
      </w:r>
      <w:proofErr w:type="spellStart"/>
      <w:r w:rsidRPr="0084548C">
        <w:rPr>
          <w:rFonts w:ascii="Times New Roman" w:hAnsi="Times New Roman"/>
        </w:rPr>
        <w:t>stadion</w:t>
      </w:r>
      <w:proofErr w:type="spellEnd"/>
      <w:r w:rsidRPr="0084548C">
        <w:rPr>
          <w:rFonts w:ascii="Times New Roman" w:hAnsi="Times New Roman"/>
        </w:rPr>
        <w:t xml:space="preserve"> </w:t>
      </w:r>
      <w:proofErr w:type="spellStart"/>
      <w:r w:rsidRPr="0084548C">
        <w:rPr>
          <w:rFonts w:ascii="Times New Roman" w:hAnsi="Times New Roman"/>
        </w:rPr>
        <w:t>ini</w:t>
      </w:r>
      <w:proofErr w:type="spellEnd"/>
      <w:r w:rsidRPr="0084548C">
        <w:rPr>
          <w:rFonts w:ascii="Times New Roman" w:hAnsi="Times New Roman"/>
        </w:rPr>
        <w:t xml:space="preserve"> </w:t>
      </w:r>
      <w:proofErr w:type="spellStart"/>
      <w:r w:rsidRPr="0084548C">
        <w:rPr>
          <w:rFonts w:ascii="Times New Roman" w:hAnsi="Times New Roman"/>
        </w:rPr>
        <w:t>merupakan</w:t>
      </w:r>
      <w:proofErr w:type="spellEnd"/>
      <w:r w:rsidRPr="0084548C">
        <w:rPr>
          <w:rFonts w:ascii="Times New Roman" w:hAnsi="Times New Roman"/>
        </w:rPr>
        <w:t xml:space="preserve"> </w:t>
      </w:r>
      <w:proofErr w:type="spellStart"/>
      <w:r w:rsidRPr="0084548C">
        <w:rPr>
          <w:rFonts w:ascii="Times New Roman" w:hAnsi="Times New Roman"/>
        </w:rPr>
        <w:t>ruang</w:t>
      </w:r>
      <w:proofErr w:type="spellEnd"/>
      <w:r w:rsidRPr="0084548C">
        <w:rPr>
          <w:rFonts w:ascii="Times New Roman" w:hAnsi="Times New Roman"/>
        </w:rPr>
        <w:t xml:space="preserve"> </w:t>
      </w:r>
      <w:proofErr w:type="spellStart"/>
      <w:r w:rsidRPr="0084548C">
        <w:rPr>
          <w:rFonts w:ascii="Times New Roman" w:hAnsi="Times New Roman"/>
        </w:rPr>
        <w:t>terbuka</w:t>
      </w:r>
      <w:proofErr w:type="spellEnd"/>
      <w:r w:rsidRPr="0084548C">
        <w:rPr>
          <w:rFonts w:ascii="Times New Roman" w:hAnsi="Times New Roman"/>
        </w:rPr>
        <w:t xml:space="preserve"> </w:t>
      </w:r>
      <w:proofErr w:type="spellStart"/>
      <w:r w:rsidRPr="0084548C">
        <w:rPr>
          <w:rFonts w:ascii="Times New Roman" w:hAnsi="Times New Roman"/>
        </w:rPr>
        <w:t>publik</w:t>
      </w:r>
      <w:proofErr w:type="spellEnd"/>
      <w:r w:rsidRPr="0084548C">
        <w:rPr>
          <w:rFonts w:ascii="Times New Roman" w:hAnsi="Times New Roman"/>
        </w:rPr>
        <w:t xml:space="preserve"> yang </w:t>
      </w:r>
      <w:proofErr w:type="spellStart"/>
      <w:r w:rsidRPr="0084548C">
        <w:rPr>
          <w:rFonts w:ascii="Times New Roman" w:hAnsi="Times New Roman"/>
        </w:rPr>
        <w:t>selalu</w:t>
      </w:r>
      <w:proofErr w:type="spellEnd"/>
      <w:r w:rsidRPr="0084548C">
        <w:rPr>
          <w:rFonts w:ascii="Times New Roman" w:hAnsi="Times New Roman"/>
        </w:rPr>
        <w:t xml:space="preserve"> </w:t>
      </w:r>
      <w:proofErr w:type="spellStart"/>
      <w:r w:rsidRPr="0084548C">
        <w:rPr>
          <w:rFonts w:ascii="Times New Roman" w:hAnsi="Times New Roman"/>
        </w:rPr>
        <w:t>terbuka</w:t>
      </w:r>
      <w:proofErr w:type="spellEnd"/>
      <w:r w:rsidRPr="0084548C">
        <w:rPr>
          <w:rFonts w:ascii="Times New Roman" w:hAnsi="Times New Roman"/>
        </w:rPr>
        <w:t xml:space="preserve"> </w:t>
      </w:r>
      <w:proofErr w:type="spellStart"/>
      <w:r w:rsidRPr="0084548C">
        <w:rPr>
          <w:rFonts w:ascii="Times New Roman" w:hAnsi="Times New Roman"/>
        </w:rPr>
        <w:t>untuk</w:t>
      </w:r>
      <w:proofErr w:type="spellEnd"/>
      <w:r w:rsidRPr="0084548C">
        <w:rPr>
          <w:rFonts w:ascii="Times New Roman" w:hAnsi="Times New Roman"/>
        </w:rPr>
        <w:t xml:space="preserve"> </w:t>
      </w:r>
      <w:proofErr w:type="spellStart"/>
      <w:r w:rsidRPr="0084548C">
        <w:rPr>
          <w:rFonts w:ascii="Times New Roman" w:hAnsi="Times New Roman"/>
        </w:rPr>
        <w:t>umum</w:t>
      </w:r>
      <w:proofErr w:type="spellEnd"/>
      <w:r w:rsidRPr="0084548C">
        <w:rPr>
          <w:rFonts w:ascii="Times New Roman" w:hAnsi="Times New Roman"/>
        </w:rPr>
        <w:t xml:space="preserve"> </w:t>
      </w:r>
      <w:proofErr w:type="spellStart"/>
      <w:r w:rsidRPr="0084548C">
        <w:rPr>
          <w:rFonts w:ascii="Times New Roman" w:hAnsi="Times New Roman"/>
        </w:rPr>
        <w:t>sebagai</w:t>
      </w:r>
      <w:proofErr w:type="spellEnd"/>
      <w:r w:rsidRPr="0084548C">
        <w:rPr>
          <w:rFonts w:ascii="Times New Roman" w:hAnsi="Times New Roman"/>
        </w:rPr>
        <w:t xml:space="preserve"> </w:t>
      </w:r>
      <w:proofErr w:type="spellStart"/>
      <w:r w:rsidRPr="0084548C">
        <w:rPr>
          <w:rFonts w:ascii="Times New Roman" w:hAnsi="Times New Roman"/>
        </w:rPr>
        <w:t>simbol</w:t>
      </w:r>
      <w:proofErr w:type="spellEnd"/>
      <w:r w:rsidRPr="0084548C">
        <w:rPr>
          <w:rFonts w:ascii="Times New Roman" w:hAnsi="Times New Roman"/>
        </w:rPr>
        <w:t xml:space="preserve"> </w:t>
      </w:r>
      <w:proofErr w:type="spellStart"/>
      <w:r w:rsidRPr="0084548C">
        <w:rPr>
          <w:rFonts w:ascii="Times New Roman" w:hAnsi="Times New Roman"/>
        </w:rPr>
        <w:t>persatuan</w:t>
      </w:r>
      <w:proofErr w:type="spellEnd"/>
      <w:r w:rsidRPr="0084548C">
        <w:rPr>
          <w:rFonts w:ascii="Times New Roman" w:hAnsi="Times New Roman"/>
        </w:rPr>
        <w:t xml:space="preserve"> dan </w:t>
      </w:r>
      <w:proofErr w:type="spellStart"/>
      <w:r w:rsidRPr="0084548C">
        <w:rPr>
          <w:rFonts w:ascii="Times New Roman" w:hAnsi="Times New Roman"/>
        </w:rPr>
        <w:t>kesatuan</w:t>
      </w:r>
      <w:proofErr w:type="spellEnd"/>
      <w:r w:rsidRPr="0084548C">
        <w:rPr>
          <w:rFonts w:ascii="Times New Roman" w:hAnsi="Times New Roman"/>
        </w:rPr>
        <w:t xml:space="preserve"> Indonesia yang </w:t>
      </w:r>
      <w:proofErr w:type="spellStart"/>
      <w:r w:rsidRPr="0084548C">
        <w:rPr>
          <w:rFonts w:ascii="Times New Roman" w:hAnsi="Times New Roman"/>
        </w:rPr>
        <w:t>terdiri</w:t>
      </w:r>
      <w:proofErr w:type="spellEnd"/>
      <w:r w:rsidRPr="0084548C">
        <w:rPr>
          <w:rFonts w:ascii="Times New Roman" w:hAnsi="Times New Roman"/>
        </w:rPr>
        <w:t xml:space="preserve"> </w:t>
      </w:r>
      <w:proofErr w:type="spellStart"/>
      <w:r w:rsidRPr="0084548C">
        <w:rPr>
          <w:rFonts w:ascii="Times New Roman" w:hAnsi="Times New Roman"/>
        </w:rPr>
        <w:t>dari</w:t>
      </w:r>
      <w:proofErr w:type="spellEnd"/>
      <w:r w:rsidRPr="0084548C">
        <w:rPr>
          <w:rFonts w:ascii="Times New Roman" w:hAnsi="Times New Roman"/>
        </w:rPr>
        <w:t xml:space="preserve"> </w:t>
      </w:r>
      <w:proofErr w:type="spellStart"/>
      <w:r w:rsidRPr="0084548C">
        <w:rPr>
          <w:rFonts w:ascii="Times New Roman" w:hAnsi="Times New Roman"/>
        </w:rPr>
        <w:t>berbagai</w:t>
      </w:r>
      <w:proofErr w:type="spellEnd"/>
      <w:r w:rsidRPr="0084548C">
        <w:rPr>
          <w:rFonts w:ascii="Times New Roman" w:hAnsi="Times New Roman"/>
        </w:rPr>
        <w:t xml:space="preserve"> agama, </w:t>
      </w:r>
      <w:proofErr w:type="spellStart"/>
      <w:r w:rsidRPr="0084548C">
        <w:rPr>
          <w:rFonts w:ascii="Times New Roman" w:hAnsi="Times New Roman"/>
        </w:rPr>
        <w:t>suku</w:t>
      </w:r>
      <w:proofErr w:type="spellEnd"/>
      <w:r w:rsidRPr="0084548C">
        <w:rPr>
          <w:rFonts w:ascii="Times New Roman" w:hAnsi="Times New Roman"/>
        </w:rPr>
        <w:t xml:space="preserve">, </w:t>
      </w:r>
      <w:proofErr w:type="spellStart"/>
      <w:r w:rsidRPr="0084548C">
        <w:rPr>
          <w:rFonts w:ascii="Times New Roman" w:hAnsi="Times New Roman"/>
        </w:rPr>
        <w:t>ras</w:t>
      </w:r>
      <w:proofErr w:type="spellEnd"/>
      <w:r w:rsidRPr="0084548C">
        <w:rPr>
          <w:rFonts w:ascii="Times New Roman" w:hAnsi="Times New Roman"/>
        </w:rPr>
        <w:t xml:space="preserve"> dan </w:t>
      </w:r>
      <w:proofErr w:type="spellStart"/>
      <w:r w:rsidRPr="0084548C">
        <w:rPr>
          <w:rFonts w:ascii="Times New Roman" w:hAnsi="Times New Roman"/>
        </w:rPr>
        <w:t>budaya</w:t>
      </w:r>
      <w:proofErr w:type="spellEnd"/>
      <w:r w:rsidRPr="0084548C">
        <w:rPr>
          <w:rFonts w:ascii="Times New Roman" w:hAnsi="Times New Roman"/>
        </w:rPr>
        <w:t xml:space="preserve">. </w:t>
      </w:r>
      <w:proofErr w:type="spellStart"/>
      <w:r w:rsidRPr="0084548C">
        <w:rPr>
          <w:rFonts w:ascii="Times New Roman" w:hAnsi="Times New Roman"/>
        </w:rPr>
        <w:t>Keberagaman</w:t>
      </w:r>
      <w:proofErr w:type="spellEnd"/>
      <w:r w:rsidRPr="0084548C">
        <w:rPr>
          <w:rFonts w:ascii="Times New Roman" w:hAnsi="Times New Roman"/>
        </w:rPr>
        <w:t xml:space="preserve"> pada Kawasan GBK </w:t>
      </w:r>
      <w:proofErr w:type="spellStart"/>
      <w:r w:rsidRPr="0084548C">
        <w:rPr>
          <w:rFonts w:ascii="Times New Roman" w:hAnsi="Times New Roman"/>
        </w:rPr>
        <w:t>terjadi</w:t>
      </w:r>
      <w:proofErr w:type="spellEnd"/>
      <w:r w:rsidRPr="0084548C">
        <w:rPr>
          <w:rFonts w:ascii="Times New Roman" w:hAnsi="Times New Roman"/>
        </w:rPr>
        <w:t xml:space="preserve"> pada </w:t>
      </w:r>
      <w:proofErr w:type="spellStart"/>
      <w:r w:rsidRPr="0084548C">
        <w:rPr>
          <w:rFonts w:ascii="Times New Roman" w:hAnsi="Times New Roman"/>
        </w:rPr>
        <w:t>jenis-jenis</w:t>
      </w:r>
      <w:proofErr w:type="spellEnd"/>
      <w:r w:rsidRPr="0084548C">
        <w:rPr>
          <w:rFonts w:ascii="Times New Roman" w:hAnsi="Times New Roman"/>
        </w:rPr>
        <w:t xml:space="preserve"> </w:t>
      </w:r>
      <w:proofErr w:type="spellStart"/>
      <w:r w:rsidRPr="0084548C">
        <w:rPr>
          <w:rFonts w:ascii="Times New Roman" w:hAnsi="Times New Roman"/>
        </w:rPr>
        <w:t>pengunjung</w:t>
      </w:r>
      <w:proofErr w:type="spellEnd"/>
      <w:r w:rsidRPr="0084548C">
        <w:rPr>
          <w:rFonts w:ascii="Times New Roman" w:hAnsi="Times New Roman"/>
        </w:rPr>
        <w:t xml:space="preserve"> yang </w:t>
      </w:r>
      <w:proofErr w:type="spellStart"/>
      <w:r w:rsidRPr="0084548C">
        <w:rPr>
          <w:rFonts w:ascii="Times New Roman" w:hAnsi="Times New Roman"/>
        </w:rPr>
        <w:t>datang</w:t>
      </w:r>
      <w:proofErr w:type="spellEnd"/>
      <w:r w:rsidRPr="0084548C">
        <w:rPr>
          <w:rFonts w:ascii="Times New Roman" w:hAnsi="Times New Roman"/>
        </w:rPr>
        <w:t xml:space="preserve"> </w:t>
      </w:r>
      <w:proofErr w:type="spellStart"/>
      <w:r w:rsidRPr="0084548C">
        <w:rPr>
          <w:rFonts w:ascii="Times New Roman" w:hAnsi="Times New Roman"/>
        </w:rPr>
        <w:t>ke</w:t>
      </w:r>
      <w:proofErr w:type="spellEnd"/>
      <w:r w:rsidRPr="0084548C">
        <w:rPr>
          <w:rFonts w:ascii="Times New Roman" w:hAnsi="Times New Roman"/>
        </w:rPr>
        <w:t xml:space="preserve"> </w:t>
      </w:r>
      <w:proofErr w:type="spellStart"/>
      <w:r w:rsidRPr="0084548C">
        <w:rPr>
          <w:rFonts w:ascii="Times New Roman" w:hAnsi="Times New Roman"/>
        </w:rPr>
        <w:t>kawasan</w:t>
      </w:r>
      <w:proofErr w:type="spellEnd"/>
      <w:r w:rsidRPr="0084548C">
        <w:rPr>
          <w:rFonts w:ascii="Times New Roman" w:hAnsi="Times New Roman"/>
        </w:rPr>
        <w:t xml:space="preserve"> </w:t>
      </w:r>
      <w:proofErr w:type="spellStart"/>
      <w:r w:rsidRPr="0084548C">
        <w:rPr>
          <w:rFonts w:ascii="Times New Roman" w:hAnsi="Times New Roman"/>
        </w:rPr>
        <w:t>ini</w:t>
      </w:r>
      <w:proofErr w:type="spellEnd"/>
      <w:r w:rsidRPr="0084548C">
        <w:rPr>
          <w:rFonts w:ascii="Times New Roman" w:hAnsi="Times New Roman"/>
        </w:rPr>
        <w:t xml:space="preserve">. </w:t>
      </w:r>
      <w:proofErr w:type="spellStart"/>
      <w:r w:rsidRPr="0084548C">
        <w:rPr>
          <w:rFonts w:ascii="Times New Roman" w:hAnsi="Times New Roman"/>
        </w:rPr>
        <w:t>Jenis-jenis</w:t>
      </w:r>
      <w:proofErr w:type="spellEnd"/>
      <w:r w:rsidRPr="0084548C">
        <w:rPr>
          <w:rFonts w:ascii="Times New Roman" w:hAnsi="Times New Roman"/>
        </w:rPr>
        <w:t xml:space="preserve"> </w:t>
      </w:r>
      <w:proofErr w:type="spellStart"/>
      <w:r w:rsidRPr="0084548C">
        <w:rPr>
          <w:rFonts w:ascii="Times New Roman" w:hAnsi="Times New Roman"/>
        </w:rPr>
        <w:t>pengunjung</w:t>
      </w:r>
      <w:proofErr w:type="spellEnd"/>
      <w:r w:rsidRPr="0084548C">
        <w:rPr>
          <w:rFonts w:ascii="Times New Roman" w:hAnsi="Times New Roman"/>
        </w:rPr>
        <w:t xml:space="preserve"> </w:t>
      </w:r>
      <w:proofErr w:type="spellStart"/>
      <w:r w:rsidRPr="0084548C">
        <w:rPr>
          <w:rFonts w:ascii="Times New Roman" w:hAnsi="Times New Roman"/>
        </w:rPr>
        <w:t>itu</w:t>
      </w:r>
      <w:proofErr w:type="spellEnd"/>
      <w:r w:rsidRPr="0084548C">
        <w:rPr>
          <w:rFonts w:ascii="Times New Roman" w:hAnsi="Times New Roman"/>
        </w:rPr>
        <w:t xml:space="preserve">, </w:t>
      </w:r>
      <w:proofErr w:type="spellStart"/>
      <w:r w:rsidRPr="0084548C">
        <w:rPr>
          <w:rFonts w:ascii="Times New Roman" w:hAnsi="Times New Roman"/>
        </w:rPr>
        <w:t>seperti</w:t>
      </w:r>
      <w:proofErr w:type="spellEnd"/>
      <w:r w:rsidRPr="0084548C">
        <w:rPr>
          <w:rFonts w:ascii="Times New Roman" w:hAnsi="Times New Roman"/>
        </w:rPr>
        <w:t xml:space="preserve"> </w:t>
      </w:r>
      <w:proofErr w:type="spellStart"/>
      <w:r w:rsidRPr="0084548C">
        <w:rPr>
          <w:rFonts w:ascii="Times New Roman" w:hAnsi="Times New Roman"/>
        </w:rPr>
        <w:t>penonton</w:t>
      </w:r>
      <w:proofErr w:type="spellEnd"/>
      <w:r w:rsidRPr="0084548C">
        <w:rPr>
          <w:rFonts w:ascii="Times New Roman" w:hAnsi="Times New Roman"/>
        </w:rPr>
        <w:t xml:space="preserve"> </w:t>
      </w:r>
      <w:proofErr w:type="spellStart"/>
      <w:r w:rsidRPr="0084548C">
        <w:rPr>
          <w:rFonts w:ascii="Times New Roman" w:hAnsi="Times New Roman"/>
        </w:rPr>
        <w:t>olahraga</w:t>
      </w:r>
      <w:proofErr w:type="spellEnd"/>
      <w:r w:rsidRPr="0084548C">
        <w:rPr>
          <w:rFonts w:ascii="Times New Roman" w:hAnsi="Times New Roman"/>
        </w:rPr>
        <w:t xml:space="preserve">, </w:t>
      </w:r>
      <w:proofErr w:type="spellStart"/>
      <w:r w:rsidRPr="0084548C">
        <w:rPr>
          <w:rFonts w:ascii="Times New Roman" w:hAnsi="Times New Roman"/>
        </w:rPr>
        <w:t>pengunjung</w:t>
      </w:r>
      <w:proofErr w:type="spellEnd"/>
      <w:r w:rsidRPr="0084548C">
        <w:rPr>
          <w:rFonts w:ascii="Times New Roman" w:hAnsi="Times New Roman"/>
        </w:rPr>
        <w:t xml:space="preserve"> </w:t>
      </w:r>
      <w:proofErr w:type="spellStart"/>
      <w:r w:rsidRPr="0084548C">
        <w:rPr>
          <w:rFonts w:ascii="Times New Roman" w:hAnsi="Times New Roman"/>
        </w:rPr>
        <w:t>konser</w:t>
      </w:r>
      <w:proofErr w:type="spellEnd"/>
      <w:r w:rsidRPr="0084548C">
        <w:rPr>
          <w:rFonts w:ascii="Times New Roman" w:hAnsi="Times New Roman"/>
        </w:rPr>
        <w:t xml:space="preserve"> </w:t>
      </w:r>
      <w:proofErr w:type="spellStart"/>
      <w:r w:rsidRPr="0084548C">
        <w:rPr>
          <w:rFonts w:ascii="Times New Roman" w:hAnsi="Times New Roman"/>
        </w:rPr>
        <w:t>musik</w:t>
      </w:r>
      <w:proofErr w:type="spellEnd"/>
      <w:r w:rsidRPr="0084548C">
        <w:rPr>
          <w:rFonts w:ascii="Times New Roman" w:hAnsi="Times New Roman"/>
        </w:rPr>
        <w:t xml:space="preserve">, </w:t>
      </w:r>
      <w:proofErr w:type="spellStart"/>
      <w:r w:rsidRPr="0084548C">
        <w:rPr>
          <w:rFonts w:ascii="Times New Roman" w:hAnsi="Times New Roman"/>
        </w:rPr>
        <w:t>pengunjung</w:t>
      </w:r>
      <w:proofErr w:type="spellEnd"/>
      <w:r w:rsidRPr="0084548C">
        <w:rPr>
          <w:rFonts w:ascii="Times New Roman" w:hAnsi="Times New Roman"/>
        </w:rPr>
        <w:t xml:space="preserve"> </w:t>
      </w:r>
      <w:proofErr w:type="spellStart"/>
      <w:r w:rsidRPr="0084548C">
        <w:rPr>
          <w:rFonts w:ascii="Times New Roman" w:hAnsi="Times New Roman"/>
        </w:rPr>
        <w:t>rekreasi</w:t>
      </w:r>
      <w:proofErr w:type="spellEnd"/>
      <w:r w:rsidRPr="0084548C">
        <w:rPr>
          <w:rFonts w:ascii="Times New Roman" w:hAnsi="Times New Roman"/>
        </w:rPr>
        <w:t xml:space="preserve">, </w:t>
      </w:r>
      <w:proofErr w:type="spellStart"/>
      <w:r w:rsidRPr="0084548C">
        <w:rPr>
          <w:rFonts w:ascii="Times New Roman" w:hAnsi="Times New Roman"/>
        </w:rPr>
        <w:t>wisatawan</w:t>
      </w:r>
      <w:proofErr w:type="spellEnd"/>
      <w:r w:rsidRPr="0084548C">
        <w:rPr>
          <w:rFonts w:ascii="Times New Roman" w:hAnsi="Times New Roman"/>
        </w:rPr>
        <w:t xml:space="preserve">, </w:t>
      </w:r>
      <w:proofErr w:type="spellStart"/>
      <w:r w:rsidRPr="0084548C">
        <w:rPr>
          <w:rFonts w:ascii="Times New Roman" w:hAnsi="Times New Roman"/>
        </w:rPr>
        <w:t>pelajar</w:t>
      </w:r>
      <w:proofErr w:type="spellEnd"/>
      <w:r w:rsidRPr="0084548C">
        <w:rPr>
          <w:rFonts w:ascii="Times New Roman" w:hAnsi="Times New Roman"/>
        </w:rPr>
        <w:t xml:space="preserve">, </w:t>
      </w:r>
      <w:proofErr w:type="spellStart"/>
      <w:r w:rsidRPr="0084548C">
        <w:rPr>
          <w:rFonts w:ascii="Times New Roman" w:hAnsi="Times New Roman"/>
        </w:rPr>
        <w:t>atlet</w:t>
      </w:r>
      <w:proofErr w:type="spellEnd"/>
      <w:r w:rsidRPr="0084548C">
        <w:rPr>
          <w:rFonts w:ascii="Times New Roman" w:hAnsi="Times New Roman"/>
        </w:rPr>
        <w:t xml:space="preserve">, </w:t>
      </w:r>
      <w:proofErr w:type="spellStart"/>
      <w:r w:rsidRPr="0084548C">
        <w:rPr>
          <w:rFonts w:ascii="Times New Roman" w:hAnsi="Times New Roman"/>
        </w:rPr>
        <w:t>masyarakat</w:t>
      </w:r>
      <w:proofErr w:type="spellEnd"/>
      <w:r w:rsidRPr="0084548C">
        <w:rPr>
          <w:rFonts w:ascii="Times New Roman" w:hAnsi="Times New Roman"/>
        </w:rPr>
        <w:t xml:space="preserve"> </w:t>
      </w:r>
      <w:proofErr w:type="spellStart"/>
      <w:r w:rsidRPr="0084548C">
        <w:rPr>
          <w:rFonts w:ascii="Times New Roman" w:hAnsi="Times New Roman"/>
        </w:rPr>
        <w:t>umum</w:t>
      </w:r>
      <w:proofErr w:type="spellEnd"/>
      <w:r w:rsidRPr="0084548C">
        <w:rPr>
          <w:rFonts w:ascii="Times New Roman" w:hAnsi="Times New Roman"/>
        </w:rPr>
        <w:t>.</w:t>
      </w:r>
    </w:p>
    <w:p w14:paraId="22E182B9" w14:textId="77777777" w:rsidR="0084548C" w:rsidRPr="0084548C" w:rsidRDefault="0084548C" w:rsidP="0084548C">
      <w:pPr>
        <w:spacing w:line="240" w:lineRule="auto"/>
        <w:ind w:right="-1" w:firstLine="425"/>
        <w:jc w:val="both"/>
        <w:rPr>
          <w:rFonts w:ascii="Times New Roman" w:hAnsi="Times New Roman"/>
        </w:rPr>
      </w:pPr>
      <w:r w:rsidRPr="0084548C">
        <w:rPr>
          <w:rFonts w:ascii="Times New Roman" w:hAnsi="Times New Roman"/>
        </w:rPr>
        <w:t xml:space="preserve">Kawasan </w:t>
      </w:r>
      <w:proofErr w:type="spellStart"/>
      <w:r w:rsidRPr="0084548C">
        <w:rPr>
          <w:rFonts w:ascii="Times New Roman" w:hAnsi="Times New Roman"/>
        </w:rPr>
        <w:t>Gelora</w:t>
      </w:r>
      <w:proofErr w:type="spellEnd"/>
      <w:r w:rsidRPr="0084548C">
        <w:rPr>
          <w:rFonts w:ascii="Times New Roman" w:hAnsi="Times New Roman"/>
        </w:rPr>
        <w:t xml:space="preserve"> Bung </w:t>
      </w:r>
      <w:proofErr w:type="spellStart"/>
      <w:r w:rsidRPr="0084548C">
        <w:rPr>
          <w:rFonts w:ascii="Times New Roman" w:hAnsi="Times New Roman"/>
        </w:rPr>
        <w:t>Karno</w:t>
      </w:r>
      <w:proofErr w:type="spellEnd"/>
      <w:r w:rsidRPr="0084548C">
        <w:rPr>
          <w:rFonts w:ascii="Times New Roman" w:hAnsi="Times New Roman"/>
        </w:rPr>
        <w:t xml:space="preserve"> </w:t>
      </w:r>
      <w:proofErr w:type="spellStart"/>
      <w:r w:rsidRPr="0084548C">
        <w:rPr>
          <w:rFonts w:ascii="Times New Roman" w:hAnsi="Times New Roman"/>
        </w:rPr>
        <w:t>memiliki</w:t>
      </w:r>
      <w:proofErr w:type="spellEnd"/>
      <w:r w:rsidRPr="0084548C">
        <w:rPr>
          <w:rFonts w:ascii="Times New Roman" w:hAnsi="Times New Roman"/>
        </w:rPr>
        <w:t xml:space="preserve"> </w:t>
      </w:r>
      <w:proofErr w:type="spellStart"/>
      <w:r w:rsidRPr="0084548C">
        <w:rPr>
          <w:rFonts w:ascii="Times New Roman" w:hAnsi="Times New Roman"/>
        </w:rPr>
        <w:t>beragam</w:t>
      </w:r>
      <w:proofErr w:type="spellEnd"/>
      <w:r w:rsidRPr="0084548C">
        <w:rPr>
          <w:rFonts w:ascii="Times New Roman" w:hAnsi="Times New Roman"/>
        </w:rPr>
        <w:t xml:space="preserve"> </w:t>
      </w:r>
      <w:proofErr w:type="spellStart"/>
      <w:r w:rsidRPr="0084548C">
        <w:rPr>
          <w:rFonts w:ascii="Times New Roman" w:hAnsi="Times New Roman"/>
        </w:rPr>
        <w:t>jenis</w:t>
      </w:r>
      <w:proofErr w:type="spellEnd"/>
      <w:r w:rsidRPr="0084548C">
        <w:rPr>
          <w:rFonts w:ascii="Times New Roman" w:hAnsi="Times New Roman"/>
        </w:rPr>
        <w:t xml:space="preserve"> </w:t>
      </w:r>
      <w:proofErr w:type="spellStart"/>
      <w:r w:rsidRPr="0084548C">
        <w:rPr>
          <w:rFonts w:ascii="Times New Roman" w:hAnsi="Times New Roman"/>
        </w:rPr>
        <w:t>pengunjung</w:t>
      </w:r>
      <w:proofErr w:type="spellEnd"/>
      <w:r w:rsidRPr="0084548C">
        <w:rPr>
          <w:rFonts w:ascii="Times New Roman" w:hAnsi="Times New Roman"/>
        </w:rPr>
        <w:t xml:space="preserve"> yang </w:t>
      </w:r>
      <w:proofErr w:type="spellStart"/>
      <w:r w:rsidRPr="0084548C">
        <w:rPr>
          <w:rFonts w:ascii="Times New Roman" w:hAnsi="Times New Roman"/>
        </w:rPr>
        <w:t>datang</w:t>
      </w:r>
      <w:proofErr w:type="spellEnd"/>
      <w:r w:rsidRPr="0084548C">
        <w:rPr>
          <w:rFonts w:ascii="Times New Roman" w:hAnsi="Times New Roman"/>
        </w:rPr>
        <w:t xml:space="preserve"> </w:t>
      </w:r>
      <w:proofErr w:type="spellStart"/>
      <w:r w:rsidRPr="0084548C">
        <w:rPr>
          <w:rFonts w:ascii="Times New Roman" w:hAnsi="Times New Roman"/>
        </w:rPr>
        <w:t>untuk</w:t>
      </w:r>
      <w:proofErr w:type="spellEnd"/>
      <w:r w:rsidRPr="0084548C">
        <w:rPr>
          <w:rFonts w:ascii="Times New Roman" w:hAnsi="Times New Roman"/>
        </w:rPr>
        <w:t xml:space="preserve"> </w:t>
      </w:r>
      <w:proofErr w:type="spellStart"/>
      <w:r w:rsidRPr="0084548C">
        <w:rPr>
          <w:rFonts w:ascii="Times New Roman" w:hAnsi="Times New Roman"/>
        </w:rPr>
        <w:t>berbagai</w:t>
      </w:r>
      <w:proofErr w:type="spellEnd"/>
      <w:r w:rsidRPr="0084548C">
        <w:rPr>
          <w:rFonts w:ascii="Times New Roman" w:hAnsi="Times New Roman"/>
        </w:rPr>
        <w:t xml:space="preserve"> </w:t>
      </w:r>
      <w:proofErr w:type="spellStart"/>
      <w:r w:rsidRPr="0084548C">
        <w:rPr>
          <w:rFonts w:ascii="Times New Roman" w:hAnsi="Times New Roman"/>
        </w:rPr>
        <w:t>keperluan</w:t>
      </w:r>
      <w:proofErr w:type="spellEnd"/>
      <w:r w:rsidRPr="0084548C">
        <w:rPr>
          <w:rFonts w:ascii="Times New Roman" w:hAnsi="Times New Roman"/>
        </w:rPr>
        <w:t xml:space="preserve">. </w:t>
      </w:r>
      <w:proofErr w:type="spellStart"/>
      <w:r w:rsidRPr="0084548C">
        <w:rPr>
          <w:rFonts w:ascii="Times New Roman" w:hAnsi="Times New Roman"/>
        </w:rPr>
        <w:t>Pengunjung</w:t>
      </w:r>
      <w:proofErr w:type="spellEnd"/>
      <w:r w:rsidRPr="0084548C">
        <w:rPr>
          <w:rFonts w:ascii="Times New Roman" w:hAnsi="Times New Roman"/>
        </w:rPr>
        <w:t xml:space="preserve"> </w:t>
      </w:r>
      <w:proofErr w:type="spellStart"/>
      <w:r w:rsidRPr="0084548C">
        <w:rPr>
          <w:rFonts w:ascii="Times New Roman" w:hAnsi="Times New Roman"/>
        </w:rPr>
        <w:t>tersebut</w:t>
      </w:r>
      <w:proofErr w:type="spellEnd"/>
      <w:r w:rsidRPr="0084548C">
        <w:rPr>
          <w:rFonts w:ascii="Times New Roman" w:hAnsi="Times New Roman"/>
        </w:rPr>
        <w:t xml:space="preserve"> </w:t>
      </w:r>
      <w:proofErr w:type="spellStart"/>
      <w:r w:rsidRPr="0084548C">
        <w:rPr>
          <w:rFonts w:ascii="Times New Roman" w:hAnsi="Times New Roman"/>
        </w:rPr>
        <w:t>menjadi</w:t>
      </w:r>
      <w:proofErr w:type="spellEnd"/>
      <w:r w:rsidRPr="0084548C">
        <w:rPr>
          <w:rFonts w:ascii="Times New Roman" w:hAnsi="Times New Roman"/>
        </w:rPr>
        <w:t xml:space="preserve"> </w:t>
      </w:r>
      <w:proofErr w:type="spellStart"/>
      <w:r w:rsidRPr="0084548C">
        <w:rPr>
          <w:rFonts w:ascii="Times New Roman" w:hAnsi="Times New Roman"/>
        </w:rPr>
        <w:t>bukti</w:t>
      </w:r>
      <w:proofErr w:type="spellEnd"/>
      <w:r w:rsidRPr="0084548C">
        <w:rPr>
          <w:rFonts w:ascii="Times New Roman" w:hAnsi="Times New Roman"/>
        </w:rPr>
        <w:t xml:space="preserve"> </w:t>
      </w:r>
      <w:proofErr w:type="spellStart"/>
      <w:r w:rsidRPr="0084548C">
        <w:rPr>
          <w:rFonts w:ascii="Times New Roman" w:hAnsi="Times New Roman"/>
        </w:rPr>
        <w:t>bahwa</w:t>
      </w:r>
      <w:proofErr w:type="spellEnd"/>
      <w:r w:rsidRPr="0084548C">
        <w:rPr>
          <w:rFonts w:ascii="Times New Roman" w:hAnsi="Times New Roman"/>
        </w:rPr>
        <w:t xml:space="preserve"> GBK </w:t>
      </w:r>
      <w:proofErr w:type="spellStart"/>
      <w:r w:rsidRPr="0084548C">
        <w:rPr>
          <w:rFonts w:ascii="Times New Roman" w:hAnsi="Times New Roman"/>
        </w:rPr>
        <w:t>memiliki</w:t>
      </w:r>
      <w:proofErr w:type="spellEnd"/>
      <w:r w:rsidRPr="0084548C">
        <w:rPr>
          <w:rFonts w:ascii="Times New Roman" w:hAnsi="Times New Roman"/>
        </w:rPr>
        <w:t xml:space="preserve"> </w:t>
      </w:r>
      <w:proofErr w:type="spellStart"/>
      <w:r w:rsidRPr="0084548C">
        <w:rPr>
          <w:rFonts w:ascii="Times New Roman" w:hAnsi="Times New Roman"/>
        </w:rPr>
        <w:t>peran</w:t>
      </w:r>
      <w:proofErr w:type="spellEnd"/>
      <w:r w:rsidRPr="0084548C">
        <w:rPr>
          <w:rFonts w:ascii="Times New Roman" w:hAnsi="Times New Roman"/>
        </w:rPr>
        <w:t xml:space="preserve"> </w:t>
      </w:r>
      <w:proofErr w:type="spellStart"/>
      <w:r w:rsidRPr="0084548C">
        <w:rPr>
          <w:rFonts w:ascii="Times New Roman" w:hAnsi="Times New Roman"/>
        </w:rPr>
        <w:t>sebagai</w:t>
      </w:r>
      <w:proofErr w:type="spellEnd"/>
      <w:r w:rsidRPr="0084548C">
        <w:rPr>
          <w:rFonts w:ascii="Times New Roman" w:hAnsi="Times New Roman"/>
        </w:rPr>
        <w:t xml:space="preserve"> </w:t>
      </w:r>
      <w:proofErr w:type="spellStart"/>
      <w:r w:rsidRPr="0084548C">
        <w:rPr>
          <w:rFonts w:ascii="Times New Roman" w:hAnsi="Times New Roman"/>
        </w:rPr>
        <w:t>wadah</w:t>
      </w:r>
      <w:proofErr w:type="spellEnd"/>
      <w:r w:rsidRPr="0084548C">
        <w:rPr>
          <w:rFonts w:ascii="Times New Roman" w:hAnsi="Times New Roman"/>
        </w:rPr>
        <w:t xml:space="preserve"> </w:t>
      </w:r>
      <w:proofErr w:type="spellStart"/>
      <w:r w:rsidRPr="0084548C">
        <w:rPr>
          <w:rFonts w:ascii="Times New Roman" w:hAnsi="Times New Roman"/>
        </w:rPr>
        <w:t>bagi</w:t>
      </w:r>
      <w:proofErr w:type="spellEnd"/>
      <w:r w:rsidRPr="0084548C">
        <w:rPr>
          <w:rFonts w:ascii="Times New Roman" w:hAnsi="Times New Roman"/>
        </w:rPr>
        <w:t xml:space="preserve"> </w:t>
      </w:r>
      <w:proofErr w:type="spellStart"/>
      <w:r w:rsidRPr="0084548C">
        <w:rPr>
          <w:rFonts w:ascii="Times New Roman" w:hAnsi="Times New Roman"/>
        </w:rPr>
        <w:t>berbagai</w:t>
      </w:r>
      <w:proofErr w:type="spellEnd"/>
      <w:r w:rsidRPr="0084548C">
        <w:rPr>
          <w:rFonts w:ascii="Times New Roman" w:hAnsi="Times New Roman"/>
        </w:rPr>
        <w:t xml:space="preserve"> </w:t>
      </w:r>
      <w:proofErr w:type="spellStart"/>
      <w:r w:rsidRPr="0084548C">
        <w:rPr>
          <w:rFonts w:ascii="Times New Roman" w:hAnsi="Times New Roman"/>
        </w:rPr>
        <w:t>aktivitas</w:t>
      </w:r>
      <w:proofErr w:type="spellEnd"/>
      <w:r w:rsidRPr="0084548C">
        <w:rPr>
          <w:rFonts w:ascii="Times New Roman" w:hAnsi="Times New Roman"/>
        </w:rPr>
        <w:t xml:space="preserve"> dan </w:t>
      </w:r>
      <w:proofErr w:type="spellStart"/>
      <w:r w:rsidRPr="0084548C">
        <w:rPr>
          <w:rFonts w:ascii="Times New Roman" w:hAnsi="Times New Roman"/>
        </w:rPr>
        <w:t>minat</w:t>
      </w:r>
      <w:proofErr w:type="spellEnd"/>
      <w:r w:rsidRPr="0084548C">
        <w:rPr>
          <w:rFonts w:ascii="Times New Roman" w:hAnsi="Times New Roman"/>
        </w:rPr>
        <w:t xml:space="preserve">.  Dari </w:t>
      </w:r>
      <w:proofErr w:type="spellStart"/>
      <w:r w:rsidRPr="0084548C">
        <w:rPr>
          <w:rFonts w:ascii="Times New Roman" w:hAnsi="Times New Roman"/>
        </w:rPr>
        <w:t>hasil</w:t>
      </w:r>
      <w:proofErr w:type="spellEnd"/>
      <w:r w:rsidRPr="0084548C">
        <w:rPr>
          <w:rFonts w:ascii="Times New Roman" w:hAnsi="Times New Roman"/>
        </w:rPr>
        <w:t xml:space="preserve"> </w:t>
      </w:r>
      <w:proofErr w:type="spellStart"/>
      <w:r w:rsidRPr="0084548C">
        <w:rPr>
          <w:rFonts w:ascii="Times New Roman" w:hAnsi="Times New Roman"/>
        </w:rPr>
        <w:t>analisis</w:t>
      </w:r>
      <w:proofErr w:type="spellEnd"/>
      <w:r w:rsidRPr="0084548C">
        <w:rPr>
          <w:rFonts w:ascii="Times New Roman" w:hAnsi="Times New Roman"/>
        </w:rPr>
        <w:t xml:space="preserve"> </w:t>
      </w:r>
      <w:proofErr w:type="spellStart"/>
      <w:r w:rsidRPr="0084548C">
        <w:rPr>
          <w:rFonts w:ascii="Times New Roman" w:hAnsi="Times New Roman"/>
        </w:rPr>
        <w:t>angket</w:t>
      </w:r>
      <w:proofErr w:type="spellEnd"/>
      <w:r w:rsidRPr="0084548C">
        <w:rPr>
          <w:rFonts w:ascii="Times New Roman" w:hAnsi="Times New Roman"/>
        </w:rPr>
        <w:t xml:space="preserve"> yang </w:t>
      </w:r>
      <w:proofErr w:type="spellStart"/>
      <w:r w:rsidRPr="0084548C">
        <w:rPr>
          <w:rFonts w:ascii="Times New Roman" w:hAnsi="Times New Roman"/>
        </w:rPr>
        <w:t>sudah</w:t>
      </w:r>
      <w:proofErr w:type="spellEnd"/>
      <w:r w:rsidRPr="0084548C">
        <w:rPr>
          <w:rFonts w:ascii="Times New Roman" w:hAnsi="Times New Roman"/>
        </w:rPr>
        <w:t xml:space="preserve"> </w:t>
      </w:r>
      <w:proofErr w:type="spellStart"/>
      <w:r w:rsidRPr="0084548C">
        <w:rPr>
          <w:rFonts w:ascii="Times New Roman" w:hAnsi="Times New Roman"/>
        </w:rPr>
        <w:t>dilakukan</w:t>
      </w:r>
      <w:proofErr w:type="spellEnd"/>
      <w:r w:rsidRPr="0084548C">
        <w:rPr>
          <w:rFonts w:ascii="Times New Roman" w:hAnsi="Times New Roman"/>
        </w:rPr>
        <w:t xml:space="preserve">, </w:t>
      </w:r>
      <w:proofErr w:type="spellStart"/>
      <w:r w:rsidRPr="0084548C">
        <w:rPr>
          <w:rFonts w:ascii="Times New Roman" w:hAnsi="Times New Roman"/>
        </w:rPr>
        <w:t>pengunjung</w:t>
      </w:r>
      <w:proofErr w:type="spellEnd"/>
      <w:r w:rsidRPr="0084548C">
        <w:rPr>
          <w:rFonts w:ascii="Times New Roman" w:hAnsi="Times New Roman"/>
        </w:rPr>
        <w:t xml:space="preserve"> </w:t>
      </w:r>
      <w:proofErr w:type="spellStart"/>
      <w:r w:rsidRPr="0084548C">
        <w:rPr>
          <w:rFonts w:ascii="Times New Roman" w:hAnsi="Times New Roman"/>
        </w:rPr>
        <w:t>Kompleks</w:t>
      </w:r>
      <w:proofErr w:type="spellEnd"/>
      <w:r w:rsidRPr="0084548C">
        <w:rPr>
          <w:rFonts w:ascii="Times New Roman" w:hAnsi="Times New Roman"/>
        </w:rPr>
        <w:t xml:space="preserve"> </w:t>
      </w:r>
      <w:proofErr w:type="spellStart"/>
      <w:r w:rsidRPr="0084548C">
        <w:rPr>
          <w:rFonts w:ascii="Times New Roman" w:hAnsi="Times New Roman"/>
        </w:rPr>
        <w:t>stadion</w:t>
      </w:r>
      <w:proofErr w:type="spellEnd"/>
      <w:r w:rsidRPr="0084548C">
        <w:rPr>
          <w:rFonts w:ascii="Times New Roman" w:hAnsi="Times New Roman"/>
        </w:rPr>
        <w:t xml:space="preserve"> GBK </w:t>
      </w:r>
      <w:proofErr w:type="spellStart"/>
      <w:r w:rsidRPr="0084548C">
        <w:rPr>
          <w:rFonts w:ascii="Times New Roman" w:hAnsi="Times New Roman"/>
        </w:rPr>
        <w:t>dikunjungi</w:t>
      </w:r>
      <w:proofErr w:type="spellEnd"/>
      <w:r w:rsidRPr="0084548C">
        <w:rPr>
          <w:rFonts w:ascii="Times New Roman" w:hAnsi="Times New Roman"/>
        </w:rPr>
        <w:t xml:space="preserve"> oleh </w:t>
      </w:r>
      <w:proofErr w:type="spellStart"/>
      <w:r w:rsidRPr="0084548C">
        <w:rPr>
          <w:rFonts w:ascii="Times New Roman" w:hAnsi="Times New Roman"/>
        </w:rPr>
        <w:t>segala</w:t>
      </w:r>
      <w:proofErr w:type="spellEnd"/>
      <w:r w:rsidRPr="0084548C">
        <w:rPr>
          <w:rFonts w:ascii="Times New Roman" w:hAnsi="Times New Roman"/>
        </w:rPr>
        <w:t xml:space="preserve"> </w:t>
      </w:r>
      <w:proofErr w:type="spellStart"/>
      <w:r w:rsidRPr="0084548C">
        <w:rPr>
          <w:rFonts w:ascii="Times New Roman" w:hAnsi="Times New Roman"/>
        </w:rPr>
        <w:t>kalangan</w:t>
      </w:r>
      <w:proofErr w:type="spellEnd"/>
      <w:r w:rsidRPr="0084548C">
        <w:rPr>
          <w:rFonts w:ascii="Times New Roman" w:hAnsi="Times New Roman"/>
        </w:rPr>
        <w:t xml:space="preserve"> </w:t>
      </w:r>
      <w:proofErr w:type="spellStart"/>
      <w:r w:rsidRPr="0084548C">
        <w:rPr>
          <w:rFonts w:ascii="Times New Roman" w:hAnsi="Times New Roman"/>
        </w:rPr>
        <w:t>dinilai</w:t>
      </w:r>
      <w:proofErr w:type="spellEnd"/>
      <w:r w:rsidRPr="0084548C">
        <w:rPr>
          <w:rFonts w:ascii="Times New Roman" w:hAnsi="Times New Roman"/>
        </w:rPr>
        <w:t xml:space="preserve"> </w:t>
      </w:r>
      <w:proofErr w:type="spellStart"/>
      <w:r w:rsidRPr="0084548C">
        <w:rPr>
          <w:rFonts w:ascii="Times New Roman" w:hAnsi="Times New Roman"/>
        </w:rPr>
        <w:t>dari</w:t>
      </w:r>
      <w:proofErr w:type="spellEnd"/>
      <w:r w:rsidRPr="0084548C">
        <w:rPr>
          <w:rFonts w:ascii="Times New Roman" w:hAnsi="Times New Roman"/>
        </w:rPr>
        <w:t xml:space="preserve"> </w:t>
      </w:r>
      <w:proofErr w:type="spellStart"/>
      <w:r w:rsidRPr="0084548C">
        <w:rPr>
          <w:rFonts w:ascii="Times New Roman" w:hAnsi="Times New Roman"/>
        </w:rPr>
        <w:t>umur</w:t>
      </w:r>
      <w:proofErr w:type="spellEnd"/>
      <w:r w:rsidRPr="0084548C">
        <w:rPr>
          <w:rFonts w:ascii="Times New Roman" w:hAnsi="Times New Roman"/>
        </w:rPr>
        <w:t xml:space="preserve"> dan </w:t>
      </w:r>
      <w:proofErr w:type="spellStart"/>
      <w:r w:rsidRPr="0084548C">
        <w:rPr>
          <w:rFonts w:ascii="Times New Roman" w:hAnsi="Times New Roman"/>
        </w:rPr>
        <w:t>dominasi</w:t>
      </w:r>
      <w:proofErr w:type="spellEnd"/>
      <w:r w:rsidRPr="0084548C">
        <w:rPr>
          <w:rFonts w:ascii="Times New Roman" w:hAnsi="Times New Roman"/>
        </w:rPr>
        <w:t xml:space="preserve"> oleh </w:t>
      </w:r>
      <w:proofErr w:type="spellStart"/>
      <w:r w:rsidRPr="0084548C">
        <w:rPr>
          <w:rFonts w:ascii="Times New Roman" w:hAnsi="Times New Roman"/>
        </w:rPr>
        <w:t>pengunjung</w:t>
      </w:r>
      <w:proofErr w:type="spellEnd"/>
      <w:r w:rsidRPr="0084548C">
        <w:rPr>
          <w:rFonts w:ascii="Times New Roman" w:hAnsi="Times New Roman"/>
        </w:rPr>
        <w:t xml:space="preserve"> </w:t>
      </w:r>
      <w:proofErr w:type="spellStart"/>
      <w:r w:rsidRPr="0084548C">
        <w:rPr>
          <w:rFonts w:ascii="Times New Roman" w:hAnsi="Times New Roman"/>
        </w:rPr>
        <w:t>generasi</w:t>
      </w:r>
      <w:proofErr w:type="spellEnd"/>
      <w:r w:rsidRPr="0084548C">
        <w:rPr>
          <w:rFonts w:ascii="Times New Roman" w:hAnsi="Times New Roman"/>
        </w:rPr>
        <w:t xml:space="preserve"> </w:t>
      </w:r>
      <w:proofErr w:type="spellStart"/>
      <w:r w:rsidRPr="0084548C">
        <w:rPr>
          <w:rFonts w:ascii="Times New Roman" w:hAnsi="Times New Roman"/>
        </w:rPr>
        <w:t>milenial</w:t>
      </w:r>
      <w:proofErr w:type="spellEnd"/>
      <w:r w:rsidRPr="0084548C">
        <w:rPr>
          <w:rFonts w:ascii="Times New Roman" w:hAnsi="Times New Roman"/>
        </w:rPr>
        <w:t xml:space="preserve"> (</w:t>
      </w:r>
      <w:proofErr w:type="spellStart"/>
      <w:r w:rsidRPr="0084548C">
        <w:rPr>
          <w:rFonts w:ascii="Times New Roman" w:hAnsi="Times New Roman"/>
        </w:rPr>
        <w:t>kelahiran</w:t>
      </w:r>
      <w:proofErr w:type="spellEnd"/>
      <w:r w:rsidRPr="0084548C">
        <w:rPr>
          <w:rFonts w:ascii="Times New Roman" w:hAnsi="Times New Roman"/>
        </w:rPr>
        <w:t xml:space="preserve"> 1981-1996) dan gen Z (</w:t>
      </w:r>
      <w:proofErr w:type="spellStart"/>
      <w:r w:rsidRPr="0084548C">
        <w:rPr>
          <w:rFonts w:ascii="Times New Roman" w:hAnsi="Times New Roman"/>
        </w:rPr>
        <w:t>kelahiran</w:t>
      </w:r>
      <w:proofErr w:type="spellEnd"/>
      <w:r w:rsidRPr="0084548C">
        <w:rPr>
          <w:rFonts w:ascii="Times New Roman" w:hAnsi="Times New Roman"/>
        </w:rPr>
        <w:t xml:space="preserve"> 1997-2012). </w:t>
      </w:r>
    </w:p>
    <w:p w14:paraId="075F8D75" w14:textId="77777777" w:rsidR="0084548C" w:rsidRDefault="0084548C" w:rsidP="0084548C">
      <w:pPr>
        <w:spacing w:line="240" w:lineRule="auto"/>
        <w:ind w:right="-1"/>
        <w:jc w:val="center"/>
        <w:rPr>
          <w:rFonts w:ascii="Times New Roman" w:hAnsi="Times New Roman"/>
          <w:b/>
          <w:bCs/>
        </w:rPr>
      </w:pPr>
      <w:r w:rsidRPr="0084548C">
        <w:rPr>
          <w:rFonts w:ascii="Times New Roman" w:hAnsi="Times New Roman"/>
          <w:noProof/>
        </w:rPr>
        <w:drawing>
          <wp:inline distT="0" distB="0" distL="0" distR="0" wp14:anchorId="09189E9D" wp14:editId="1089AB9A">
            <wp:extent cx="2171700" cy="1032058"/>
            <wp:effectExtent l="0" t="0" r="0" b="0"/>
            <wp:docPr id="1782023144" name="Picture 1" descr="Diagram jawaban Formulir. Judul pertanyaan: Usia. Jumlah jawaban: 102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jawaban Formulir. Judul pertanyaan: Usia. Jumlah jawaban: 102 jawaba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5962" cy="1034083"/>
                    </a:xfrm>
                    <a:prstGeom prst="rect">
                      <a:avLst/>
                    </a:prstGeom>
                    <a:noFill/>
                    <a:ln>
                      <a:noFill/>
                    </a:ln>
                  </pic:spPr>
                </pic:pic>
              </a:graphicData>
            </a:graphic>
          </wp:inline>
        </w:drawing>
      </w:r>
    </w:p>
    <w:p w14:paraId="3041A3A0" w14:textId="03F3A995" w:rsidR="0084548C" w:rsidRPr="0084548C" w:rsidRDefault="0084548C" w:rsidP="0084548C">
      <w:pPr>
        <w:spacing w:after="160" w:line="240" w:lineRule="auto"/>
        <w:contextualSpacing/>
        <w:jc w:val="center"/>
        <w:rPr>
          <w:rFonts w:ascii="Times New Roman" w:hAnsi="Times New Roman"/>
          <w:b/>
          <w:bCs/>
          <w:sz w:val="18"/>
          <w:szCs w:val="18"/>
        </w:rPr>
      </w:pPr>
      <w:r w:rsidRPr="0084548C">
        <w:rPr>
          <w:rFonts w:ascii="Times New Roman" w:hAnsi="Times New Roman"/>
          <w:b/>
          <w:bCs/>
          <w:sz w:val="18"/>
          <w:szCs w:val="18"/>
        </w:rPr>
        <w:t xml:space="preserve">Gambar </w:t>
      </w:r>
      <w:r>
        <w:rPr>
          <w:rFonts w:ascii="Times New Roman" w:hAnsi="Times New Roman"/>
          <w:b/>
          <w:bCs/>
          <w:sz w:val="18"/>
          <w:szCs w:val="18"/>
        </w:rPr>
        <w:t>5</w:t>
      </w:r>
    </w:p>
    <w:p w14:paraId="612EFED3" w14:textId="05853159" w:rsidR="0084548C" w:rsidRPr="0084548C" w:rsidRDefault="0084548C" w:rsidP="0084548C">
      <w:pPr>
        <w:spacing w:after="160" w:line="240" w:lineRule="auto"/>
        <w:contextualSpacing/>
        <w:jc w:val="center"/>
        <w:rPr>
          <w:rFonts w:ascii="Times New Roman" w:hAnsi="Times New Roman"/>
          <w:sz w:val="18"/>
          <w:szCs w:val="18"/>
        </w:rPr>
      </w:pPr>
      <w:r w:rsidRPr="0084548C">
        <w:rPr>
          <w:rFonts w:ascii="Times New Roman" w:hAnsi="Times New Roman"/>
          <w:sz w:val="18"/>
          <w:szCs w:val="18"/>
        </w:rPr>
        <w:t xml:space="preserve"> Hasil </w:t>
      </w:r>
      <w:proofErr w:type="spellStart"/>
      <w:r w:rsidRPr="0084548C">
        <w:rPr>
          <w:rFonts w:ascii="Times New Roman" w:hAnsi="Times New Roman"/>
          <w:sz w:val="18"/>
          <w:szCs w:val="18"/>
        </w:rPr>
        <w:t>Umur</w:t>
      </w:r>
      <w:proofErr w:type="spellEnd"/>
      <w:r w:rsidRPr="0084548C">
        <w:rPr>
          <w:rFonts w:ascii="Times New Roman" w:hAnsi="Times New Roman"/>
          <w:sz w:val="18"/>
          <w:szCs w:val="18"/>
        </w:rPr>
        <w:t xml:space="preserve"> </w:t>
      </w:r>
      <w:proofErr w:type="spellStart"/>
      <w:r w:rsidRPr="0084548C">
        <w:rPr>
          <w:rFonts w:ascii="Times New Roman" w:hAnsi="Times New Roman"/>
          <w:sz w:val="18"/>
          <w:szCs w:val="18"/>
        </w:rPr>
        <w:t>Responden</w:t>
      </w:r>
      <w:proofErr w:type="spellEnd"/>
    </w:p>
    <w:p w14:paraId="7651C481" w14:textId="3EB5FC45" w:rsidR="0084548C" w:rsidRDefault="0084548C" w:rsidP="0084548C">
      <w:pPr>
        <w:spacing w:after="160" w:line="240" w:lineRule="auto"/>
        <w:contextualSpacing/>
        <w:jc w:val="center"/>
        <w:rPr>
          <w:rFonts w:ascii="Times New Roman" w:hAnsi="Times New Roman"/>
          <w:sz w:val="18"/>
          <w:szCs w:val="18"/>
        </w:rPr>
      </w:pPr>
      <w:r>
        <w:rPr>
          <w:rFonts w:ascii="Times New Roman" w:hAnsi="Times New Roman"/>
          <w:sz w:val="18"/>
          <w:szCs w:val="18"/>
        </w:rPr>
        <w:t>(</w:t>
      </w:r>
      <w:proofErr w:type="spellStart"/>
      <w:proofErr w:type="gramStart"/>
      <w:r w:rsidRPr="0084548C">
        <w:rPr>
          <w:rFonts w:ascii="Times New Roman" w:hAnsi="Times New Roman"/>
          <w:sz w:val="18"/>
          <w:szCs w:val="18"/>
        </w:rPr>
        <w:t>Sumber</w:t>
      </w:r>
      <w:proofErr w:type="spellEnd"/>
      <w:r w:rsidRPr="0084548C">
        <w:rPr>
          <w:rFonts w:ascii="Times New Roman" w:hAnsi="Times New Roman"/>
          <w:sz w:val="18"/>
          <w:szCs w:val="18"/>
        </w:rPr>
        <w:t xml:space="preserve"> :</w:t>
      </w:r>
      <w:proofErr w:type="gramEnd"/>
      <w:r w:rsidRPr="0084548C">
        <w:rPr>
          <w:rFonts w:ascii="Times New Roman" w:hAnsi="Times New Roman"/>
          <w:sz w:val="18"/>
          <w:szCs w:val="18"/>
        </w:rPr>
        <w:t xml:space="preserve"> </w:t>
      </w:r>
      <w:proofErr w:type="spellStart"/>
      <w:r w:rsidRPr="0084548C">
        <w:rPr>
          <w:rFonts w:ascii="Times New Roman" w:hAnsi="Times New Roman"/>
          <w:sz w:val="18"/>
          <w:szCs w:val="18"/>
        </w:rPr>
        <w:t>Dokumentasi</w:t>
      </w:r>
      <w:proofErr w:type="spellEnd"/>
      <w:r w:rsidRPr="0084548C">
        <w:rPr>
          <w:rFonts w:ascii="Times New Roman" w:hAnsi="Times New Roman"/>
          <w:sz w:val="18"/>
          <w:szCs w:val="18"/>
        </w:rPr>
        <w:t xml:space="preserve"> </w:t>
      </w:r>
      <w:proofErr w:type="spellStart"/>
      <w:r w:rsidRPr="0084548C">
        <w:rPr>
          <w:rFonts w:ascii="Times New Roman" w:hAnsi="Times New Roman"/>
          <w:sz w:val="18"/>
          <w:szCs w:val="18"/>
        </w:rPr>
        <w:t>Pribadi</w:t>
      </w:r>
      <w:proofErr w:type="spellEnd"/>
      <w:r>
        <w:rPr>
          <w:rFonts w:ascii="Times New Roman" w:hAnsi="Times New Roman"/>
          <w:sz w:val="18"/>
          <w:szCs w:val="18"/>
        </w:rPr>
        <w:t>, 2024)</w:t>
      </w:r>
    </w:p>
    <w:p w14:paraId="34BAEB29" w14:textId="77777777" w:rsidR="00A611C6" w:rsidRPr="0084548C" w:rsidRDefault="00A611C6" w:rsidP="0084548C">
      <w:pPr>
        <w:spacing w:after="160" w:line="240" w:lineRule="auto"/>
        <w:contextualSpacing/>
        <w:jc w:val="center"/>
        <w:rPr>
          <w:rFonts w:ascii="Times New Roman" w:hAnsi="Times New Roman"/>
          <w:sz w:val="18"/>
          <w:szCs w:val="18"/>
        </w:rPr>
      </w:pPr>
    </w:p>
    <w:p w14:paraId="5903F5F0" w14:textId="7EE37022" w:rsidR="0084548C" w:rsidRPr="0084548C" w:rsidRDefault="0084548C" w:rsidP="0084548C">
      <w:pPr>
        <w:spacing w:line="240" w:lineRule="auto"/>
        <w:ind w:right="-1"/>
        <w:jc w:val="both"/>
        <w:rPr>
          <w:rFonts w:ascii="Times New Roman" w:hAnsi="Times New Roman"/>
          <w:b/>
          <w:bCs/>
        </w:rPr>
      </w:pPr>
      <w:r w:rsidRPr="0084548C">
        <w:rPr>
          <w:rFonts w:ascii="Times New Roman" w:hAnsi="Times New Roman"/>
          <w:b/>
          <w:bCs/>
        </w:rPr>
        <w:t xml:space="preserve">5. </w:t>
      </w:r>
      <w:proofErr w:type="spellStart"/>
      <w:r w:rsidRPr="0084548C">
        <w:rPr>
          <w:rFonts w:ascii="Times New Roman" w:hAnsi="Times New Roman"/>
          <w:b/>
          <w:bCs/>
        </w:rPr>
        <w:t>Estetika</w:t>
      </w:r>
      <w:proofErr w:type="spellEnd"/>
    </w:p>
    <w:p w14:paraId="07FEEF1A" w14:textId="77777777" w:rsidR="0084548C" w:rsidRPr="0084548C" w:rsidRDefault="0084548C" w:rsidP="0084548C">
      <w:pPr>
        <w:spacing w:line="240" w:lineRule="auto"/>
        <w:ind w:right="-1" w:firstLine="425"/>
        <w:jc w:val="both"/>
        <w:rPr>
          <w:rFonts w:ascii="Times New Roman" w:hAnsi="Times New Roman"/>
        </w:rPr>
      </w:pPr>
      <w:proofErr w:type="spellStart"/>
      <w:r w:rsidRPr="0084548C">
        <w:rPr>
          <w:rFonts w:ascii="Times New Roman" w:hAnsi="Times New Roman"/>
        </w:rPr>
        <w:t>Estetika</w:t>
      </w:r>
      <w:proofErr w:type="spellEnd"/>
      <w:r w:rsidRPr="0084548C">
        <w:rPr>
          <w:rFonts w:ascii="Times New Roman" w:hAnsi="Times New Roman"/>
        </w:rPr>
        <w:t xml:space="preserve"> pada Stadion </w:t>
      </w:r>
      <w:proofErr w:type="spellStart"/>
      <w:r w:rsidRPr="0084548C">
        <w:rPr>
          <w:rFonts w:ascii="Times New Roman" w:hAnsi="Times New Roman"/>
        </w:rPr>
        <w:t>Gelora</w:t>
      </w:r>
      <w:proofErr w:type="spellEnd"/>
      <w:r w:rsidRPr="0084548C">
        <w:rPr>
          <w:rFonts w:ascii="Times New Roman" w:hAnsi="Times New Roman"/>
        </w:rPr>
        <w:t xml:space="preserve"> Bung </w:t>
      </w:r>
      <w:proofErr w:type="spellStart"/>
      <w:r w:rsidRPr="0084548C">
        <w:rPr>
          <w:rFonts w:ascii="Times New Roman" w:hAnsi="Times New Roman"/>
        </w:rPr>
        <w:t>Karno</w:t>
      </w:r>
      <w:proofErr w:type="spellEnd"/>
      <w:r w:rsidRPr="0084548C">
        <w:rPr>
          <w:rFonts w:ascii="Times New Roman" w:hAnsi="Times New Roman"/>
        </w:rPr>
        <w:t xml:space="preserve"> </w:t>
      </w:r>
      <w:proofErr w:type="spellStart"/>
      <w:r w:rsidRPr="0084548C">
        <w:rPr>
          <w:rFonts w:ascii="Times New Roman" w:hAnsi="Times New Roman"/>
        </w:rPr>
        <w:t>berada</w:t>
      </w:r>
      <w:proofErr w:type="spellEnd"/>
      <w:r w:rsidRPr="0084548C">
        <w:rPr>
          <w:rFonts w:ascii="Times New Roman" w:hAnsi="Times New Roman"/>
        </w:rPr>
        <w:t xml:space="preserve"> pada </w:t>
      </w:r>
      <w:proofErr w:type="spellStart"/>
      <w:r w:rsidRPr="0084548C">
        <w:rPr>
          <w:rFonts w:ascii="Times New Roman" w:hAnsi="Times New Roman"/>
        </w:rPr>
        <w:t>penataan</w:t>
      </w:r>
      <w:proofErr w:type="spellEnd"/>
      <w:r w:rsidRPr="0084548C">
        <w:rPr>
          <w:rFonts w:ascii="Times New Roman" w:hAnsi="Times New Roman"/>
        </w:rPr>
        <w:t xml:space="preserve"> </w:t>
      </w:r>
      <w:proofErr w:type="spellStart"/>
      <w:r w:rsidRPr="0084548C">
        <w:rPr>
          <w:rFonts w:ascii="Times New Roman" w:hAnsi="Times New Roman"/>
        </w:rPr>
        <w:t>lanskap</w:t>
      </w:r>
      <w:proofErr w:type="spellEnd"/>
      <w:r w:rsidRPr="0084548C">
        <w:rPr>
          <w:rFonts w:ascii="Times New Roman" w:hAnsi="Times New Roman"/>
        </w:rPr>
        <w:t xml:space="preserve"> </w:t>
      </w:r>
      <w:proofErr w:type="spellStart"/>
      <w:r w:rsidRPr="0084548C">
        <w:rPr>
          <w:rFonts w:ascii="Times New Roman" w:hAnsi="Times New Roman"/>
        </w:rPr>
        <w:t>kawasan</w:t>
      </w:r>
      <w:proofErr w:type="spellEnd"/>
      <w:r w:rsidRPr="0084548C">
        <w:rPr>
          <w:rFonts w:ascii="Times New Roman" w:hAnsi="Times New Roman"/>
        </w:rPr>
        <w:t xml:space="preserve"> </w:t>
      </w:r>
      <w:proofErr w:type="spellStart"/>
      <w:r w:rsidRPr="0084548C">
        <w:rPr>
          <w:rFonts w:ascii="Times New Roman" w:hAnsi="Times New Roman"/>
        </w:rPr>
        <w:t>dengan</w:t>
      </w:r>
      <w:proofErr w:type="spellEnd"/>
      <w:r w:rsidRPr="0084548C">
        <w:rPr>
          <w:rFonts w:ascii="Times New Roman" w:hAnsi="Times New Roman"/>
        </w:rPr>
        <w:t xml:space="preserve"> </w:t>
      </w:r>
      <w:proofErr w:type="spellStart"/>
      <w:r w:rsidRPr="0084548C">
        <w:rPr>
          <w:rFonts w:ascii="Times New Roman" w:hAnsi="Times New Roman"/>
        </w:rPr>
        <w:t>adanya</w:t>
      </w:r>
      <w:proofErr w:type="spellEnd"/>
      <w:r w:rsidRPr="0084548C">
        <w:rPr>
          <w:rFonts w:ascii="Times New Roman" w:hAnsi="Times New Roman"/>
        </w:rPr>
        <w:t xml:space="preserve"> ornament </w:t>
      </w:r>
      <w:proofErr w:type="spellStart"/>
      <w:r w:rsidRPr="0084548C">
        <w:rPr>
          <w:rFonts w:ascii="Times New Roman" w:hAnsi="Times New Roman"/>
        </w:rPr>
        <w:t>olahraga</w:t>
      </w:r>
      <w:proofErr w:type="spellEnd"/>
      <w:r w:rsidRPr="0084548C">
        <w:rPr>
          <w:rFonts w:ascii="Times New Roman" w:hAnsi="Times New Roman"/>
        </w:rPr>
        <w:t xml:space="preserve"> yang </w:t>
      </w:r>
      <w:proofErr w:type="spellStart"/>
      <w:r w:rsidRPr="0084548C">
        <w:rPr>
          <w:rFonts w:ascii="Times New Roman" w:hAnsi="Times New Roman"/>
        </w:rPr>
        <w:t>berpadu</w:t>
      </w:r>
      <w:proofErr w:type="spellEnd"/>
      <w:r w:rsidRPr="0084548C">
        <w:rPr>
          <w:rFonts w:ascii="Times New Roman" w:hAnsi="Times New Roman"/>
        </w:rPr>
        <w:t xml:space="preserve"> </w:t>
      </w:r>
      <w:proofErr w:type="spellStart"/>
      <w:r w:rsidRPr="0084548C">
        <w:rPr>
          <w:rFonts w:ascii="Times New Roman" w:hAnsi="Times New Roman"/>
        </w:rPr>
        <w:t>dengan</w:t>
      </w:r>
      <w:proofErr w:type="spellEnd"/>
      <w:r w:rsidRPr="0084548C">
        <w:rPr>
          <w:rFonts w:ascii="Times New Roman" w:hAnsi="Times New Roman"/>
        </w:rPr>
        <w:t xml:space="preserve"> </w:t>
      </w:r>
      <w:proofErr w:type="spellStart"/>
      <w:r w:rsidRPr="0084548C">
        <w:rPr>
          <w:rFonts w:ascii="Times New Roman" w:hAnsi="Times New Roman"/>
        </w:rPr>
        <w:t>seni</w:t>
      </w:r>
      <w:proofErr w:type="spellEnd"/>
      <w:r w:rsidRPr="0084548C">
        <w:rPr>
          <w:rFonts w:ascii="Times New Roman" w:hAnsi="Times New Roman"/>
        </w:rPr>
        <w:t xml:space="preserve"> dan </w:t>
      </w:r>
      <w:proofErr w:type="spellStart"/>
      <w:r w:rsidRPr="0084548C">
        <w:rPr>
          <w:rFonts w:ascii="Times New Roman" w:hAnsi="Times New Roman"/>
        </w:rPr>
        <w:t>budaya</w:t>
      </w:r>
      <w:proofErr w:type="spellEnd"/>
      <w:r w:rsidRPr="0084548C">
        <w:rPr>
          <w:rFonts w:ascii="Times New Roman" w:hAnsi="Times New Roman"/>
        </w:rPr>
        <w:t xml:space="preserve"> Indonesia. </w:t>
      </w:r>
      <w:proofErr w:type="spellStart"/>
      <w:r w:rsidRPr="0084548C">
        <w:rPr>
          <w:rFonts w:ascii="Times New Roman" w:hAnsi="Times New Roman"/>
        </w:rPr>
        <w:t>Penataan</w:t>
      </w:r>
      <w:proofErr w:type="spellEnd"/>
      <w:r w:rsidRPr="0084548C">
        <w:rPr>
          <w:rFonts w:ascii="Times New Roman" w:hAnsi="Times New Roman"/>
        </w:rPr>
        <w:t xml:space="preserve"> </w:t>
      </w:r>
      <w:proofErr w:type="spellStart"/>
      <w:r w:rsidRPr="0084548C">
        <w:rPr>
          <w:rFonts w:ascii="Times New Roman" w:hAnsi="Times New Roman"/>
        </w:rPr>
        <w:t>lanskap</w:t>
      </w:r>
      <w:proofErr w:type="spellEnd"/>
      <w:r w:rsidRPr="0084548C">
        <w:rPr>
          <w:rFonts w:ascii="Times New Roman" w:hAnsi="Times New Roman"/>
        </w:rPr>
        <w:t xml:space="preserve"> </w:t>
      </w:r>
      <w:proofErr w:type="spellStart"/>
      <w:r w:rsidRPr="0084548C">
        <w:rPr>
          <w:rFonts w:ascii="Times New Roman" w:hAnsi="Times New Roman"/>
        </w:rPr>
        <w:t>terbagi</w:t>
      </w:r>
      <w:proofErr w:type="spellEnd"/>
      <w:r w:rsidRPr="0084548C">
        <w:rPr>
          <w:rFonts w:ascii="Times New Roman" w:hAnsi="Times New Roman"/>
        </w:rPr>
        <w:t xml:space="preserve"> </w:t>
      </w:r>
      <w:proofErr w:type="spellStart"/>
      <w:r w:rsidRPr="0084548C">
        <w:rPr>
          <w:rFonts w:ascii="Times New Roman" w:hAnsi="Times New Roman"/>
        </w:rPr>
        <w:t>dalam</w:t>
      </w:r>
      <w:proofErr w:type="spellEnd"/>
      <w:r w:rsidRPr="0084548C">
        <w:rPr>
          <w:rFonts w:ascii="Times New Roman" w:hAnsi="Times New Roman"/>
        </w:rPr>
        <w:t xml:space="preserve"> </w:t>
      </w:r>
      <w:proofErr w:type="spellStart"/>
      <w:r w:rsidRPr="0084548C">
        <w:rPr>
          <w:rFonts w:ascii="Times New Roman" w:hAnsi="Times New Roman"/>
        </w:rPr>
        <w:t>empat</w:t>
      </w:r>
      <w:proofErr w:type="spellEnd"/>
      <w:r w:rsidRPr="0084548C">
        <w:rPr>
          <w:rFonts w:ascii="Times New Roman" w:hAnsi="Times New Roman"/>
        </w:rPr>
        <w:t xml:space="preserve"> </w:t>
      </w:r>
      <w:proofErr w:type="spellStart"/>
      <w:r w:rsidRPr="0084548C">
        <w:rPr>
          <w:rFonts w:ascii="Times New Roman" w:hAnsi="Times New Roman"/>
        </w:rPr>
        <w:t>sumbu</w:t>
      </w:r>
      <w:proofErr w:type="spellEnd"/>
      <w:r w:rsidRPr="0084548C">
        <w:rPr>
          <w:rFonts w:ascii="Times New Roman" w:hAnsi="Times New Roman"/>
        </w:rPr>
        <w:t xml:space="preserve"> yang </w:t>
      </w:r>
      <w:proofErr w:type="spellStart"/>
      <w:r w:rsidRPr="0084548C">
        <w:rPr>
          <w:rFonts w:ascii="Times New Roman" w:hAnsi="Times New Roman"/>
        </w:rPr>
        <w:t>menjadi</w:t>
      </w:r>
      <w:proofErr w:type="spellEnd"/>
      <w:r w:rsidRPr="0084548C">
        <w:rPr>
          <w:rFonts w:ascii="Times New Roman" w:hAnsi="Times New Roman"/>
        </w:rPr>
        <w:t xml:space="preserve"> </w:t>
      </w:r>
      <w:proofErr w:type="spellStart"/>
      <w:r w:rsidRPr="0084548C">
        <w:rPr>
          <w:rFonts w:ascii="Times New Roman" w:hAnsi="Times New Roman"/>
        </w:rPr>
        <w:t>gerbang</w:t>
      </w:r>
      <w:proofErr w:type="spellEnd"/>
      <w:r w:rsidRPr="0084548C">
        <w:rPr>
          <w:rFonts w:ascii="Times New Roman" w:hAnsi="Times New Roman"/>
        </w:rPr>
        <w:t xml:space="preserve"> </w:t>
      </w:r>
      <w:proofErr w:type="spellStart"/>
      <w:r w:rsidRPr="0084548C">
        <w:rPr>
          <w:rFonts w:ascii="Times New Roman" w:hAnsi="Times New Roman"/>
        </w:rPr>
        <w:t>utama</w:t>
      </w:r>
      <w:proofErr w:type="spellEnd"/>
      <w:r w:rsidRPr="0084548C">
        <w:rPr>
          <w:rFonts w:ascii="Times New Roman" w:hAnsi="Times New Roman"/>
        </w:rPr>
        <w:t xml:space="preserve"> </w:t>
      </w:r>
      <w:proofErr w:type="spellStart"/>
      <w:r w:rsidRPr="0084548C">
        <w:rPr>
          <w:rFonts w:ascii="Times New Roman" w:hAnsi="Times New Roman"/>
        </w:rPr>
        <w:t>yaitu</w:t>
      </w:r>
      <w:proofErr w:type="spellEnd"/>
      <w:r w:rsidRPr="0084548C">
        <w:rPr>
          <w:rFonts w:ascii="Times New Roman" w:hAnsi="Times New Roman"/>
        </w:rPr>
        <w:t xml:space="preserve"> plaza </w:t>
      </w:r>
      <w:proofErr w:type="spellStart"/>
      <w:r w:rsidRPr="0084548C">
        <w:rPr>
          <w:rFonts w:ascii="Times New Roman" w:hAnsi="Times New Roman"/>
        </w:rPr>
        <w:t>utara</w:t>
      </w:r>
      <w:proofErr w:type="spellEnd"/>
      <w:r w:rsidRPr="0084548C">
        <w:rPr>
          <w:rFonts w:ascii="Times New Roman" w:hAnsi="Times New Roman"/>
        </w:rPr>
        <w:t xml:space="preserve">, plaza </w:t>
      </w:r>
      <w:proofErr w:type="spellStart"/>
      <w:r w:rsidRPr="0084548C">
        <w:rPr>
          <w:rFonts w:ascii="Times New Roman" w:hAnsi="Times New Roman"/>
        </w:rPr>
        <w:t>timur</w:t>
      </w:r>
      <w:proofErr w:type="spellEnd"/>
      <w:r w:rsidRPr="0084548C">
        <w:rPr>
          <w:rFonts w:ascii="Times New Roman" w:hAnsi="Times New Roman"/>
        </w:rPr>
        <w:t xml:space="preserve">, plaza barat, dan plaza Tenggara. Pola DNA </w:t>
      </w:r>
      <w:proofErr w:type="spellStart"/>
      <w:r w:rsidRPr="0084548C">
        <w:rPr>
          <w:rFonts w:ascii="Times New Roman" w:hAnsi="Times New Roman"/>
        </w:rPr>
        <w:t>berisikan</w:t>
      </w:r>
      <w:proofErr w:type="spellEnd"/>
      <w:r w:rsidRPr="0084548C">
        <w:rPr>
          <w:rFonts w:ascii="Times New Roman" w:hAnsi="Times New Roman"/>
        </w:rPr>
        <w:t xml:space="preserve"> motif </w:t>
      </w:r>
      <w:proofErr w:type="spellStart"/>
      <w:r w:rsidRPr="0084548C">
        <w:rPr>
          <w:rFonts w:ascii="Times New Roman" w:hAnsi="Times New Roman"/>
        </w:rPr>
        <w:t>kain</w:t>
      </w:r>
      <w:proofErr w:type="spellEnd"/>
      <w:r w:rsidRPr="0084548C">
        <w:rPr>
          <w:rFonts w:ascii="Times New Roman" w:hAnsi="Times New Roman"/>
        </w:rPr>
        <w:t xml:space="preserve"> dan </w:t>
      </w:r>
      <w:proofErr w:type="spellStart"/>
      <w:r w:rsidRPr="0084548C">
        <w:rPr>
          <w:rFonts w:ascii="Times New Roman" w:hAnsi="Times New Roman"/>
        </w:rPr>
        <w:t>lekukan</w:t>
      </w:r>
      <w:proofErr w:type="spellEnd"/>
      <w:r w:rsidRPr="0084548C">
        <w:rPr>
          <w:rFonts w:ascii="Times New Roman" w:hAnsi="Times New Roman"/>
        </w:rPr>
        <w:t xml:space="preserve"> </w:t>
      </w:r>
      <w:proofErr w:type="spellStart"/>
      <w:r w:rsidRPr="0084548C">
        <w:rPr>
          <w:rFonts w:ascii="Times New Roman" w:hAnsi="Times New Roman"/>
        </w:rPr>
        <w:t>pembatas</w:t>
      </w:r>
      <w:proofErr w:type="spellEnd"/>
      <w:r w:rsidRPr="0084548C">
        <w:rPr>
          <w:rFonts w:ascii="Times New Roman" w:hAnsi="Times New Roman"/>
        </w:rPr>
        <w:t xml:space="preserve"> plaza </w:t>
      </w:r>
      <w:proofErr w:type="spellStart"/>
      <w:r w:rsidRPr="0084548C">
        <w:rPr>
          <w:rFonts w:ascii="Times New Roman" w:hAnsi="Times New Roman"/>
        </w:rPr>
        <w:t>dihiasi</w:t>
      </w:r>
      <w:proofErr w:type="spellEnd"/>
      <w:r w:rsidRPr="0084548C">
        <w:rPr>
          <w:rFonts w:ascii="Times New Roman" w:hAnsi="Times New Roman"/>
        </w:rPr>
        <w:t xml:space="preserve"> </w:t>
      </w:r>
      <w:proofErr w:type="spellStart"/>
      <w:r w:rsidRPr="0084548C">
        <w:rPr>
          <w:rFonts w:ascii="Times New Roman" w:hAnsi="Times New Roman"/>
        </w:rPr>
        <w:t>irama</w:t>
      </w:r>
      <w:proofErr w:type="spellEnd"/>
      <w:r w:rsidRPr="0084548C">
        <w:rPr>
          <w:rFonts w:ascii="Times New Roman" w:hAnsi="Times New Roman"/>
        </w:rPr>
        <w:t xml:space="preserve"> </w:t>
      </w:r>
      <w:proofErr w:type="spellStart"/>
      <w:r w:rsidRPr="0084548C">
        <w:rPr>
          <w:rFonts w:ascii="Times New Roman" w:hAnsi="Times New Roman"/>
        </w:rPr>
        <w:t>tarian</w:t>
      </w:r>
      <w:proofErr w:type="spellEnd"/>
      <w:r w:rsidRPr="0084548C">
        <w:rPr>
          <w:rFonts w:ascii="Times New Roman" w:hAnsi="Times New Roman"/>
        </w:rPr>
        <w:t xml:space="preserve"> yang </w:t>
      </w:r>
      <w:proofErr w:type="spellStart"/>
      <w:r w:rsidRPr="0084548C">
        <w:rPr>
          <w:rFonts w:ascii="Times New Roman" w:hAnsi="Times New Roman"/>
        </w:rPr>
        <w:t>berasal</w:t>
      </w:r>
      <w:proofErr w:type="spellEnd"/>
      <w:r w:rsidRPr="0084548C">
        <w:rPr>
          <w:rFonts w:ascii="Times New Roman" w:hAnsi="Times New Roman"/>
        </w:rPr>
        <w:t xml:space="preserve"> </w:t>
      </w:r>
      <w:proofErr w:type="spellStart"/>
      <w:r w:rsidRPr="0084548C">
        <w:rPr>
          <w:rFonts w:ascii="Times New Roman" w:hAnsi="Times New Roman"/>
        </w:rPr>
        <w:t>dari</w:t>
      </w:r>
      <w:proofErr w:type="spellEnd"/>
      <w:r w:rsidRPr="0084548C">
        <w:rPr>
          <w:rFonts w:ascii="Times New Roman" w:hAnsi="Times New Roman"/>
        </w:rPr>
        <w:t xml:space="preserve"> </w:t>
      </w:r>
      <w:proofErr w:type="spellStart"/>
      <w:r w:rsidRPr="0084548C">
        <w:rPr>
          <w:rFonts w:ascii="Times New Roman" w:hAnsi="Times New Roman"/>
        </w:rPr>
        <w:t>empat</w:t>
      </w:r>
      <w:proofErr w:type="spellEnd"/>
      <w:r w:rsidRPr="0084548C">
        <w:rPr>
          <w:rFonts w:ascii="Times New Roman" w:hAnsi="Times New Roman"/>
        </w:rPr>
        <w:t xml:space="preserve"> </w:t>
      </w:r>
      <w:proofErr w:type="spellStart"/>
      <w:r w:rsidRPr="0084548C">
        <w:rPr>
          <w:rFonts w:ascii="Times New Roman" w:hAnsi="Times New Roman"/>
        </w:rPr>
        <w:t>penjuru</w:t>
      </w:r>
      <w:proofErr w:type="spellEnd"/>
      <w:r w:rsidRPr="0084548C">
        <w:rPr>
          <w:rFonts w:ascii="Times New Roman" w:hAnsi="Times New Roman"/>
        </w:rPr>
        <w:t xml:space="preserve"> Indonesia. Plaza barat </w:t>
      </w:r>
      <w:proofErr w:type="spellStart"/>
      <w:r w:rsidRPr="0084548C">
        <w:rPr>
          <w:rFonts w:ascii="Times New Roman" w:hAnsi="Times New Roman"/>
        </w:rPr>
        <w:t>merupakan</w:t>
      </w:r>
      <w:proofErr w:type="spellEnd"/>
      <w:r w:rsidRPr="0084548C">
        <w:rPr>
          <w:rFonts w:ascii="Times New Roman" w:hAnsi="Times New Roman"/>
        </w:rPr>
        <w:t xml:space="preserve"> </w:t>
      </w:r>
      <w:proofErr w:type="spellStart"/>
      <w:r w:rsidRPr="0084548C">
        <w:rPr>
          <w:rFonts w:ascii="Times New Roman" w:hAnsi="Times New Roman"/>
        </w:rPr>
        <w:t>jalur</w:t>
      </w:r>
      <w:proofErr w:type="spellEnd"/>
      <w:r w:rsidRPr="0084548C">
        <w:rPr>
          <w:rFonts w:ascii="Times New Roman" w:hAnsi="Times New Roman"/>
        </w:rPr>
        <w:t xml:space="preserve"> </w:t>
      </w:r>
      <w:proofErr w:type="spellStart"/>
      <w:r w:rsidRPr="0084548C">
        <w:rPr>
          <w:rFonts w:ascii="Times New Roman" w:hAnsi="Times New Roman"/>
        </w:rPr>
        <w:t>khusus</w:t>
      </w:r>
      <w:proofErr w:type="spellEnd"/>
      <w:r w:rsidRPr="0084548C">
        <w:rPr>
          <w:rFonts w:ascii="Times New Roman" w:hAnsi="Times New Roman"/>
        </w:rPr>
        <w:t xml:space="preserve"> </w:t>
      </w:r>
      <w:proofErr w:type="spellStart"/>
      <w:r w:rsidRPr="0084548C">
        <w:rPr>
          <w:rFonts w:ascii="Times New Roman" w:hAnsi="Times New Roman"/>
        </w:rPr>
        <w:t>untuk</w:t>
      </w:r>
      <w:proofErr w:type="spellEnd"/>
      <w:r w:rsidRPr="0084548C">
        <w:rPr>
          <w:rFonts w:ascii="Times New Roman" w:hAnsi="Times New Roman"/>
        </w:rPr>
        <w:t xml:space="preserve"> </w:t>
      </w:r>
      <w:proofErr w:type="spellStart"/>
      <w:r w:rsidRPr="0084548C">
        <w:rPr>
          <w:rFonts w:ascii="Times New Roman" w:hAnsi="Times New Roman"/>
        </w:rPr>
        <w:t>tamu</w:t>
      </w:r>
      <w:proofErr w:type="spellEnd"/>
      <w:r w:rsidRPr="0084548C">
        <w:rPr>
          <w:rFonts w:ascii="Times New Roman" w:hAnsi="Times New Roman"/>
        </w:rPr>
        <w:t xml:space="preserve"> VVIP </w:t>
      </w:r>
      <w:proofErr w:type="spellStart"/>
      <w:r w:rsidRPr="0084548C">
        <w:rPr>
          <w:rFonts w:ascii="Times New Roman" w:hAnsi="Times New Roman"/>
        </w:rPr>
        <w:t>dihiasi</w:t>
      </w:r>
      <w:proofErr w:type="spellEnd"/>
      <w:r w:rsidRPr="0084548C">
        <w:rPr>
          <w:rFonts w:ascii="Times New Roman" w:hAnsi="Times New Roman"/>
        </w:rPr>
        <w:t xml:space="preserve"> paving block </w:t>
      </w:r>
      <w:proofErr w:type="spellStart"/>
      <w:r w:rsidRPr="0084548C">
        <w:rPr>
          <w:rFonts w:ascii="Times New Roman" w:hAnsi="Times New Roman"/>
        </w:rPr>
        <w:t>dengan</w:t>
      </w:r>
      <w:proofErr w:type="spellEnd"/>
      <w:r w:rsidRPr="0084548C">
        <w:rPr>
          <w:rFonts w:ascii="Times New Roman" w:hAnsi="Times New Roman"/>
        </w:rPr>
        <w:t xml:space="preserve"> </w:t>
      </w:r>
      <w:proofErr w:type="spellStart"/>
      <w:r w:rsidRPr="0084548C">
        <w:rPr>
          <w:rFonts w:ascii="Times New Roman" w:hAnsi="Times New Roman"/>
        </w:rPr>
        <w:t>pola</w:t>
      </w:r>
      <w:proofErr w:type="spellEnd"/>
      <w:r w:rsidRPr="0084548C">
        <w:rPr>
          <w:rFonts w:ascii="Times New Roman" w:hAnsi="Times New Roman"/>
        </w:rPr>
        <w:t xml:space="preserve"> </w:t>
      </w:r>
      <w:proofErr w:type="spellStart"/>
      <w:r w:rsidRPr="0084548C">
        <w:rPr>
          <w:rFonts w:ascii="Times New Roman" w:hAnsi="Times New Roman"/>
        </w:rPr>
        <w:t>tenun</w:t>
      </w:r>
      <w:proofErr w:type="spellEnd"/>
      <w:r w:rsidRPr="0084548C">
        <w:rPr>
          <w:rFonts w:ascii="Times New Roman" w:hAnsi="Times New Roman"/>
        </w:rPr>
        <w:t xml:space="preserve"> </w:t>
      </w:r>
      <w:proofErr w:type="spellStart"/>
      <w:r w:rsidRPr="0084548C">
        <w:rPr>
          <w:rFonts w:ascii="Times New Roman" w:hAnsi="Times New Roman"/>
        </w:rPr>
        <w:t>dari</w:t>
      </w:r>
      <w:proofErr w:type="spellEnd"/>
      <w:r w:rsidRPr="0084548C">
        <w:rPr>
          <w:rFonts w:ascii="Times New Roman" w:hAnsi="Times New Roman"/>
        </w:rPr>
        <w:t xml:space="preserve"> Indonesia barat yang </w:t>
      </w:r>
      <w:proofErr w:type="spellStart"/>
      <w:r w:rsidRPr="0084548C">
        <w:rPr>
          <w:rFonts w:ascii="Times New Roman" w:hAnsi="Times New Roman"/>
        </w:rPr>
        <w:t>diwakili</w:t>
      </w:r>
      <w:proofErr w:type="spellEnd"/>
      <w:r w:rsidRPr="0084548C">
        <w:rPr>
          <w:rFonts w:ascii="Times New Roman" w:hAnsi="Times New Roman"/>
        </w:rPr>
        <w:t xml:space="preserve"> motif parang </w:t>
      </w:r>
      <w:proofErr w:type="spellStart"/>
      <w:r w:rsidRPr="0084548C">
        <w:rPr>
          <w:rFonts w:ascii="Times New Roman" w:hAnsi="Times New Roman"/>
        </w:rPr>
        <w:t>dari</w:t>
      </w:r>
      <w:proofErr w:type="spellEnd"/>
      <w:r w:rsidRPr="0084548C">
        <w:rPr>
          <w:rFonts w:ascii="Times New Roman" w:hAnsi="Times New Roman"/>
        </w:rPr>
        <w:t xml:space="preserve"> </w:t>
      </w:r>
      <w:proofErr w:type="spellStart"/>
      <w:r w:rsidRPr="0084548C">
        <w:rPr>
          <w:rFonts w:ascii="Times New Roman" w:hAnsi="Times New Roman"/>
        </w:rPr>
        <w:t>pulau</w:t>
      </w:r>
      <w:proofErr w:type="spellEnd"/>
      <w:r w:rsidRPr="0084548C">
        <w:rPr>
          <w:rFonts w:ascii="Times New Roman" w:hAnsi="Times New Roman"/>
        </w:rPr>
        <w:t xml:space="preserve"> </w:t>
      </w:r>
      <w:proofErr w:type="spellStart"/>
      <w:r w:rsidRPr="0084548C">
        <w:rPr>
          <w:rFonts w:ascii="Times New Roman" w:hAnsi="Times New Roman"/>
        </w:rPr>
        <w:t>Jawa</w:t>
      </w:r>
      <w:proofErr w:type="spellEnd"/>
      <w:r w:rsidRPr="0084548C">
        <w:rPr>
          <w:rFonts w:ascii="Times New Roman" w:hAnsi="Times New Roman"/>
        </w:rPr>
        <w:t xml:space="preserve"> dan </w:t>
      </w:r>
      <w:proofErr w:type="spellStart"/>
      <w:r w:rsidRPr="0084548C">
        <w:rPr>
          <w:rFonts w:ascii="Times New Roman" w:hAnsi="Times New Roman"/>
        </w:rPr>
        <w:t>songket</w:t>
      </w:r>
      <w:proofErr w:type="spellEnd"/>
      <w:r w:rsidRPr="0084548C">
        <w:rPr>
          <w:rFonts w:ascii="Times New Roman" w:hAnsi="Times New Roman"/>
        </w:rPr>
        <w:t xml:space="preserve"> </w:t>
      </w:r>
      <w:proofErr w:type="spellStart"/>
      <w:r w:rsidRPr="0084548C">
        <w:rPr>
          <w:rFonts w:ascii="Times New Roman" w:hAnsi="Times New Roman"/>
        </w:rPr>
        <w:t>dari</w:t>
      </w:r>
      <w:proofErr w:type="spellEnd"/>
      <w:r w:rsidRPr="0084548C">
        <w:rPr>
          <w:rFonts w:ascii="Times New Roman" w:hAnsi="Times New Roman"/>
        </w:rPr>
        <w:t xml:space="preserve"> Palembang. Plaza </w:t>
      </w:r>
      <w:proofErr w:type="spellStart"/>
      <w:r w:rsidRPr="0084548C">
        <w:rPr>
          <w:rFonts w:ascii="Times New Roman" w:hAnsi="Times New Roman"/>
        </w:rPr>
        <w:t>utara</w:t>
      </w:r>
      <w:proofErr w:type="spellEnd"/>
      <w:r w:rsidRPr="0084548C">
        <w:rPr>
          <w:rFonts w:ascii="Times New Roman" w:hAnsi="Times New Roman"/>
        </w:rPr>
        <w:t xml:space="preserve"> </w:t>
      </w:r>
      <w:proofErr w:type="spellStart"/>
      <w:r w:rsidRPr="0084548C">
        <w:rPr>
          <w:rFonts w:ascii="Times New Roman" w:hAnsi="Times New Roman"/>
        </w:rPr>
        <w:t>dihiasi</w:t>
      </w:r>
      <w:proofErr w:type="spellEnd"/>
      <w:r w:rsidRPr="0084548C">
        <w:rPr>
          <w:rFonts w:ascii="Times New Roman" w:hAnsi="Times New Roman"/>
        </w:rPr>
        <w:t xml:space="preserve"> </w:t>
      </w:r>
      <w:proofErr w:type="spellStart"/>
      <w:r w:rsidRPr="0084548C">
        <w:rPr>
          <w:rFonts w:ascii="Times New Roman" w:hAnsi="Times New Roman"/>
        </w:rPr>
        <w:t>dihiasi</w:t>
      </w:r>
      <w:proofErr w:type="spellEnd"/>
      <w:r w:rsidRPr="0084548C">
        <w:rPr>
          <w:rFonts w:ascii="Times New Roman" w:hAnsi="Times New Roman"/>
        </w:rPr>
        <w:t xml:space="preserve"> paving block </w:t>
      </w:r>
      <w:proofErr w:type="spellStart"/>
      <w:r w:rsidRPr="0084548C">
        <w:rPr>
          <w:rFonts w:ascii="Times New Roman" w:hAnsi="Times New Roman"/>
        </w:rPr>
        <w:t>dengan</w:t>
      </w:r>
      <w:proofErr w:type="spellEnd"/>
      <w:r w:rsidRPr="0084548C">
        <w:rPr>
          <w:rFonts w:ascii="Times New Roman" w:hAnsi="Times New Roman"/>
        </w:rPr>
        <w:t xml:space="preserve"> </w:t>
      </w:r>
      <w:proofErr w:type="spellStart"/>
      <w:r w:rsidRPr="0084548C">
        <w:rPr>
          <w:rFonts w:ascii="Times New Roman" w:hAnsi="Times New Roman"/>
        </w:rPr>
        <w:t>pola</w:t>
      </w:r>
      <w:proofErr w:type="spellEnd"/>
      <w:r w:rsidRPr="0084548C">
        <w:rPr>
          <w:rFonts w:ascii="Times New Roman" w:hAnsi="Times New Roman"/>
        </w:rPr>
        <w:t xml:space="preserve"> </w:t>
      </w:r>
      <w:proofErr w:type="spellStart"/>
      <w:r w:rsidRPr="0084548C">
        <w:rPr>
          <w:rFonts w:ascii="Times New Roman" w:hAnsi="Times New Roman"/>
        </w:rPr>
        <w:t>tenun</w:t>
      </w:r>
      <w:proofErr w:type="spellEnd"/>
      <w:r w:rsidRPr="0084548C">
        <w:rPr>
          <w:rFonts w:ascii="Times New Roman" w:hAnsi="Times New Roman"/>
        </w:rPr>
        <w:t xml:space="preserve"> </w:t>
      </w:r>
      <w:proofErr w:type="spellStart"/>
      <w:r w:rsidRPr="0084548C">
        <w:rPr>
          <w:rFonts w:ascii="Times New Roman" w:hAnsi="Times New Roman"/>
        </w:rPr>
        <w:t>dari</w:t>
      </w:r>
      <w:proofErr w:type="spellEnd"/>
      <w:r w:rsidRPr="0084548C">
        <w:rPr>
          <w:rFonts w:ascii="Times New Roman" w:hAnsi="Times New Roman"/>
        </w:rPr>
        <w:t xml:space="preserve"> wilayah </w:t>
      </w:r>
      <w:proofErr w:type="spellStart"/>
      <w:r w:rsidRPr="0084548C">
        <w:rPr>
          <w:rFonts w:ascii="Times New Roman" w:hAnsi="Times New Roman"/>
        </w:rPr>
        <w:t>utara</w:t>
      </w:r>
      <w:proofErr w:type="spellEnd"/>
      <w:r w:rsidRPr="0084548C">
        <w:rPr>
          <w:rFonts w:ascii="Times New Roman" w:hAnsi="Times New Roman"/>
        </w:rPr>
        <w:t xml:space="preserve"> Indonesia yang </w:t>
      </w:r>
      <w:proofErr w:type="spellStart"/>
      <w:r w:rsidRPr="0084548C">
        <w:rPr>
          <w:rFonts w:ascii="Times New Roman" w:hAnsi="Times New Roman"/>
        </w:rPr>
        <w:t>secara</w:t>
      </w:r>
      <w:proofErr w:type="spellEnd"/>
      <w:r w:rsidRPr="0084548C">
        <w:rPr>
          <w:rFonts w:ascii="Times New Roman" w:hAnsi="Times New Roman"/>
        </w:rPr>
        <w:t xml:space="preserve"> </w:t>
      </w:r>
      <w:proofErr w:type="spellStart"/>
      <w:r w:rsidRPr="0084548C">
        <w:rPr>
          <w:rFonts w:ascii="Times New Roman" w:hAnsi="Times New Roman"/>
        </w:rPr>
        <w:t>khusus</w:t>
      </w:r>
      <w:proofErr w:type="spellEnd"/>
      <w:r w:rsidRPr="0084548C">
        <w:rPr>
          <w:rFonts w:ascii="Times New Roman" w:hAnsi="Times New Roman"/>
        </w:rPr>
        <w:t xml:space="preserve"> </w:t>
      </w:r>
      <w:proofErr w:type="spellStart"/>
      <w:r w:rsidRPr="0084548C">
        <w:rPr>
          <w:rFonts w:ascii="Times New Roman" w:hAnsi="Times New Roman"/>
        </w:rPr>
        <w:t>menggunakan</w:t>
      </w:r>
      <w:proofErr w:type="spellEnd"/>
      <w:r w:rsidRPr="0084548C">
        <w:rPr>
          <w:rFonts w:ascii="Times New Roman" w:hAnsi="Times New Roman"/>
        </w:rPr>
        <w:t xml:space="preserve"> motif </w:t>
      </w:r>
      <w:proofErr w:type="spellStart"/>
      <w:r w:rsidRPr="0084548C">
        <w:rPr>
          <w:rFonts w:ascii="Times New Roman" w:hAnsi="Times New Roman"/>
        </w:rPr>
        <w:t>Benang</w:t>
      </w:r>
      <w:proofErr w:type="spellEnd"/>
      <w:r w:rsidRPr="0084548C">
        <w:rPr>
          <w:rFonts w:ascii="Times New Roman" w:hAnsi="Times New Roman"/>
        </w:rPr>
        <w:t xml:space="preserve"> </w:t>
      </w:r>
      <w:proofErr w:type="spellStart"/>
      <w:r w:rsidRPr="0084548C">
        <w:rPr>
          <w:rFonts w:ascii="Times New Roman" w:hAnsi="Times New Roman"/>
        </w:rPr>
        <w:t>Bintik</w:t>
      </w:r>
      <w:proofErr w:type="spellEnd"/>
      <w:r w:rsidRPr="0084548C">
        <w:rPr>
          <w:rFonts w:ascii="Times New Roman" w:hAnsi="Times New Roman"/>
        </w:rPr>
        <w:t xml:space="preserve"> </w:t>
      </w:r>
      <w:proofErr w:type="spellStart"/>
      <w:r w:rsidRPr="0084548C">
        <w:rPr>
          <w:rFonts w:ascii="Times New Roman" w:hAnsi="Times New Roman"/>
        </w:rPr>
        <w:t>dari</w:t>
      </w:r>
      <w:proofErr w:type="spellEnd"/>
      <w:r w:rsidRPr="0084548C">
        <w:rPr>
          <w:rFonts w:ascii="Times New Roman" w:hAnsi="Times New Roman"/>
        </w:rPr>
        <w:t xml:space="preserve"> Pulau Kalimantan </w:t>
      </w:r>
      <w:proofErr w:type="spellStart"/>
      <w:r w:rsidRPr="0084548C">
        <w:rPr>
          <w:rFonts w:ascii="Times New Roman" w:hAnsi="Times New Roman"/>
        </w:rPr>
        <w:t>berdampingan</w:t>
      </w:r>
      <w:proofErr w:type="spellEnd"/>
      <w:r w:rsidRPr="0084548C">
        <w:rPr>
          <w:rFonts w:ascii="Times New Roman" w:hAnsi="Times New Roman"/>
        </w:rPr>
        <w:t xml:space="preserve"> </w:t>
      </w:r>
      <w:proofErr w:type="spellStart"/>
      <w:r w:rsidRPr="0084548C">
        <w:rPr>
          <w:rFonts w:ascii="Times New Roman" w:hAnsi="Times New Roman"/>
        </w:rPr>
        <w:t>dengan</w:t>
      </w:r>
      <w:proofErr w:type="spellEnd"/>
      <w:r w:rsidRPr="0084548C">
        <w:rPr>
          <w:rFonts w:ascii="Times New Roman" w:hAnsi="Times New Roman"/>
        </w:rPr>
        <w:t xml:space="preserve"> motif </w:t>
      </w:r>
      <w:proofErr w:type="spellStart"/>
      <w:r w:rsidRPr="0084548C">
        <w:rPr>
          <w:rFonts w:ascii="Times New Roman" w:hAnsi="Times New Roman"/>
        </w:rPr>
        <w:t>Tongkonan</w:t>
      </w:r>
      <w:proofErr w:type="spellEnd"/>
      <w:r w:rsidRPr="0084548C">
        <w:rPr>
          <w:rFonts w:ascii="Times New Roman" w:hAnsi="Times New Roman"/>
        </w:rPr>
        <w:t xml:space="preserve"> </w:t>
      </w:r>
      <w:proofErr w:type="spellStart"/>
      <w:r w:rsidRPr="0084548C">
        <w:rPr>
          <w:rFonts w:ascii="Times New Roman" w:hAnsi="Times New Roman"/>
        </w:rPr>
        <w:t>dari</w:t>
      </w:r>
      <w:proofErr w:type="spellEnd"/>
      <w:r w:rsidRPr="0084548C">
        <w:rPr>
          <w:rFonts w:ascii="Times New Roman" w:hAnsi="Times New Roman"/>
        </w:rPr>
        <w:t xml:space="preserve"> </w:t>
      </w:r>
      <w:proofErr w:type="spellStart"/>
      <w:r w:rsidRPr="0084548C">
        <w:rPr>
          <w:rFonts w:ascii="Times New Roman" w:hAnsi="Times New Roman"/>
        </w:rPr>
        <w:t>Toraja</w:t>
      </w:r>
      <w:proofErr w:type="spellEnd"/>
      <w:r w:rsidRPr="0084548C">
        <w:rPr>
          <w:rFonts w:ascii="Times New Roman" w:hAnsi="Times New Roman"/>
        </w:rPr>
        <w:t xml:space="preserve"> yang </w:t>
      </w:r>
      <w:proofErr w:type="spellStart"/>
      <w:r w:rsidRPr="0084548C">
        <w:rPr>
          <w:rFonts w:ascii="Times New Roman" w:hAnsi="Times New Roman"/>
        </w:rPr>
        <w:t>mewakili</w:t>
      </w:r>
      <w:proofErr w:type="spellEnd"/>
      <w:r w:rsidRPr="0084548C">
        <w:rPr>
          <w:rFonts w:ascii="Times New Roman" w:hAnsi="Times New Roman"/>
        </w:rPr>
        <w:t xml:space="preserve"> Pulau Sulawesi. Plaza Tenggara </w:t>
      </w:r>
      <w:proofErr w:type="spellStart"/>
      <w:r w:rsidRPr="0084548C">
        <w:rPr>
          <w:rFonts w:ascii="Times New Roman" w:hAnsi="Times New Roman"/>
        </w:rPr>
        <w:t>dihiasi</w:t>
      </w:r>
      <w:proofErr w:type="spellEnd"/>
      <w:r w:rsidRPr="0084548C">
        <w:rPr>
          <w:rFonts w:ascii="Times New Roman" w:hAnsi="Times New Roman"/>
        </w:rPr>
        <w:t xml:space="preserve"> paving block </w:t>
      </w:r>
      <w:proofErr w:type="spellStart"/>
      <w:r w:rsidRPr="0084548C">
        <w:rPr>
          <w:rFonts w:ascii="Times New Roman" w:hAnsi="Times New Roman"/>
        </w:rPr>
        <w:t>dengan</w:t>
      </w:r>
      <w:proofErr w:type="spellEnd"/>
      <w:r w:rsidRPr="0084548C">
        <w:rPr>
          <w:rFonts w:ascii="Times New Roman" w:hAnsi="Times New Roman"/>
        </w:rPr>
        <w:t xml:space="preserve"> motif </w:t>
      </w:r>
      <w:proofErr w:type="spellStart"/>
      <w:r w:rsidRPr="0084548C">
        <w:rPr>
          <w:rFonts w:ascii="Times New Roman" w:hAnsi="Times New Roman"/>
        </w:rPr>
        <w:t>Sasambo</w:t>
      </w:r>
      <w:proofErr w:type="spellEnd"/>
      <w:r w:rsidRPr="0084548C">
        <w:rPr>
          <w:rFonts w:ascii="Times New Roman" w:hAnsi="Times New Roman"/>
        </w:rPr>
        <w:t xml:space="preserve"> </w:t>
      </w:r>
      <w:proofErr w:type="spellStart"/>
      <w:r w:rsidRPr="0084548C">
        <w:rPr>
          <w:rFonts w:ascii="Times New Roman" w:hAnsi="Times New Roman"/>
        </w:rPr>
        <w:t>dari</w:t>
      </w:r>
      <w:proofErr w:type="spellEnd"/>
      <w:r w:rsidRPr="0084548C">
        <w:rPr>
          <w:rFonts w:ascii="Times New Roman" w:hAnsi="Times New Roman"/>
        </w:rPr>
        <w:t xml:space="preserve"> Pulau Lombok dan </w:t>
      </w:r>
      <w:proofErr w:type="spellStart"/>
      <w:r w:rsidRPr="0084548C">
        <w:rPr>
          <w:rFonts w:ascii="Times New Roman" w:hAnsi="Times New Roman"/>
        </w:rPr>
        <w:t>Gringsing</w:t>
      </w:r>
      <w:proofErr w:type="spellEnd"/>
      <w:r w:rsidRPr="0084548C">
        <w:rPr>
          <w:rFonts w:ascii="Times New Roman" w:hAnsi="Times New Roman"/>
        </w:rPr>
        <w:t xml:space="preserve"> </w:t>
      </w:r>
      <w:proofErr w:type="spellStart"/>
      <w:r w:rsidRPr="0084548C">
        <w:rPr>
          <w:rFonts w:ascii="Times New Roman" w:hAnsi="Times New Roman"/>
        </w:rPr>
        <w:t>dari</w:t>
      </w:r>
      <w:proofErr w:type="spellEnd"/>
      <w:r w:rsidRPr="0084548C">
        <w:rPr>
          <w:rFonts w:ascii="Times New Roman" w:hAnsi="Times New Roman"/>
        </w:rPr>
        <w:t xml:space="preserve"> Pulau Bali. </w:t>
      </w:r>
      <w:proofErr w:type="spellStart"/>
      <w:r w:rsidRPr="0084548C">
        <w:rPr>
          <w:rFonts w:ascii="Times New Roman" w:hAnsi="Times New Roman"/>
        </w:rPr>
        <w:t>Terakhir</w:t>
      </w:r>
      <w:proofErr w:type="spellEnd"/>
      <w:r w:rsidRPr="0084548C">
        <w:rPr>
          <w:rFonts w:ascii="Times New Roman" w:hAnsi="Times New Roman"/>
        </w:rPr>
        <w:t xml:space="preserve">, plaza </w:t>
      </w:r>
      <w:proofErr w:type="spellStart"/>
      <w:r w:rsidRPr="0084548C">
        <w:rPr>
          <w:rFonts w:ascii="Times New Roman" w:hAnsi="Times New Roman"/>
        </w:rPr>
        <w:t>timur</w:t>
      </w:r>
      <w:proofErr w:type="spellEnd"/>
      <w:r w:rsidRPr="0084548C">
        <w:rPr>
          <w:rFonts w:ascii="Times New Roman" w:hAnsi="Times New Roman"/>
        </w:rPr>
        <w:t xml:space="preserve"> </w:t>
      </w:r>
      <w:proofErr w:type="spellStart"/>
      <w:r w:rsidRPr="0084548C">
        <w:rPr>
          <w:rFonts w:ascii="Times New Roman" w:hAnsi="Times New Roman"/>
        </w:rPr>
        <w:t>dihiasi</w:t>
      </w:r>
      <w:proofErr w:type="spellEnd"/>
      <w:r w:rsidRPr="0084548C">
        <w:rPr>
          <w:rFonts w:ascii="Times New Roman" w:hAnsi="Times New Roman"/>
        </w:rPr>
        <w:t xml:space="preserve"> oleh paving block </w:t>
      </w:r>
      <w:proofErr w:type="spellStart"/>
      <w:r w:rsidRPr="0084548C">
        <w:rPr>
          <w:rFonts w:ascii="Times New Roman" w:hAnsi="Times New Roman"/>
        </w:rPr>
        <w:t>dengan</w:t>
      </w:r>
      <w:proofErr w:type="spellEnd"/>
      <w:r w:rsidRPr="0084548C">
        <w:rPr>
          <w:rFonts w:ascii="Times New Roman" w:hAnsi="Times New Roman"/>
        </w:rPr>
        <w:t xml:space="preserve"> </w:t>
      </w:r>
      <w:proofErr w:type="spellStart"/>
      <w:r w:rsidRPr="0084548C">
        <w:rPr>
          <w:rFonts w:ascii="Times New Roman" w:hAnsi="Times New Roman"/>
        </w:rPr>
        <w:t>pola</w:t>
      </w:r>
      <w:proofErr w:type="spellEnd"/>
      <w:r w:rsidRPr="0084548C">
        <w:rPr>
          <w:rFonts w:ascii="Times New Roman" w:hAnsi="Times New Roman"/>
        </w:rPr>
        <w:t xml:space="preserve"> </w:t>
      </w:r>
      <w:proofErr w:type="spellStart"/>
      <w:r w:rsidRPr="0084548C">
        <w:rPr>
          <w:rFonts w:ascii="Times New Roman" w:hAnsi="Times New Roman"/>
        </w:rPr>
        <w:t>tenun</w:t>
      </w:r>
      <w:proofErr w:type="spellEnd"/>
      <w:r w:rsidRPr="0084548C">
        <w:rPr>
          <w:rFonts w:ascii="Times New Roman" w:hAnsi="Times New Roman"/>
        </w:rPr>
        <w:t xml:space="preserve"> Asmat </w:t>
      </w:r>
      <w:proofErr w:type="spellStart"/>
      <w:r w:rsidRPr="0084548C">
        <w:rPr>
          <w:rFonts w:ascii="Times New Roman" w:hAnsi="Times New Roman"/>
        </w:rPr>
        <w:t>dari</w:t>
      </w:r>
      <w:proofErr w:type="spellEnd"/>
      <w:r w:rsidRPr="0084548C">
        <w:rPr>
          <w:rFonts w:ascii="Times New Roman" w:hAnsi="Times New Roman"/>
        </w:rPr>
        <w:t xml:space="preserve"> Papua dan </w:t>
      </w:r>
      <w:proofErr w:type="spellStart"/>
      <w:r w:rsidRPr="0084548C">
        <w:rPr>
          <w:rFonts w:ascii="Times New Roman" w:hAnsi="Times New Roman"/>
        </w:rPr>
        <w:t>Patung</w:t>
      </w:r>
      <w:proofErr w:type="spellEnd"/>
      <w:r w:rsidRPr="0084548C">
        <w:rPr>
          <w:rFonts w:ascii="Times New Roman" w:hAnsi="Times New Roman"/>
        </w:rPr>
        <w:t xml:space="preserve"> </w:t>
      </w:r>
      <w:proofErr w:type="spellStart"/>
      <w:r w:rsidRPr="0084548C">
        <w:rPr>
          <w:rFonts w:ascii="Times New Roman" w:hAnsi="Times New Roman"/>
        </w:rPr>
        <w:t>Kesuburan</w:t>
      </w:r>
      <w:proofErr w:type="spellEnd"/>
      <w:r w:rsidRPr="0084548C">
        <w:rPr>
          <w:rFonts w:ascii="Times New Roman" w:hAnsi="Times New Roman"/>
        </w:rPr>
        <w:t xml:space="preserve"> </w:t>
      </w:r>
      <w:proofErr w:type="spellStart"/>
      <w:r w:rsidRPr="0084548C">
        <w:rPr>
          <w:rFonts w:ascii="Times New Roman" w:hAnsi="Times New Roman"/>
        </w:rPr>
        <w:t>dari</w:t>
      </w:r>
      <w:proofErr w:type="spellEnd"/>
      <w:r w:rsidRPr="0084548C">
        <w:rPr>
          <w:rFonts w:ascii="Times New Roman" w:hAnsi="Times New Roman"/>
        </w:rPr>
        <w:t xml:space="preserve"> Maluku. Plaza </w:t>
      </w:r>
      <w:proofErr w:type="spellStart"/>
      <w:r w:rsidRPr="0084548C">
        <w:rPr>
          <w:rFonts w:ascii="Times New Roman" w:hAnsi="Times New Roman"/>
        </w:rPr>
        <w:t>ini</w:t>
      </w:r>
      <w:proofErr w:type="spellEnd"/>
      <w:r w:rsidRPr="0084548C">
        <w:rPr>
          <w:rFonts w:ascii="Times New Roman" w:hAnsi="Times New Roman"/>
        </w:rPr>
        <w:t xml:space="preserve"> juga </w:t>
      </w:r>
      <w:proofErr w:type="spellStart"/>
      <w:r w:rsidRPr="0084548C">
        <w:rPr>
          <w:rFonts w:ascii="Times New Roman" w:hAnsi="Times New Roman"/>
        </w:rPr>
        <w:t>terdapat</w:t>
      </w:r>
      <w:proofErr w:type="spellEnd"/>
      <w:r w:rsidRPr="0084548C">
        <w:rPr>
          <w:rFonts w:ascii="Times New Roman" w:hAnsi="Times New Roman"/>
        </w:rPr>
        <w:t xml:space="preserve"> 12 </w:t>
      </w:r>
      <w:proofErr w:type="spellStart"/>
      <w:r w:rsidRPr="0084548C">
        <w:rPr>
          <w:rFonts w:ascii="Times New Roman" w:hAnsi="Times New Roman"/>
        </w:rPr>
        <w:t>patung</w:t>
      </w:r>
      <w:proofErr w:type="spellEnd"/>
      <w:r w:rsidRPr="0084548C">
        <w:rPr>
          <w:rFonts w:ascii="Times New Roman" w:hAnsi="Times New Roman"/>
        </w:rPr>
        <w:t xml:space="preserve"> (</w:t>
      </w:r>
      <w:r w:rsidRPr="0084548C">
        <w:rPr>
          <w:rFonts w:ascii="Times New Roman" w:hAnsi="Times New Roman"/>
          <w:i/>
          <w:iCs/>
        </w:rPr>
        <w:t>sculpture</w:t>
      </w:r>
      <w:r w:rsidRPr="0084548C">
        <w:rPr>
          <w:rFonts w:ascii="Times New Roman" w:hAnsi="Times New Roman"/>
        </w:rPr>
        <w:t xml:space="preserve">) </w:t>
      </w:r>
      <w:proofErr w:type="spellStart"/>
      <w:r w:rsidRPr="0084548C">
        <w:rPr>
          <w:rFonts w:ascii="Times New Roman" w:hAnsi="Times New Roman"/>
        </w:rPr>
        <w:t>dengan</w:t>
      </w:r>
      <w:proofErr w:type="spellEnd"/>
      <w:r w:rsidRPr="0084548C">
        <w:rPr>
          <w:rFonts w:ascii="Times New Roman" w:hAnsi="Times New Roman"/>
        </w:rPr>
        <w:t xml:space="preserve"> dua </w:t>
      </w:r>
      <w:proofErr w:type="spellStart"/>
      <w:r w:rsidRPr="0084548C">
        <w:rPr>
          <w:rFonts w:ascii="Times New Roman" w:hAnsi="Times New Roman"/>
        </w:rPr>
        <w:t>sisi</w:t>
      </w:r>
      <w:proofErr w:type="spellEnd"/>
      <w:r w:rsidRPr="0084548C">
        <w:rPr>
          <w:rFonts w:ascii="Times New Roman" w:hAnsi="Times New Roman"/>
        </w:rPr>
        <w:t xml:space="preserve"> </w:t>
      </w:r>
      <w:proofErr w:type="spellStart"/>
      <w:r w:rsidRPr="0084548C">
        <w:rPr>
          <w:rFonts w:ascii="Times New Roman" w:hAnsi="Times New Roman"/>
        </w:rPr>
        <w:t>yaitu</w:t>
      </w:r>
      <w:proofErr w:type="spellEnd"/>
      <w:r w:rsidRPr="0084548C">
        <w:rPr>
          <w:rFonts w:ascii="Times New Roman" w:hAnsi="Times New Roman"/>
        </w:rPr>
        <w:t xml:space="preserve"> </w:t>
      </w:r>
      <w:proofErr w:type="spellStart"/>
      <w:r w:rsidRPr="0084548C">
        <w:rPr>
          <w:rFonts w:ascii="Times New Roman" w:hAnsi="Times New Roman"/>
        </w:rPr>
        <w:t>sisi</w:t>
      </w:r>
      <w:proofErr w:type="spellEnd"/>
      <w:r w:rsidRPr="0084548C">
        <w:rPr>
          <w:rFonts w:ascii="Times New Roman" w:hAnsi="Times New Roman"/>
        </w:rPr>
        <w:t xml:space="preserve"> </w:t>
      </w:r>
      <w:proofErr w:type="spellStart"/>
      <w:r w:rsidRPr="0084548C">
        <w:rPr>
          <w:rFonts w:ascii="Times New Roman" w:hAnsi="Times New Roman"/>
        </w:rPr>
        <w:t>cabang</w:t>
      </w:r>
      <w:proofErr w:type="spellEnd"/>
      <w:r w:rsidRPr="0084548C">
        <w:rPr>
          <w:rFonts w:ascii="Times New Roman" w:hAnsi="Times New Roman"/>
        </w:rPr>
        <w:t xml:space="preserve"> </w:t>
      </w:r>
      <w:proofErr w:type="spellStart"/>
      <w:r w:rsidRPr="0084548C">
        <w:rPr>
          <w:rFonts w:ascii="Times New Roman" w:hAnsi="Times New Roman"/>
        </w:rPr>
        <w:t>olahraga</w:t>
      </w:r>
      <w:proofErr w:type="spellEnd"/>
      <w:r w:rsidRPr="0084548C">
        <w:rPr>
          <w:rFonts w:ascii="Times New Roman" w:hAnsi="Times New Roman"/>
        </w:rPr>
        <w:t xml:space="preserve"> dan </w:t>
      </w:r>
      <w:proofErr w:type="spellStart"/>
      <w:r w:rsidRPr="0084548C">
        <w:rPr>
          <w:rFonts w:ascii="Times New Roman" w:hAnsi="Times New Roman"/>
        </w:rPr>
        <w:t>sisi</w:t>
      </w:r>
      <w:proofErr w:type="spellEnd"/>
      <w:r w:rsidRPr="0084548C">
        <w:rPr>
          <w:rFonts w:ascii="Times New Roman" w:hAnsi="Times New Roman"/>
        </w:rPr>
        <w:t xml:space="preserve"> </w:t>
      </w:r>
      <w:proofErr w:type="spellStart"/>
      <w:r w:rsidRPr="0084548C">
        <w:rPr>
          <w:rFonts w:ascii="Times New Roman" w:hAnsi="Times New Roman"/>
        </w:rPr>
        <w:t>lainnya</w:t>
      </w:r>
      <w:proofErr w:type="spellEnd"/>
      <w:r w:rsidRPr="0084548C">
        <w:rPr>
          <w:rFonts w:ascii="Times New Roman" w:hAnsi="Times New Roman"/>
        </w:rPr>
        <w:t xml:space="preserve"> </w:t>
      </w:r>
      <w:proofErr w:type="spellStart"/>
      <w:r w:rsidRPr="0084548C">
        <w:rPr>
          <w:rFonts w:ascii="Times New Roman" w:hAnsi="Times New Roman"/>
        </w:rPr>
        <w:t>berisi</w:t>
      </w:r>
      <w:proofErr w:type="spellEnd"/>
      <w:r w:rsidRPr="0084548C">
        <w:rPr>
          <w:rFonts w:ascii="Times New Roman" w:hAnsi="Times New Roman"/>
        </w:rPr>
        <w:t xml:space="preserve"> </w:t>
      </w:r>
      <w:proofErr w:type="spellStart"/>
      <w:r w:rsidRPr="0084548C">
        <w:rPr>
          <w:rFonts w:ascii="Times New Roman" w:hAnsi="Times New Roman"/>
        </w:rPr>
        <w:t>guratan</w:t>
      </w:r>
      <w:proofErr w:type="spellEnd"/>
      <w:r w:rsidRPr="0084548C">
        <w:rPr>
          <w:rFonts w:ascii="Times New Roman" w:hAnsi="Times New Roman"/>
        </w:rPr>
        <w:t xml:space="preserve"> motif </w:t>
      </w:r>
      <w:proofErr w:type="spellStart"/>
      <w:r w:rsidRPr="0084548C">
        <w:rPr>
          <w:rFonts w:ascii="Times New Roman" w:hAnsi="Times New Roman"/>
        </w:rPr>
        <w:t>kain</w:t>
      </w:r>
      <w:proofErr w:type="spellEnd"/>
      <w:r w:rsidRPr="0084548C">
        <w:rPr>
          <w:rFonts w:ascii="Times New Roman" w:hAnsi="Times New Roman"/>
        </w:rPr>
        <w:t xml:space="preserve"> Nusantara, </w:t>
      </w:r>
      <w:proofErr w:type="spellStart"/>
      <w:r w:rsidRPr="0084548C">
        <w:rPr>
          <w:rFonts w:ascii="Times New Roman" w:hAnsi="Times New Roman"/>
        </w:rPr>
        <w:t>seolah</w:t>
      </w:r>
      <w:proofErr w:type="spellEnd"/>
      <w:r w:rsidRPr="0084548C">
        <w:rPr>
          <w:rFonts w:ascii="Times New Roman" w:hAnsi="Times New Roman"/>
        </w:rPr>
        <w:t xml:space="preserve"> </w:t>
      </w:r>
      <w:proofErr w:type="spellStart"/>
      <w:r w:rsidRPr="0084548C">
        <w:rPr>
          <w:rFonts w:ascii="Times New Roman" w:hAnsi="Times New Roman"/>
        </w:rPr>
        <w:t>menjadi</w:t>
      </w:r>
      <w:proofErr w:type="spellEnd"/>
      <w:r w:rsidRPr="0084548C">
        <w:rPr>
          <w:rFonts w:ascii="Times New Roman" w:hAnsi="Times New Roman"/>
        </w:rPr>
        <w:t xml:space="preserve"> </w:t>
      </w:r>
      <w:proofErr w:type="spellStart"/>
      <w:r w:rsidRPr="0084548C">
        <w:rPr>
          <w:rFonts w:ascii="Times New Roman" w:hAnsi="Times New Roman"/>
        </w:rPr>
        <w:t>gerbang</w:t>
      </w:r>
      <w:proofErr w:type="spellEnd"/>
      <w:r w:rsidRPr="0084548C">
        <w:rPr>
          <w:rFonts w:ascii="Times New Roman" w:hAnsi="Times New Roman"/>
        </w:rPr>
        <w:t xml:space="preserve"> </w:t>
      </w:r>
      <w:proofErr w:type="spellStart"/>
      <w:r w:rsidRPr="0084548C">
        <w:rPr>
          <w:rFonts w:ascii="Times New Roman" w:hAnsi="Times New Roman"/>
        </w:rPr>
        <w:t>utama</w:t>
      </w:r>
      <w:proofErr w:type="spellEnd"/>
      <w:r w:rsidRPr="0084548C">
        <w:rPr>
          <w:rFonts w:ascii="Times New Roman" w:hAnsi="Times New Roman"/>
        </w:rPr>
        <w:t xml:space="preserve"> </w:t>
      </w:r>
      <w:proofErr w:type="spellStart"/>
      <w:r w:rsidRPr="0084548C">
        <w:rPr>
          <w:rFonts w:ascii="Times New Roman" w:hAnsi="Times New Roman"/>
        </w:rPr>
        <w:t>dari</w:t>
      </w:r>
      <w:proofErr w:type="spellEnd"/>
      <w:r w:rsidRPr="0084548C">
        <w:rPr>
          <w:rFonts w:ascii="Times New Roman" w:hAnsi="Times New Roman"/>
        </w:rPr>
        <w:t xml:space="preserve"> </w:t>
      </w:r>
      <w:proofErr w:type="spellStart"/>
      <w:r w:rsidRPr="0084548C">
        <w:rPr>
          <w:rFonts w:ascii="Times New Roman" w:hAnsi="Times New Roman"/>
        </w:rPr>
        <w:t>sisi</w:t>
      </w:r>
      <w:proofErr w:type="spellEnd"/>
      <w:r w:rsidRPr="0084548C">
        <w:rPr>
          <w:rFonts w:ascii="Times New Roman" w:hAnsi="Times New Roman"/>
        </w:rPr>
        <w:t xml:space="preserve"> </w:t>
      </w:r>
      <w:proofErr w:type="spellStart"/>
      <w:r w:rsidRPr="0084548C">
        <w:rPr>
          <w:rFonts w:ascii="Times New Roman" w:hAnsi="Times New Roman"/>
        </w:rPr>
        <w:t>timur</w:t>
      </w:r>
      <w:proofErr w:type="spellEnd"/>
      <w:r w:rsidRPr="0084548C">
        <w:rPr>
          <w:rFonts w:ascii="Times New Roman" w:hAnsi="Times New Roman"/>
        </w:rPr>
        <w:t xml:space="preserve"> </w:t>
      </w:r>
      <w:proofErr w:type="spellStart"/>
      <w:r w:rsidRPr="0084548C">
        <w:rPr>
          <w:rFonts w:ascii="Times New Roman" w:hAnsi="Times New Roman"/>
        </w:rPr>
        <w:t>menuju</w:t>
      </w:r>
      <w:proofErr w:type="spellEnd"/>
      <w:r w:rsidRPr="0084548C">
        <w:rPr>
          <w:rFonts w:ascii="Times New Roman" w:hAnsi="Times New Roman"/>
        </w:rPr>
        <w:t xml:space="preserve"> Stadion Utama GBK. </w:t>
      </w:r>
    </w:p>
    <w:p w14:paraId="36E81CF3" w14:textId="7990D312" w:rsidR="0084548C" w:rsidRPr="0084548C" w:rsidRDefault="0084548C" w:rsidP="0084548C">
      <w:pPr>
        <w:spacing w:line="240" w:lineRule="auto"/>
        <w:ind w:right="-1" w:firstLine="425"/>
        <w:jc w:val="both"/>
        <w:rPr>
          <w:rFonts w:ascii="Times New Roman" w:hAnsi="Times New Roman"/>
        </w:rPr>
      </w:pPr>
      <w:proofErr w:type="spellStart"/>
      <w:r w:rsidRPr="0084548C">
        <w:rPr>
          <w:rFonts w:ascii="Times New Roman" w:hAnsi="Times New Roman"/>
        </w:rPr>
        <w:t>Bilah</w:t>
      </w:r>
      <w:proofErr w:type="spellEnd"/>
      <w:r w:rsidRPr="0084548C">
        <w:rPr>
          <w:rFonts w:ascii="Times New Roman" w:hAnsi="Times New Roman"/>
        </w:rPr>
        <w:t xml:space="preserve"> Nusantara </w:t>
      </w:r>
      <w:proofErr w:type="spellStart"/>
      <w:r w:rsidRPr="0084548C">
        <w:rPr>
          <w:rFonts w:ascii="Times New Roman" w:hAnsi="Times New Roman"/>
        </w:rPr>
        <w:t>sebagai</w:t>
      </w:r>
      <w:proofErr w:type="spellEnd"/>
      <w:r w:rsidRPr="0084548C">
        <w:rPr>
          <w:rFonts w:ascii="Times New Roman" w:hAnsi="Times New Roman"/>
        </w:rPr>
        <w:t xml:space="preserve"> </w:t>
      </w:r>
      <w:proofErr w:type="spellStart"/>
      <w:r w:rsidRPr="0084548C">
        <w:rPr>
          <w:rFonts w:ascii="Times New Roman" w:hAnsi="Times New Roman"/>
        </w:rPr>
        <w:t>kaldron</w:t>
      </w:r>
      <w:proofErr w:type="spellEnd"/>
      <w:r w:rsidRPr="0084548C">
        <w:rPr>
          <w:rFonts w:ascii="Times New Roman" w:hAnsi="Times New Roman"/>
        </w:rPr>
        <w:t xml:space="preserve"> </w:t>
      </w:r>
      <w:proofErr w:type="spellStart"/>
      <w:r w:rsidRPr="0084548C">
        <w:rPr>
          <w:rFonts w:ascii="Times New Roman" w:hAnsi="Times New Roman"/>
        </w:rPr>
        <w:t>utama</w:t>
      </w:r>
      <w:proofErr w:type="spellEnd"/>
      <w:r w:rsidRPr="0084548C">
        <w:rPr>
          <w:rFonts w:ascii="Times New Roman" w:hAnsi="Times New Roman"/>
        </w:rPr>
        <w:t xml:space="preserve"> Asian Games </w:t>
      </w:r>
      <w:proofErr w:type="spellStart"/>
      <w:r w:rsidRPr="0084548C">
        <w:rPr>
          <w:rFonts w:ascii="Times New Roman" w:hAnsi="Times New Roman"/>
        </w:rPr>
        <w:t>Tahun</w:t>
      </w:r>
      <w:proofErr w:type="spellEnd"/>
      <w:r w:rsidRPr="0084548C">
        <w:rPr>
          <w:rFonts w:ascii="Times New Roman" w:hAnsi="Times New Roman"/>
        </w:rPr>
        <w:t xml:space="preserve"> 2018 </w:t>
      </w:r>
      <w:proofErr w:type="spellStart"/>
      <w:r w:rsidRPr="0084548C">
        <w:rPr>
          <w:rFonts w:ascii="Times New Roman" w:hAnsi="Times New Roman"/>
        </w:rPr>
        <w:t>menjadi</w:t>
      </w:r>
      <w:proofErr w:type="spellEnd"/>
      <w:r w:rsidRPr="0084548C">
        <w:rPr>
          <w:rFonts w:ascii="Times New Roman" w:hAnsi="Times New Roman"/>
        </w:rPr>
        <w:t xml:space="preserve"> salah </w:t>
      </w:r>
      <w:proofErr w:type="spellStart"/>
      <w:r w:rsidRPr="0084548C">
        <w:rPr>
          <w:rFonts w:ascii="Times New Roman" w:hAnsi="Times New Roman"/>
        </w:rPr>
        <w:t>satu</w:t>
      </w:r>
      <w:proofErr w:type="spellEnd"/>
      <w:r w:rsidRPr="0084548C">
        <w:rPr>
          <w:rFonts w:ascii="Times New Roman" w:hAnsi="Times New Roman"/>
        </w:rPr>
        <w:t xml:space="preserve"> ikon Plaza </w:t>
      </w:r>
      <w:proofErr w:type="spellStart"/>
      <w:r w:rsidRPr="0084548C">
        <w:rPr>
          <w:rFonts w:ascii="Times New Roman" w:hAnsi="Times New Roman"/>
        </w:rPr>
        <w:t>ini</w:t>
      </w:r>
      <w:proofErr w:type="spellEnd"/>
      <w:r w:rsidRPr="0084548C">
        <w:rPr>
          <w:rFonts w:ascii="Times New Roman" w:hAnsi="Times New Roman"/>
        </w:rPr>
        <w:t xml:space="preserve">. </w:t>
      </w:r>
      <w:proofErr w:type="spellStart"/>
      <w:r w:rsidRPr="0084548C">
        <w:rPr>
          <w:rFonts w:ascii="Times New Roman" w:hAnsi="Times New Roman"/>
        </w:rPr>
        <w:t>Bilah</w:t>
      </w:r>
      <w:proofErr w:type="spellEnd"/>
      <w:r w:rsidRPr="0084548C">
        <w:rPr>
          <w:rFonts w:ascii="Times New Roman" w:hAnsi="Times New Roman"/>
        </w:rPr>
        <w:t xml:space="preserve"> Nusantara </w:t>
      </w:r>
      <w:proofErr w:type="spellStart"/>
      <w:r w:rsidRPr="0084548C">
        <w:rPr>
          <w:rFonts w:ascii="Times New Roman" w:hAnsi="Times New Roman"/>
        </w:rPr>
        <w:t>ini</w:t>
      </w:r>
      <w:proofErr w:type="spellEnd"/>
      <w:r w:rsidRPr="0084548C">
        <w:rPr>
          <w:rFonts w:ascii="Times New Roman" w:hAnsi="Times New Roman"/>
        </w:rPr>
        <w:t xml:space="preserve"> </w:t>
      </w:r>
      <w:proofErr w:type="spellStart"/>
      <w:r w:rsidRPr="0084548C">
        <w:rPr>
          <w:rFonts w:ascii="Times New Roman" w:hAnsi="Times New Roman"/>
        </w:rPr>
        <w:t>berbentuk</w:t>
      </w:r>
      <w:proofErr w:type="spellEnd"/>
      <w:r w:rsidRPr="0084548C">
        <w:rPr>
          <w:rFonts w:ascii="Times New Roman" w:hAnsi="Times New Roman"/>
        </w:rPr>
        <w:t xml:space="preserve"> keris </w:t>
      </w:r>
      <w:proofErr w:type="spellStart"/>
      <w:r w:rsidRPr="0084548C">
        <w:rPr>
          <w:rFonts w:ascii="Times New Roman" w:hAnsi="Times New Roman"/>
        </w:rPr>
        <w:t>sebagai</w:t>
      </w:r>
      <w:proofErr w:type="spellEnd"/>
      <w:r w:rsidRPr="0084548C">
        <w:rPr>
          <w:rFonts w:ascii="Times New Roman" w:hAnsi="Times New Roman"/>
        </w:rPr>
        <w:t xml:space="preserve"> </w:t>
      </w:r>
      <w:proofErr w:type="spellStart"/>
      <w:r w:rsidRPr="0084548C">
        <w:rPr>
          <w:rFonts w:ascii="Times New Roman" w:hAnsi="Times New Roman"/>
        </w:rPr>
        <w:t>simbol</w:t>
      </w:r>
      <w:proofErr w:type="spellEnd"/>
      <w:r w:rsidRPr="0084548C">
        <w:rPr>
          <w:rFonts w:ascii="Times New Roman" w:hAnsi="Times New Roman"/>
        </w:rPr>
        <w:t xml:space="preserve"> salah </w:t>
      </w:r>
      <w:proofErr w:type="spellStart"/>
      <w:r w:rsidRPr="0084548C">
        <w:rPr>
          <w:rFonts w:ascii="Times New Roman" w:hAnsi="Times New Roman"/>
        </w:rPr>
        <w:t>satu</w:t>
      </w:r>
      <w:proofErr w:type="spellEnd"/>
      <w:r w:rsidRPr="0084548C">
        <w:rPr>
          <w:rFonts w:ascii="Times New Roman" w:hAnsi="Times New Roman"/>
        </w:rPr>
        <w:t xml:space="preserve"> </w:t>
      </w:r>
      <w:proofErr w:type="spellStart"/>
      <w:r w:rsidRPr="0084548C">
        <w:rPr>
          <w:rFonts w:ascii="Times New Roman" w:hAnsi="Times New Roman"/>
        </w:rPr>
        <w:t>senjata</w:t>
      </w:r>
      <w:proofErr w:type="spellEnd"/>
      <w:r w:rsidRPr="0084548C">
        <w:rPr>
          <w:rFonts w:ascii="Times New Roman" w:hAnsi="Times New Roman"/>
        </w:rPr>
        <w:t xml:space="preserve"> </w:t>
      </w:r>
      <w:proofErr w:type="spellStart"/>
      <w:r w:rsidRPr="0084548C">
        <w:rPr>
          <w:rFonts w:ascii="Times New Roman" w:hAnsi="Times New Roman"/>
        </w:rPr>
        <w:t>khas</w:t>
      </w:r>
      <w:proofErr w:type="spellEnd"/>
      <w:r w:rsidRPr="0084548C">
        <w:rPr>
          <w:rFonts w:ascii="Times New Roman" w:hAnsi="Times New Roman"/>
        </w:rPr>
        <w:t xml:space="preserve"> </w:t>
      </w:r>
      <w:proofErr w:type="spellStart"/>
      <w:r w:rsidRPr="0084548C">
        <w:rPr>
          <w:rFonts w:ascii="Times New Roman" w:hAnsi="Times New Roman"/>
        </w:rPr>
        <w:t>milik</w:t>
      </w:r>
      <w:proofErr w:type="spellEnd"/>
      <w:r w:rsidRPr="0084548C">
        <w:rPr>
          <w:rFonts w:ascii="Times New Roman" w:hAnsi="Times New Roman"/>
        </w:rPr>
        <w:t xml:space="preserve"> </w:t>
      </w:r>
      <w:proofErr w:type="spellStart"/>
      <w:r w:rsidRPr="0084548C">
        <w:rPr>
          <w:rFonts w:ascii="Times New Roman" w:hAnsi="Times New Roman"/>
        </w:rPr>
        <w:t>bangsa</w:t>
      </w:r>
      <w:proofErr w:type="spellEnd"/>
      <w:r w:rsidRPr="0084548C">
        <w:rPr>
          <w:rFonts w:ascii="Times New Roman" w:hAnsi="Times New Roman"/>
        </w:rPr>
        <w:t xml:space="preserve"> Indonesia yang </w:t>
      </w:r>
      <w:proofErr w:type="spellStart"/>
      <w:r w:rsidRPr="0084548C">
        <w:rPr>
          <w:rFonts w:ascii="Times New Roman" w:hAnsi="Times New Roman"/>
        </w:rPr>
        <w:t>diakui</w:t>
      </w:r>
      <w:proofErr w:type="spellEnd"/>
      <w:r w:rsidRPr="0084548C">
        <w:rPr>
          <w:rFonts w:ascii="Times New Roman" w:hAnsi="Times New Roman"/>
        </w:rPr>
        <w:t xml:space="preserve"> oleh UNESCO. </w:t>
      </w:r>
      <w:proofErr w:type="spellStart"/>
      <w:r w:rsidRPr="0084548C">
        <w:rPr>
          <w:rFonts w:ascii="Times New Roman" w:hAnsi="Times New Roman"/>
        </w:rPr>
        <w:t>Bilah</w:t>
      </w:r>
      <w:proofErr w:type="spellEnd"/>
      <w:r w:rsidRPr="0084548C">
        <w:rPr>
          <w:rFonts w:ascii="Times New Roman" w:hAnsi="Times New Roman"/>
        </w:rPr>
        <w:t xml:space="preserve"> Nusantara </w:t>
      </w:r>
      <w:proofErr w:type="spellStart"/>
      <w:r w:rsidRPr="0084548C">
        <w:rPr>
          <w:rFonts w:ascii="Times New Roman" w:hAnsi="Times New Roman"/>
        </w:rPr>
        <w:t>mengandung</w:t>
      </w:r>
      <w:proofErr w:type="spellEnd"/>
      <w:r w:rsidRPr="0084548C">
        <w:rPr>
          <w:rFonts w:ascii="Times New Roman" w:hAnsi="Times New Roman"/>
        </w:rPr>
        <w:t xml:space="preserve"> </w:t>
      </w:r>
      <w:proofErr w:type="spellStart"/>
      <w:r w:rsidRPr="0084548C">
        <w:rPr>
          <w:rFonts w:ascii="Times New Roman" w:hAnsi="Times New Roman"/>
        </w:rPr>
        <w:t>filosofi</w:t>
      </w:r>
      <w:proofErr w:type="spellEnd"/>
      <w:r w:rsidRPr="0084548C">
        <w:rPr>
          <w:rFonts w:ascii="Times New Roman" w:hAnsi="Times New Roman"/>
        </w:rPr>
        <w:t xml:space="preserve"> </w:t>
      </w:r>
      <w:proofErr w:type="spellStart"/>
      <w:r w:rsidRPr="0084548C">
        <w:rPr>
          <w:rFonts w:ascii="Times New Roman" w:hAnsi="Times New Roman"/>
        </w:rPr>
        <w:t>tentang</w:t>
      </w:r>
      <w:proofErr w:type="spellEnd"/>
      <w:r w:rsidRPr="0084548C">
        <w:rPr>
          <w:rFonts w:ascii="Times New Roman" w:hAnsi="Times New Roman"/>
        </w:rPr>
        <w:t xml:space="preserve"> </w:t>
      </w:r>
      <w:proofErr w:type="spellStart"/>
      <w:r w:rsidRPr="0084548C">
        <w:rPr>
          <w:rFonts w:ascii="Times New Roman" w:hAnsi="Times New Roman"/>
        </w:rPr>
        <w:t>perdamaian</w:t>
      </w:r>
      <w:proofErr w:type="spellEnd"/>
      <w:r w:rsidRPr="0084548C">
        <w:rPr>
          <w:rFonts w:ascii="Times New Roman" w:hAnsi="Times New Roman"/>
        </w:rPr>
        <w:t xml:space="preserve"> dan </w:t>
      </w:r>
      <w:proofErr w:type="spellStart"/>
      <w:r w:rsidRPr="0084548C">
        <w:rPr>
          <w:rFonts w:ascii="Times New Roman" w:hAnsi="Times New Roman"/>
        </w:rPr>
        <w:t>persahabatan</w:t>
      </w:r>
      <w:proofErr w:type="spellEnd"/>
      <w:r w:rsidRPr="0084548C">
        <w:rPr>
          <w:rFonts w:ascii="Times New Roman" w:hAnsi="Times New Roman"/>
        </w:rPr>
        <w:t xml:space="preserve"> yang </w:t>
      </w:r>
      <w:proofErr w:type="spellStart"/>
      <w:r w:rsidRPr="0084548C">
        <w:rPr>
          <w:rFonts w:ascii="Times New Roman" w:hAnsi="Times New Roman"/>
        </w:rPr>
        <w:t>menjadi</w:t>
      </w:r>
      <w:proofErr w:type="spellEnd"/>
      <w:r w:rsidRPr="0084548C">
        <w:rPr>
          <w:rFonts w:ascii="Times New Roman" w:hAnsi="Times New Roman"/>
        </w:rPr>
        <w:t xml:space="preserve"> </w:t>
      </w:r>
      <w:proofErr w:type="spellStart"/>
      <w:r w:rsidRPr="0084548C">
        <w:rPr>
          <w:rFonts w:ascii="Times New Roman" w:hAnsi="Times New Roman"/>
        </w:rPr>
        <w:t>dasar</w:t>
      </w:r>
      <w:proofErr w:type="spellEnd"/>
      <w:r w:rsidRPr="0084548C">
        <w:rPr>
          <w:rFonts w:ascii="Times New Roman" w:hAnsi="Times New Roman"/>
        </w:rPr>
        <w:t xml:space="preserve"> </w:t>
      </w:r>
      <w:proofErr w:type="spellStart"/>
      <w:r w:rsidRPr="0084548C">
        <w:rPr>
          <w:rFonts w:ascii="Times New Roman" w:hAnsi="Times New Roman"/>
        </w:rPr>
        <w:t>perhelatan</w:t>
      </w:r>
      <w:proofErr w:type="spellEnd"/>
      <w:r w:rsidRPr="0084548C">
        <w:rPr>
          <w:rFonts w:ascii="Times New Roman" w:hAnsi="Times New Roman"/>
        </w:rPr>
        <w:t xml:space="preserve"> Asian Games 2018. </w:t>
      </w:r>
      <w:proofErr w:type="spellStart"/>
      <w:r w:rsidRPr="0084548C">
        <w:rPr>
          <w:rFonts w:ascii="Times New Roman" w:hAnsi="Times New Roman"/>
        </w:rPr>
        <w:t>Estetika</w:t>
      </w:r>
      <w:proofErr w:type="spellEnd"/>
      <w:r w:rsidRPr="0084548C">
        <w:rPr>
          <w:rFonts w:ascii="Times New Roman" w:hAnsi="Times New Roman"/>
        </w:rPr>
        <w:t xml:space="preserve"> pada Kawasan rata-rata </w:t>
      </w:r>
      <w:proofErr w:type="spellStart"/>
      <w:r w:rsidRPr="0084548C">
        <w:rPr>
          <w:rFonts w:ascii="Times New Roman" w:hAnsi="Times New Roman"/>
        </w:rPr>
        <w:t>hanya</w:t>
      </w:r>
      <w:proofErr w:type="spellEnd"/>
      <w:r w:rsidRPr="0084548C">
        <w:rPr>
          <w:rFonts w:ascii="Times New Roman" w:hAnsi="Times New Roman"/>
        </w:rPr>
        <w:t xml:space="preserve"> pada </w:t>
      </w:r>
      <w:proofErr w:type="spellStart"/>
      <w:r w:rsidRPr="0084548C">
        <w:rPr>
          <w:rFonts w:ascii="Times New Roman" w:hAnsi="Times New Roman"/>
        </w:rPr>
        <w:t>bagian</w:t>
      </w:r>
      <w:proofErr w:type="spellEnd"/>
      <w:r w:rsidRPr="0084548C">
        <w:rPr>
          <w:rFonts w:ascii="Times New Roman" w:hAnsi="Times New Roman"/>
        </w:rPr>
        <w:t xml:space="preserve"> plaza Kawasan </w:t>
      </w:r>
      <w:proofErr w:type="spellStart"/>
      <w:r w:rsidRPr="0084548C">
        <w:rPr>
          <w:rFonts w:ascii="Times New Roman" w:hAnsi="Times New Roman"/>
        </w:rPr>
        <w:t>ini</w:t>
      </w:r>
      <w:proofErr w:type="spellEnd"/>
      <w:r w:rsidRPr="0084548C">
        <w:rPr>
          <w:rFonts w:ascii="Times New Roman" w:hAnsi="Times New Roman"/>
        </w:rPr>
        <w:t xml:space="preserve">. </w:t>
      </w:r>
      <w:proofErr w:type="spellStart"/>
      <w:r w:rsidRPr="0084548C">
        <w:rPr>
          <w:rFonts w:ascii="Times New Roman" w:hAnsi="Times New Roman"/>
        </w:rPr>
        <w:t>Berdasarkan</w:t>
      </w:r>
      <w:proofErr w:type="spellEnd"/>
      <w:r w:rsidRPr="0084548C">
        <w:rPr>
          <w:rFonts w:ascii="Times New Roman" w:hAnsi="Times New Roman"/>
        </w:rPr>
        <w:t xml:space="preserve"> </w:t>
      </w:r>
      <w:proofErr w:type="spellStart"/>
      <w:r w:rsidRPr="0084548C">
        <w:rPr>
          <w:rFonts w:ascii="Times New Roman" w:hAnsi="Times New Roman"/>
        </w:rPr>
        <w:t>angket</w:t>
      </w:r>
      <w:proofErr w:type="spellEnd"/>
      <w:r w:rsidRPr="0084548C">
        <w:rPr>
          <w:rFonts w:ascii="Times New Roman" w:hAnsi="Times New Roman"/>
        </w:rPr>
        <w:t xml:space="preserve">, Masyarakat </w:t>
      </w:r>
      <w:proofErr w:type="spellStart"/>
      <w:r w:rsidRPr="0084548C">
        <w:rPr>
          <w:rFonts w:ascii="Times New Roman" w:hAnsi="Times New Roman"/>
        </w:rPr>
        <w:t>menyukai</w:t>
      </w:r>
      <w:proofErr w:type="spellEnd"/>
      <w:r w:rsidRPr="0084548C">
        <w:rPr>
          <w:rFonts w:ascii="Times New Roman" w:hAnsi="Times New Roman"/>
        </w:rPr>
        <w:t xml:space="preserve"> </w:t>
      </w:r>
      <w:proofErr w:type="spellStart"/>
      <w:r w:rsidRPr="0084548C">
        <w:rPr>
          <w:rFonts w:ascii="Times New Roman" w:hAnsi="Times New Roman"/>
        </w:rPr>
        <w:t>kaldron</w:t>
      </w:r>
      <w:proofErr w:type="spellEnd"/>
      <w:r w:rsidRPr="0084548C">
        <w:rPr>
          <w:rFonts w:ascii="Times New Roman" w:hAnsi="Times New Roman"/>
        </w:rPr>
        <w:t xml:space="preserve"> </w:t>
      </w:r>
      <w:proofErr w:type="spellStart"/>
      <w:r w:rsidRPr="0084548C">
        <w:rPr>
          <w:rFonts w:ascii="Times New Roman" w:hAnsi="Times New Roman"/>
        </w:rPr>
        <w:t>bilah</w:t>
      </w:r>
      <w:proofErr w:type="spellEnd"/>
      <w:r w:rsidRPr="0084548C">
        <w:rPr>
          <w:rFonts w:ascii="Times New Roman" w:hAnsi="Times New Roman"/>
        </w:rPr>
        <w:t xml:space="preserve"> Nusantara (38,2% </w:t>
      </w:r>
      <w:proofErr w:type="spellStart"/>
      <w:r w:rsidRPr="0084548C">
        <w:rPr>
          <w:rFonts w:ascii="Times New Roman" w:hAnsi="Times New Roman"/>
        </w:rPr>
        <w:t>dari</w:t>
      </w:r>
      <w:proofErr w:type="spellEnd"/>
      <w:r w:rsidRPr="0084548C">
        <w:rPr>
          <w:rFonts w:ascii="Times New Roman" w:hAnsi="Times New Roman"/>
        </w:rPr>
        <w:t xml:space="preserve"> 102 </w:t>
      </w:r>
      <w:proofErr w:type="spellStart"/>
      <w:r w:rsidRPr="0084548C">
        <w:rPr>
          <w:rFonts w:ascii="Times New Roman" w:hAnsi="Times New Roman"/>
        </w:rPr>
        <w:t>angket</w:t>
      </w:r>
      <w:proofErr w:type="spellEnd"/>
      <w:r w:rsidRPr="0084548C">
        <w:rPr>
          <w:rFonts w:ascii="Times New Roman" w:hAnsi="Times New Roman"/>
        </w:rPr>
        <w:t xml:space="preserve">), paving </w:t>
      </w:r>
      <w:proofErr w:type="spellStart"/>
      <w:r w:rsidRPr="0084548C">
        <w:rPr>
          <w:rFonts w:ascii="Times New Roman" w:hAnsi="Times New Roman"/>
        </w:rPr>
        <w:t>berbentuk</w:t>
      </w:r>
      <w:proofErr w:type="spellEnd"/>
      <w:r w:rsidRPr="0084548C">
        <w:rPr>
          <w:rFonts w:ascii="Times New Roman" w:hAnsi="Times New Roman"/>
        </w:rPr>
        <w:t xml:space="preserve"> motif </w:t>
      </w:r>
      <w:proofErr w:type="spellStart"/>
      <w:r w:rsidRPr="0084548C">
        <w:rPr>
          <w:rFonts w:ascii="Times New Roman" w:hAnsi="Times New Roman"/>
        </w:rPr>
        <w:t>kain</w:t>
      </w:r>
      <w:proofErr w:type="spellEnd"/>
      <w:r w:rsidRPr="0084548C">
        <w:rPr>
          <w:rFonts w:ascii="Times New Roman" w:hAnsi="Times New Roman"/>
        </w:rPr>
        <w:t xml:space="preserve"> </w:t>
      </w:r>
      <w:proofErr w:type="spellStart"/>
      <w:r w:rsidRPr="0084548C">
        <w:rPr>
          <w:rFonts w:ascii="Times New Roman" w:hAnsi="Times New Roman"/>
        </w:rPr>
        <w:t>dari</w:t>
      </w:r>
      <w:proofErr w:type="spellEnd"/>
      <w:r w:rsidRPr="0084548C">
        <w:rPr>
          <w:rFonts w:ascii="Times New Roman" w:hAnsi="Times New Roman"/>
        </w:rPr>
        <w:t xml:space="preserve"> 4 </w:t>
      </w:r>
      <w:proofErr w:type="spellStart"/>
      <w:r w:rsidRPr="0084548C">
        <w:rPr>
          <w:rFonts w:ascii="Times New Roman" w:hAnsi="Times New Roman"/>
        </w:rPr>
        <w:t>penjuru</w:t>
      </w:r>
      <w:proofErr w:type="spellEnd"/>
      <w:r w:rsidRPr="0084548C">
        <w:rPr>
          <w:rFonts w:ascii="Times New Roman" w:hAnsi="Times New Roman"/>
        </w:rPr>
        <w:t xml:space="preserve"> Indonesia (38,2% </w:t>
      </w:r>
      <w:proofErr w:type="spellStart"/>
      <w:r w:rsidRPr="0084548C">
        <w:rPr>
          <w:rFonts w:ascii="Times New Roman" w:hAnsi="Times New Roman"/>
        </w:rPr>
        <w:t>dari</w:t>
      </w:r>
      <w:proofErr w:type="spellEnd"/>
      <w:r w:rsidRPr="0084548C">
        <w:rPr>
          <w:rFonts w:ascii="Times New Roman" w:hAnsi="Times New Roman"/>
        </w:rPr>
        <w:t xml:space="preserve"> 102 </w:t>
      </w:r>
      <w:proofErr w:type="spellStart"/>
      <w:r w:rsidRPr="0084548C">
        <w:rPr>
          <w:rFonts w:ascii="Times New Roman" w:hAnsi="Times New Roman"/>
        </w:rPr>
        <w:t>angket</w:t>
      </w:r>
      <w:proofErr w:type="spellEnd"/>
      <w:r w:rsidRPr="0084548C">
        <w:rPr>
          <w:rFonts w:ascii="Times New Roman" w:hAnsi="Times New Roman"/>
        </w:rPr>
        <w:t xml:space="preserve">), dan </w:t>
      </w:r>
      <w:proofErr w:type="spellStart"/>
      <w:r w:rsidRPr="0084548C">
        <w:rPr>
          <w:rFonts w:ascii="Times New Roman" w:hAnsi="Times New Roman"/>
        </w:rPr>
        <w:t>patung</w:t>
      </w:r>
      <w:proofErr w:type="spellEnd"/>
      <w:r w:rsidRPr="0084548C">
        <w:rPr>
          <w:rFonts w:ascii="Times New Roman" w:hAnsi="Times New Roman"/>
        </w:rPr>
        <w:t xml:space="preserve"> </w:t>
      </w:r>
      <w:proofErr w:type="spellStart"/>
      <w:r w:rsidRPr="0084548C">
        <w:rPr>
          <w:rFonts w:ascii="Times New Roman" w:hAnsi="Times New Roman"/>
        </w:rPr>
        <w:t>kesuburan</w:t>
      </w:r>
      <w:proofErr w:type="spellEnd"/>
      <w:r w:rsidRPr="0084548C">
        <w:rPr>
          <w:rFonts w:ascii="Times New Roman" w:hAnsi="Times New Roman"/>
        </w:rPr>
        <w:t xml:space="preserve"> Maluku (23,5% </w:t>
      </w:r>
      <w:proofErr w:type="spellStart"/>
      <w:r w:rsidRPr="0084548C">
        <w:rPr>
          <w:rFonts w:ascii="Times New Roman" w:hAnsi="Times New Roman"/>
        </w:rPr>
        <w:t>dari</w:t>
      </w:r>
      <w:proofErr w:type="spellEnd"/>
      <w:r w:rsidRPr="0084548C">
        <w:rPr>
          <w:rFonts w:ascii="Times New Roman" w:hAnsi="Times New Roman"/>
        </w:rPr>
        <w:t xml:space="preserve"> 102 </w:t>
      </w:r>
      <w:proofErr w:type="spellStart"/>
      <w:r w:rsidRPr="0084548C">
        <w:rPr>
          <w:rFonts w:ascii="Times New Roman" w:hAnsi="Times New Roman"/>
        </w:rPr>
        <w:t>angket</w:t>
      </w:r>
      <w:proofErr w:type="spellEnd"/>
      <w:r w:rsidRPr="0084548C">
        <w:rPr>
          <w:rFonts w:ascii="Times New Roman" w:hAnsi="Times New Roman"/>
        </w:rPr>
        <w:t xml:space="preserve">). Masyarakat juga </w:t>
      </w:r>
      <w:proofErr w:type="spellStart"/>
      <w:r w:rsidRPr="0084548C">
        <w:rPr>
          <w:rFonts w:ascii="Times New Roman" w:hAnsi="Times New Roman"/>
        </w:rPr>
        <w:t>menganggap</w:t>
      </w:r>
      <w:proofErr w:type="spellEnd"/>
      <w:r w:rsidRPr="0084548C">
        <w:rPr>
          <w:rFonts w:ascii="Times New Roman" w:hAnsi="Times New Roman"/>
        </w:rPr>
        <w:t xml:space="preserve"> </w:t>
      </w:r>
      <w:proofErr w:type="spellStart"/>
      <w:r w:rsidRPr="0084548C">
        <w:rPr>
          <w:rFonts w:ascii="Times New Roman" w:hAnsi="Times New Roman"/>
        </w:rPr>
        <w:t>bahwa</w:t>
      </w:r>
      <w:proofErr w:type="spellEnd"/>
      <w:r w:rsidRPr="0084548C">
        <w:rPr>
          <w:rFonts w:ascii="Times New Roman" w:hAnsi="Times New Roman"/>
        </w:rPr>
        <w:t xml:space="preserve"> </w:t>
      </w:r>
      <w:proofErr w:type="spellStart"/>
      <w:r w:rsidRPr="0084548C">
        <w:rPr>
          <w:rFonts w:ascii="Times New Roman" w:hAnsi="Times New Roman"/>
        </w:rPr>
        <w:t>ornamen-ornamen</w:t>
      </w:r>
      <w:proofErr w:type="spellEnd"/>
      <w:r w:rsidRPr="0084548C">
        <w:rPr>
          <w:rFonts w:ascii="Times New Roman" w:hAnsi="Times New Roman"/>
        </w:rPr>
        <w:t xml:space="preserve"> </w:t>
      </w:r>
      <w:proofErr w:type="spellStart"/>
      <w:r w:rsidRPr="0084548C">
        <w:rPr>
          <w:rFonts w:ascii="Times New Roman" w:hAnsi="Times New Roman"/>
        </w:rPr>
        <w:t>ini</w:t>
      </w:r>
      <w:proofErr w:type="spellEnd"/>
      <w:r w:rsidRPr="0084548C">
        <w:rPr>
          <w:rFonts w:ascii="Times New Roman" w:hAnsi="Times New Roman"/>
        </w:rPr>
        <w:t xml:space="preserve"> </w:t>
      </w:r>
      <w:proofErr w:type="spellStart"/>
      <w:r w:rsidRPr="0084548C">
        <w:rPr>
          <w:rFonts w:ascii="Times New Roman" w:hAnsi="Times New Roman"/>
        </w:rPr>
        <w:t>sudah</w:t>
      </w:r>
      <w:proofErr w:type="spellEnd"/>
      <w:r w:rsidRPr="0084548C">
        <w:rPr>
          <w:rFonts w:ascii="Times New Roman" w:hAnsi="Times New Roman"/>
        </w:rPr>
        <w:t xml:space="preserve"> </w:t>
      </w:r>
      <w:proofErr w:type="spellStart"/>
      <w:r w:rsidRPr="0084548C">
        <w:rPr>
          <w:rFonts w:ascii="Times New Roman" w:hAnsi="Times New Roman"/>
        </w:rPr>
        <w:t>mampu</w:t>
      </w:r>
      <w:proofErr w:type="spellEnd"/>
      <w:r w:rsidRPr="0084548C">
        <w:rPr>
          <w:rFonts w:ascii="Times New Roman" w:hAnsi="Times New Roman"/>
        </w:rPr>
        <w:t xml:space="preserve"> </w:t>
      </w:r>
      <w:proofErr w:type="spellStart"/>
      <w:r w:rsidRPr="0084548C">
        <w:rPr>
          <w:rFonts w:ascii="Times New Roman" w:hAnsi="Times New Roman"/>
        </w:rPr>
        <w:t>mengangkat</w:t>
      </w:r>
      <w:proofErr w:type="spellEnd"/>
      <w:r w:rsidRPr="0084548C">
        <w:rPr>
          <w:rFonts w:ascii="Times New Roman" w:hAnsi="Times New Roman"/>
        </w:rPr>
        <w:t xml:space="preserve"> </w:t>
      </w:r>
      <w:proofErr w:type="spellStart"/>
      <w:r w:rsidRPr="0084548C">
        <w:rPr>
          <w:rFonts w:ascii="Times New Roman" w:hAnsi="Times New Roman"/>
        </w:rPr>
        <w:t>budaya</w:t>
      </w:r>
      <w:proofErr w:type="spellEnd"/>
      <w:r w:rsidRPr="0084548C">
        <w:rPr>
          <w:rFonts w:ascii="Times New Roman" w:hAnsi="Times New Roman"/>
        </w:rPr>
        <w:t xml:space="preserve"> Indonesia (76,5% </w:t>
      </w:r>
      <w:proofErr w:type="spellStart"/>
      <w:r w:rsidRPr="0084548C">
        <w:rPr>
          <w:rFonts w:ascii="Times New Roman" w:hAnsi="Times New Roman"/>
        </w:rPr>
        <w:t>dari</w:t>
      </w:r>
      <w:proofErr w:type="spellEnd"/>
      <w:r w:rsidRPr="0084548C">
        <w:rPr>
          <w:rFonts w:ascii="Times New Roman" w:hAnsi="Times New Roman"/>
        </w:rPr>
        <w:t xml:space="preserve"> 102 </w:t>
      </w:r>
      <w:proofErr w:type="spellStart"/>
      <w:r w:rsidRPr="0084548C">
        <w:rPr>
          <w:rFonts w:ascii="Times New Roman" w:hAnsi="Times New Roman"/>
        </w:rPr>
        <w:t>angket</w:t>
      </w:r>
      <w:proofErr w:type="spellEnd"/>
      <w:r w:rsidRPr="0084548C">
        <w:rPr>
          <w:rFonts w:ascii="Times New Roman" w:hAnsi="Times New Roman"/>
        </w:rPr>
        <w:t xml:space="preserve">).  </w:t>
      </w:r>
    </w:p>
    <w:p w14:paraId="108916FB" w14:textId="77777777" w:rsidR="0084548C" w:rsidRDefault="0084548C" w:rsidP="0084548C">
      <w:pPr>
        <w:spacing w:before="100" w:beforeAutospacing="1" w:after="100" w:afterAutospacing="1" w:line="240" w:lineRule="auto"/>
        <w:contextualSpacing/>
        <w:jc w:val="center"/>
        <w:rPr>
          <w:rFonts w:ascii="Times New Roman" w:hAnsi="Times New Roman"/>
          <w:b/>
          <w:bCs/>
        </w:rPr>
      </w:pPr>
      <w:r w:rsidRPr="0084548C">
        <w:rPr>
          <w:rFonts w:ascii="Times New Roman" w:hAnsi="Times New Roman"/>
          <w:noProof/>
          <w14:ligatures w14:val="standardContextual"/>
        </w:rPr>
        <w:drawing>
          <wp:inline distT="0" distB="0" distL="0" distR="0" wp14:anchorId="0C890020" wp14:editId="6DDE05C9">
            <wp:extent cx="2556982" cy="880745"/>
            <wp:effectExtent l="0" t="0" r="0" b="0"/>
            <wp:docPr id="10876248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624850" name="Picture 108762485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88345" cy="891548"/>
                    </a:xfrm>
                    <a:prstGeom prst="rect">
                      <a:avLst/>
                    </a:prstGeom>
                  </pic:spPr>
                </pic:pic>
              </a:graphicData>
            </a:graphic>
          </wp:inline>
        </w:drawing>
      </w:r>
    </w:p>
    <w:p w14:paraId="7643497C" w14:textId="45686F7B" w:rsidR="0084548C" w:rsidRPr="0084548C" w:rsidRDefault="0084548C" w:rsidP="0084548C">
      <w:pPr>
        <w:spacing w:after="160" w:line="240" w:lineRule="auto"/>
        <w:contextualSpacing/>
        <w:jc w:val="center"/>
        <w:rPr>
          <w:rFonts w:ascii="Times New Roman" w:hAnsi="Times New Roman"/>
          <w:b/>
          <w:bCs/>
          <w:sz w:val="18"/>
          <w:szCs w:val="18"/>
        </w:rPr>
      </w:pPr>
      <w:r w:rsidRPr="0084548C">
        <w:rPr>
          <w:rFonts w:ascii="Times New Roman" w:hAnsi="Times New Roman"/>
          <w:b/>
          <w:bCs/>
          <w:sz w:val="18"/>
          <w:szCs w:val="18"/>
        </w:rPr>
        <w:t xml:space="preserve">Gambar </w:t>
      </w:r>
      <w:r>
        <w:rPr>
          <w:rFonts w:ascii="Times New Roman" w:hAnsi="Times New Roman"/>
          <w:b/>
          <w:bCs/>
          <w:sz w:val="18"/>
          <w:szCs w:val="18"/>
        </w:rPr>
        <w:t>6</w:t>
      </w:r>
    </w:p>
    <w:p w14:paraId="0E6723FE" w14:textId="0584A552" w:rsidR="0084548C" w:rsidRPr="0084548C" w:rsidRDefault="0084548C" w:rsidP="0084548C">
      <w:pPr>
        <w:spacing w:after="160" w:line="240" w:lineRule="auto"/>
        <w:contextualSpacing/>
        <w:jc w:val="center"/>
        <w:rPr>
          <w:rFonts w:ascii="Times New Roman" w:hAnsi="Times New Roman"/>
          <w:sz w:val="18"/>
          <w:szCs w:val="18"/>
        </w:rPr>
      </w:pPr>
      <w:r w:rsidRPr="0084548C">
        <w:rPr>
          <w:rFonts w:ascii="Times New Roman" w:hAnsi="Times New Roman"/>
          <w:sz w:val="18"/>
          <w:szCs w:val="18"/>
        </w:rPr>
        <w:t xml:space="preserve"> </w:t>
      </w:r>
      <w:proofErr w:type="spellStart"/>
      <w:r w:rsidRPr="0084548C">
        <w:rPr>
          <w:rFonts w:ascii="Times New Roman" w:hAnsi="Times New Roman"/>
          <w:sz w:val="18"/>
          <w:szCs w:val="18"/>
        </w:rPr>
        <w:t>Estetika</w:t>
      </w:r>
      <w:proofErr w:type="spellEnd"/>
      <w:r w:rsidRPr="0084548C">
        <w:rPr>
          <w:rFonts w:ascii="Times New Roman" w:hAnsi="Times New Roman"/>
          <w:sz w:val="18"/>
          <w:szCs w:val="18"/>
        </w:rPr>
        <w:t xml:space="preserve"> </w:t>
      </w:r>
      <w:proofErr w:type="spellStart"/>
      <w:r w:rsidRPr="0084548C">
        <w:rPr>
          <w:rFonts w:ascii="Times New Roman" w:hAnsi="Times New Roman"/>
          <w:sz w:val="18"/>
          <w:szCs w:val="18"/>
        </w:rPr>
        <w:t>Budaya</w:t>
      </w:r>
      <w:proofErr w:type="spellEnd"/>
      <w:r w:rsidRPr="0084548C">
        <w:rPr>
          <w:rFonts w:ascii="Times New Roman" w:hAnsi="Times New Roman"/>
          <w:sz w:val="18"/>
          <w:szCs w:val="18"/>
        </w:rPr>
        <w:t xml:space="preserve"> Nusantara </w:t>
      </w:r>
      <w:proofErr w:type="spellStart"/>
      <w:r w:rsidRPr="0084548C">
        <w:rPr>
          <w:rFonts w:ascii="Times New Roman" w:hAnsi="Times New Roman"/>
          <w:sz w:val="18"/>
          <w:szCs w:val="18"/>
        </w:rPr>
        <w:t>berupa</w:t>
      </w:r>
      <w:proofErr w:type="spellEnd"/>
      <w:r w:rsidRPr="0084548C">
        <w:rPr>
          <w:rFonts w:ascii="Times New Roman" w:hAnsi="Times New Roman"/>
          <w:sz w:val="18"/>
          <w:szCs w:val="18"/>
        </w:rPr>
        <w:t xml:space="preserve"> </w:t>
      </w:r>
      <w:proofErr w:type="spellStart"/>
      <w:r w:rsidRPr="0084548C">
        <w:rPr>
          <w:rFonts w:ascii="Times New Roman" w:hAnsi="Times New Roman"/>
          <w:sz w:val="18"/>
          <w:szCs w:val="18"/>
        </w:rPr>
        <w:t>Ornamen</w:t>
      </w:r>
      <w:proofErr w:type="spellEnd"/>
      <w:r w:rsidRPr="0084548C">
        <w:rPr>
          <w:rFonts w:ascii="Times New Roman" w:hAnsi="Times New Roman"/>
          <w:sz w:val="18"/>
          <w:szCs w:val="18"/>
        </w:rPr>
        <w:t xml:space="preserve"> Paving </w:t>
      </w:r>
      <w:proofErr w:type="spellStart"/>
      <w:r w:rsidRPr="0084548C">
        <w:rPr>
          <w:rFonts w:ascii="Times New Roman" w:hAnsi="Times New Roman"/>
          <w:sz w:val="18"/>
          <w:szCs w:val="18"/>
        </w:rPr>
        <w:t>Berbentuk</w:t>
      </w:r>
      <w:proofErr w:type="spellEnd"/>
      <w:r w:rsidRPr="0084548C">
        <w:rPr>
          <w:rFonts w:ascii="Times New Roman" w:hAnsi="Times New Roman"/>
          <w:sz w:val="18"/>
          <w:szCs w:val="18"/>
        </w:rPr>
        <w:t xml:space="preserve"> Motif Kain </w:t>
      </w:r>
      <w:proofErr w:type="spellStart"/>
      <w:r w:rsidRPr="0084548C">
        <w:rPr>
          <w:rFonts w:ascii="Times New Roman" w:hAnsi="Times New Roman"/>
          <w:sz w:val="18"/>
          <w:szCs w:val="18"/>
        </w:rPr>
        <w:t>dari</w:t>
      </w:r>
      <w:proofErr w:type="spellEnd"/>
      <w:r w:rsidRPr="0084548C">
        <w:rPr>
          <w:rFonts w:ascii="Times New Roman" w:hAnsi="Times New Roman"/>
          <w:sz w:val="18"/>
          <w:szCs w:val="18"/>
        </w:rPr>
        <w:t xml:space="preserve"> 4 </w:t>
      </w:r>
      <w:proofErr w:type="spellStart"/>
      <w:r w:rsidRPr="0084548C">
        <w:rPr>
          <w:rFonts w:ascii="Times New Roman" w:hAnsi="Times New Roman"/>
          <w:sz w:val="18"/>
          <w:szCs w:val="18"/>
        </w:rPr>
        <w:t>Penjuru</w:t>
      </w:r>
      <w:proofErr w:type="spellEnd"/>
      <w:r w:rsidRPr="0084548C">
        <w:rPr>
          <w:rFonts w:ascii="Times New Roman" w:hAnsi="Times New Roman"/>
          <w:sz w:val="18"/>
          <w:szCs w:val="18"/>
        </w:rPr>
        <w:t xml:space="preserve"> Indonesia, </w:t>
      </w:r>
      <w:proofErr w:type="spellStart"/>
      <w:r w:rsidRPr="0084548C">
        <w:rPr>
          <w:rFonts w:ascii="Times New Roman" w:hAnsi="Times New Roman"/>
          <w:sz w:val="18"/>
          <w:szCs w:val="18"/>
        </w:rPr>
        <w:t>Patung</w:t>
      </w:r>
      <w:proofErr w:type="spellEnd"/>
      <w:r w:rsidRPr="0084548C">
        <w:rPr>
          <w:rFonts w:ascii="Times New Roman" w:hAnsi="Times New Roman"/>
          <w:sz w:val="18"/>
          <w:szCs w:val="18"/>
        </w:rPr>
        <w:t xml:space="preserve"> </w:t>
      </w:r>
      <w:proofErr w:type="spellStart"/>
      <w:r w:rsidRPr="0084548C">
        <w:rPr>
          <w:rFonts w:ascii="Times New Roman" w:hAnsi="Times New Roman"/>
          <w:sz w:val="18"/>
          <w:szCs w:val="18"/>
        </w:rPr>
        <w:t>Kesuburan</w:t>
      </w:r>
      <w:proofErr w:type="spellEnd"/>
      <w:r w:rsidRPr="0084548C">
        <w:rPr>
          <w:rFonts w:ascii="Times New Roman" w:hAnsi="Times New Roman"/>
          <w:sz w:val="18"/>
          <w:szCs w:val="18"/>
        </w:rPr>
        <w:t xml:space="preserve"> Maluku, dan </w:t>
      </w:r>
      <w:proofErr w:type="spellStart"/>
      <w:r w:rsidRPr="0084548C">
        <w:rPr>
          <w:rFonts w:ascii="Times New Roman" w:hAnsi="Times New Roman"/>
          <w:sz w:val="18"/>
          <w:szCs w:val="18"/>
        </w:rPr>
        <w:t>Kaldron</w:t>
      </w:r>
      <w:proofErr w:type="spellEnd"/>
      <w:r w:rsidRPr="0084548C">
        <w:rPr>
          <w:rFonts w:ascii="Times New Roman" w:hAnsi="Times New Roman"/>
          <w:sz w:val="18"/>
          <w:szCs w:val="18"/>
        </w:rPr>
        <w:t xml:space="preserve"> </w:t>
      </w:r>
      <w:proofErr w:type="spellStart"/>
      <w:r w:rsidRPr="0084548C">
        <w:rPr>
          <w:rFonts w:ascii="Times New Roman" w:hAnsi="Times New Roman"/>
          <w:sz w:val="18"/>
          <w:szCs w:val="18"/>
        </w:rPr>
        <w:t>Bilah</w:t>
      </w:r>
      <w:proofErr w:type="spellEnd"/>
      <w:r w:rsidRPr="0084548C">
        <w:rPr>
          <w:rFonts w:ascii="Times New Roman" w:hAnsi="Times New Roman"/>
          <w:sz w:val="18"/>
          <w:szCs w:val="18"/>
        </w:rPr>
        <w:t xml:space="preserve"> Nusantara</w:t>
      </w:r>
    </w:p>
    <w:p w14:paraId="25DC8A30" w14:textId="77777777" w:rsidR="0084548C" w:rsidRPr="0084548C" w:rsidRDefault="0084548C" w:rsidP="0084548C">
      <w:pPr>
        <w:spacing w:after="160" w:line="240" w:lineRule="auto"/>
        <w:contextualSpacing/>
        <w:jc w:val="center"/>
        <w:rPr>
          <w:rFonts w:ascii="Times New Roman" w:hAnsi="Times New Roman"/>
          <w:sz w:val="18"/>
          <w:szCs w:val="18"/>
        </w:rPr>
      </w:pPr>
      <w:r>
        <w:rPr>
          <w:rFonts w:ascii="Times New Roman" w:hAnsi="Times New Roman"/>
          <w:sz w:val="18"/>
          <w:szCs w:val="18"/>
        </w:rPr>
        <w:t>(</w:t>
      </w:r>
      <w:proofErr w:type="spellStart"/>
      <w:proofErr w:type="gramStart"/>
      <w:r w:rsidRPr="0084548C">
        <w:rPr>
          <w:rFonts w:ascii="Times New Roman" w:hAnsi="Times New Roman"/>
          <w:sz w:val="18"/>
          <w:szCs w:val="18"/>
        </w:rPr>
        <w:t>Sumber</w:t>
      </w:r>
      <w:proofErr w:type="spellEnd"/>
      <w:r w:rsidRPr="0084548C">
        <w:rPr>
          <w:rFonts w:ascii="Times New Roman" w:hAnsi="Times New Roman"/>
          <w:sz w:val="18"/>
          <w:szCs w:val="18"/>
        </w:rPr>
        <w:t xml:space="preserve"> :</w:t>
      </w:r>
      <w:proofErr w:type="gramEnd"/>
      <w:r w:rsidRPr="0084548C">
        <w:rPr>
          <w:rFonts w:ascii="Times New Roman" w:hAnsi="Times New Roman"/>
          <w:sz w:val="18"/>
          <w:szCs w:val="18"/>
        </w:rPr>
        <w:t xml:space="preserve"> </w:t>
      </w:r>
      <w:proofErr w:type="spellStart"/>
      <w:r w:rsidRPr="0084548C">
        <w:rPr>
          <w:rFonts w:ascii="Times New Roman" w:hAnsi="Times New Roman"/>
          <w:sz w:val="18"/>
          <w:szCs w:val="18"/>
        </w:rPr>
        <w:t>Dokumentasi</w:t>
      </w:r>
      <w:proofErr w:type="spellEnd"/>
      <w:r w:rsidRPr="0084548C">
        <w:rPr>
          <w:rFonts w:ascii="Times New Roman" w:hAnsi="Times New Roman"/>
          <w:sz w:val="18"/>
          <w:szCs w:val="18"/>
        </w:rPr>
        <w:t xml:space="preserve"> </w:t>
      </w:r>
      <w:proofErr w:type="spellStart"/>
      <w:r w:rsidRPr="0084548C">
        <w:rPr>
          <w:rFonts w:ascii="Times New Roman" w:hAnsi="Times New Roman"/>
          <w:sz w:val="18"/>
          <w:szCs w:val="18"/>
        </w:rPr>
        <w:t>Pribadi</w:t>
      </w:r>
      <w:proofErr w:type="spellEnd"/>
      <w:r>
        <w:rPr>
          <w:rFonts w:ascii="Times New Roman" w:hAnsi="Times New Roman"/>
          <w:sz w:val="18"/>
          <w:szCs w:val="18"/>
        </w:rPr>
        <w:t>, 2024)</w:t>
      </w:r>
    </w:p>
    <w:p w14:paraId="4B6FE995" w14:textId="77777777" w:rsidR="0084548C" w:rsidRDefault="0084548C" w:rsidP="0084548C">
      <w:pPr>
        <w:ind w:right="-1"/>
        <w:jc w:val="both"/>
        <w:rPr>
          <w:b/>
          <w:bCs/>
          <w:sz w:val="20"/>
          <w:szCs w:val="20"/>
        </w:rPr>
      </w:pPr>
    </w:p>
    <w:p w14:paraId="5FBB4F13" w14:textId="77777777" w:rsidR="0084548C" w:rsidRDefault="0084548C" w:rsidP="0084548C">
      <w:pPr>
        <w:ind w:right="-1"/>
        <w:jc w:val="both"/>
        <w:rPr>
          <w:b/>
          <w:bCs/>
          <w:sz w:val="20"/>
          <w:szCs w:val="20"/>
        </w:rPr>
      </w:pPr>
    </w:p>
    <w:p w14:paraId="3BCDDB56" w14:textId="77777777" w:rsidR="009C1B7C" w:rsidRDefault="009C1B7C" w:rsidP="0084548C">
      <w:pPr>
        <w:ind w:right="-1"/>
        <w:jc w:val="both"/>
        <w:rPr>
          <w:b/>
          <w:bCs/>
          <w:sz w:val="20"/>
          <w:szCs w:val="20"/>
        </w:rPr>
      </w:pPr>
    </w:p>
    <w:p w14:paraId="401D0141" w14:textId="1F60CD93" w:rsidR="0084548C" w:rsidRPr="0084548C" w:rsidRDefault="0084548C" w:rsidP="0084548C">
      <w:pPr>
        <w:spacing w:line="240" w:lineRule="auto"/>
        <w:ind w:right="-1"/>
        <w:jc w:val="both"/>
        <w:rPr>
          <w:rFonts w:ascii="Times New Roman" w:hAnsi="Times New Roman"/>
          <w:b/>
          <w:bCs/>
        </w:rPr>
      </w:pPr>
      <w:r w:rsidRPr="0084548C">
        <w:rPr>
          <w:rFonts w:ascii="Times New Roman" w:hAnsi="Times New Roman"/>
          <w:b/>
          <w:bCs/>
        </w:rPr>
        <w:t xml:space="preserve">C. </w:t>
      </w:r>
      <w:proofErr w:type="spellStart"/>
      <w:r w:rsidRPr="0084548C">
        <w:rPr>
          <w:rFonts w:ascii="Times New Roman" w:hAnsi="Times New Roman"/>
          <w:b/>
          <w:bCs/>
        </w:rPr>
        <w:t>Analisis</w:t>
      </w:r>
      <w:proofErr w:type="spellEnd"/>
      <w:r w:rsidRPr="0084548C">
        <w:rPr>
          <w:rFonts w:ascii="Times New Roman" w:hAnsi="Times New Roman"/>
          <w:b/>
          <w:bCs/>
        </w:rPr>
        <w:t xml:space="preserve"> </w:t>
      </w:r>
      <w:proofErr w:type="spellStart"/>
      <w:r w:rsidRPr="0084548C">
        <w:rPr>
          <w:rFonts w:ascii="Times New Roman" w:hAnsi="Times New Roman"/>
          <w:b/>
          <w:bCs/>
        </w:rPr>
        <w:t>Responden</w:t>
      </w:r>
      <w:proofErr w:type="spellEnd"/>
      <w:r w:rsidRPr="0084548C">
        <w:rPr>
          <w:rFonts w:ascii="Times New Roman" w:hAnsi="Times New Roman"/>
          <w:b/>
          <w:bCs/>
        </w:rPr>
        <w:t xml:space="preserve">  </w:t>
      </w:r>
    </w:p>
    <w:p w14:paraId="33C5EEFC" w14:textId="77777777" w:rsidR="0084548C" w:rsidRPr="0084548C" w:rsidRDefault="0084548C" w:rsidP="0084548C">
      <w:pPr>
        <w:tabs>
          <w:tab w:val="left" w:pos="426"/>
        </w:tabs>
        <w:spacing w:line="240" w:lineRule="auto"/>
        <w:ind w:right="-1"/>
        <w:jc w:val="both"/>
        <w:rPr>
          <w:rFonts w:ascii="Times New Roman" w:hAnsi="Times New Roman"/>
        </w:rPr>
      </w:pPr>
      <w:r w:rsidRPr="0084548C">
        <w:rPr>
          <w:rFonts w:ascii="Times New Roman" w:hAnsi="Times New Roman"/>
        </w:rPr>
        <w:tab/>
      </w:r>
      <w:proofErr w:type="spellStart"/>
      <w:r w:rsidRPr="0084548C">
        <w:rPr>
          <w:rFonts w:ascii="Times New Roman" w:hAnsi="Times New Roman"/>
        </w:rPr>
        <w:t>Penulis</w:t>
      </w:r>
      <w:proofErr w:type="spellEnd"/>
      <w:r w:rsidRPr="0084548C">
        <w:rPr>
          <w:rFonts w:ascii="Times New Roman" w:hAnsi="Times New Roman"/>
        </w:rPr>
        <w:t xml:space="preserve"> </w:t>
      </w:r>
      <w:proofErr w:type="spellStart"/>
      <w:r w:rsidRPr="0084548C">
        <w:rPr>
          <w:rFonts w:ascii="Times New Roman" w:hAnsi="Times New Roman"/>
        </w:rPr>
        <w:t>telah</w:t>
      </w:r>
      <w:proofErr w:type="spellEnd"/>
      <w:r w:rsidRPr="0084548C">
        <w:rPr>
          <w:rFonts w:ascii="Times New Roman" w:hAnsi="Times New Roman"/>
        </w:rPr>
        <w:t xml:space="preserve"> </w:t>
      </w:r>
      <w:proofErr w:type="spellStart"/>
      <w:r w:rsidRPr="0084548C">
        <w:rPr>
          <w:rFonts w:ascii="Times New Roman" w:hAnsi="Times New Roman"/>
        </w:rPr>
        <w:t>melakukan</w:t>
      </w:r>
      <w:proofErr w:type="spellEnd"/>
      <w:r w:rsidRPr="0084548C">
        <w:rPr>
          <w:rFonts w:ascii="Times New Roman" w:hAnsi="Times New Roman"/>
        </w:rPr>
        <w:t xml:space="preserve"> </w:t>
      </w:r>
      <w:proofErr w:type="spellStart"/>
      <w:r w:rsidRPr="0084548C">
        <w:rPr>
          <w:rFonts w:ascii="Times New Roman" w:hAnsi="Times New Roman"/>
        </w:rPr>
        <w:t>penyebaran</w:t>
      </w:r>
      <w:proofErr w:type="spellEnd"/>
      <w:r w:rsidRPr="0084548C">
        <w:rPr>
          <w:rFonts w:ascii="Times New Roman" w:hAnsi="Times New Roman"/>
        </w:rPr>
        <w:t xml:space="preserve"> </w:t>
      </w:r>
      <w:proofErr w:type="spellStart"/>
      <w:r w:rsidRPr="0084548C">
        <w:rPr>
          <w:rFonts w:ascii="Times New Roman" w:hAnsi="Times New Roman"/>
        </w:rPr>
        <w:t>angket</w:t>
      </w:r>
      <w:proofErr w:type="spellEnd"/>
      <w:r w:rsidRPr="0084548C">
        <w:rPr>
          <w:rFonts w:ascii="Times New Roman" w:hAnsi="Times New Roman"/>
        </w:rPr>
        <w:t xml:space="preserve"> </w:t>
      </w:r>
      <w:proofErr w:type="spellStart"/>
      <w:r w:rsidRPr="0084548C">
        <w:rPr>
          <w:rFonts w:ascii="Times New Roman" w:hAnsi="Times New Roman"/>
        </w:rPr>
        <w:t>kepada</w:t>
      </w:r>
      <w:proofErr w:type="spellEnd"/>
      <w:r w:rsidRPr="0084548C">
        <w:rPr>
          <w:rFonts w:ascii="Times New Roman" w:hAnsi="Times New Roman"/>
        </w:rPr>
        <w:t xml:space="preserve"> </w:t>
      </w:r>
      <w:proofErr w:type="spellStart"/>
      <w:r w:rsidRPr="0084548C">
        <w:rPr>
          <w:rFonts w:ascii="Times New Roman" w:hAnsi="Times New Roman"/>
        </w:rPr>
        <w:t>pengunjung</w:t>
      </w:r>
      <w:proofErr w:type="spellEnd"/>
      <w:r w:rsidRPr="0084548C">
        <w:rPr>
          <w:rFonts w:ascii="Times New Roman" w:hAnsi="Times New Roman"/>
        </w:rPr>
        <w:t xml:space="preserve"> </w:t>
      </w:r>
      <w:proofErr w:type="spellStart"/>
      <w:r w:rsidRPr="0084548C">
        <w:rPr>
          <w:rFonts w:ascii="Times New Roman" w:hAnsi="Times New Roman"/>
        </w:rPr>
        <w:t>sekitar</w:t>
      </w:r>
      <w:proofErr w:type="spellEnd"/>
      <w:r w:rsidRPr="0084548C">
        <w:rPr>
          <w:rFonts w:ascii="Times New Roman" w:hAnsi="Times New Roman"/>
        </w:rPr>
        <w:t xml:space="preserve"> dan </w:t>
      </w:r>
      <w:proofErr w:type="spellStart"/>
      <w:r w:rsidRPr="0084548C">
        <w:rPr>
          <w:rFonts w:ascii="Times New Roman" w:hAnsi="Times New Roman"/>
        </w:rPr>
        <w:t>masyarakat</w:t>
      </w:r>
      <w:proofErr w:type="spellEnd"/>
      <w:r w:rsidRPr="0084548C">
        <w:rPr>
          <w:rFonts w:ascii="Times New Roman" w:hAnsi="Times New Roman"/>
        </w:rPr>
        <w:t xml:space="preserve"> yang </w:t>
      </w:r>
      <w:proofErr w:type="spellStart"/>
      <w:r w:rsidRPr="0084548C">
        <w:rPr>
          <w:rFonts w:ascii="Times New Roman" w:hAnsi="Times New Roman"/>
        </w:rPr>
        <w:t>sudah</w:t>
      </w:r>
      <w:proofErr w:type="spellEnd"/>
      <w:r w:rsidRPr="0084548C">
        <w:rPr>
          <w:rFonts w:ascii="Times New Roman" w:hAnsi="Times New Roman"/>
        </w:rPr>
        <w:t xml:space="preserve"> </w:t>
      </w:r>
      <w:proofErr w:type="spellStart"/>
      <w:r w:rsidRPr="0084548C">
        <w:rPr>
          <w:rFonts w:ascii="Times New Roman" w:hAnsi="Times New Roman"/>
        </w:rPr>
        <w:t>pernah</w:t>
      </w:r>
      <w:proofErr w:type="spellEnd"/>
      <w:r w:rsidRPr="0084548C">
        <w:rPr>
          <w:rFonts w:ascii="Times New Roman" w:hAnsi="Times New Roman"/>
        </w:rPr>
        <w:t xml:space="preserve"> </w:t>
      </w:r>
      <w:proofErr w:type="spellStart"/>
      <w:r w:rsidRPr="0084548C">
        <w:rPr>
          <w:rFonts w:ascii="Times New Roman" w:hAnsi="Times New Roman"/>
        </w:rPr>
        <w:t>mengunjungi</w:t>
      </w:r>
      <w:proofErr w:type="spellEnd"/>
      <w:r w:rsidRPr="0084548C">
        <w:rPr>
          <w:rFonts w:ascii="Times New Roman" w:hAnsi="Times New Roman"/>
        </w:rPr>
        <w:t xml:space="preserve"> </w:t>
      </w:r>
      <w:proofErr w:type="spellStart"/>
      <w:r w:rsidRPr="0084548C">
        <w:rPr>
          <w:rFonts w:ascii="Times New Roman" w:hAnsi="Times New Roman"/>
        </w:rPr>
        <w:t>Kompleks</w:t>
      </w:r>
      <w:proofErr w:type="spellEnd"/>
      <w:r w:rsidRPr="0084548C">
        <w:rPr>
          <w:rFonts w:ascii="Times New Roman" w:hAnsi="Times New Roman"/>
        </w:rPr>
        <w:t xml:space="preserve"> Stadion </w:t>
      </w:r>
      <w:proofErr w:type="spellStart"/>
      <w:r w:rsidRPr="0084548C">
        <w:rPr>
          <w:rFonts w:ascii="Times New Roman" w:hAnsi="Times New Roman"/>
        </w:rPr>
        <w:t>Gelora</w:t>
      </w:r>
      <w:proofErr w:type="spellEnd"/>
      <w:r w:rsidRPr="0084548C">
        <w:rPr>
          <w:rFonts w:ascii="Times New Roman" w:hAnsi="Times New Roman"/>
        </w:rPr>
        <w:t xml:space="preserve"> Bung Karno. Dari data yang </w:t>
      </w:r>
      <w:proofErr w:type="spellStart"/>
      <w:r w:rsidRPr="0084548C">
        <w:rPr>
          <w:rFonts w:ascii="Times New Roman" w:hAnsi="Times New Roman"/>
        </w:rPr>
        <w:t>penulis</w:t>
      </w:r>
      <w:proofErr w:type="spellEnd"/>
      <w:r w:rsidRPr="0084548C">
        <w:rPr>
          <w:rFonts w:ascii="Times New Roman" w:hAnsi="Times New Roman"/>
        </w:rPr>
        <w:t xml:space="preserve"> </w:t>
      </w:r>
      <w:proofErr w:type="spellStart"/>
      <w:r w:rsidRPr="0084548C">
        <w:rPr>
          <w:rFonts w:ascii="Times New Roman" w:hAnsi="Times New Roman"/>
        </w:rPr>
        <w:t>dapatkan</w:t>
      </w:r>
      <w:proofErr w:type="spellEnd"/>
      <w:r w:rsidRPr="0084548C">
        <w:rPr>
          <w:rFonts w:ascii="Times New Roman" w:hAnsi="Times New Roman"/>
        </w:rPr>
        <w:t xml:space="preserve"> </w:t>
      </w:r>
      <w:proofErr w:type="spellStart"/>
      <w:r w:rsidRPr="0084548C">
        <w:rPr>
          <w:rFonts w:ascii="Times New Roman" w:hAnsi="Times New Roman"/>
        </w:rPr>
        <w:t>melalui</w:t>
      </w:r>
      <w:proofErr w:type="spellEnd"/>
      <w:r w:rsidRPr="0084548C">
        <w:rPr>
          <w:rFonts w:ascii="Times New Roman" w:hAnsi="Times New Roman"/>
        </w:rPr>
        <w:t xml:space="preserve"> </w:t>
      </w:r>
      <w:proofErr w:type="spellStart"/>
      <w:r w:rsidRPr="0084548C">
        <w:rPr>
          <w:rFonts w:ascii="Times New Roman" w:hAnsi="Times New Roman"/>
        </w:rPr>
        <w:t>angket</w:t>
      </w:r>
      <w:proofErr w:type="spellEnd"/>
      <w:r w:rsidRPr="0084548C">
        <w:rPr>
          <w:rFonts w:ascii="Times New Roman" w:hAnsi="Times New Roman"/>
        </w:rPr>
        <w:t xml:space="preserve">, </w:t>
      </w:r>
      <w:proofErr w:type="spellStart"/>
      <w:r w:rsidRPr="0084548C">
        <w:rPr>
          <w:rFonts w:ascii="Times New Roman" w:hAnsi="Times New Roman"/>
        </w:rPr>
        <w:t>penulis</w:t>
      </w:r>
      <w:proofErr w:type="spellEnd"/>
      <w:r w:rsidRPr="0084548C">
        <w:rPr>
          <w:rFonts w:ascii="Times New Roman" w:hAnsi="Times New Roman"/>
        </w:rPr>
        <w:t xml:space="preserve"> </w:t>
      </w:r>
      <w:proofErr w:type="spellStart"/>
      <w:r w:rsidRPr="0084548C">
        <w:rPr>
          <w:rFonts w:ascii="Times New Roman" w:hAnsi="Times New Roman"/>
        </w:rPr>
        <w:t>menganalisis</w:t>
      </w:r>
      <w:proofErr w:type="spellEnd"/>
      <w:r w:rsidRPr="0084548C">
        <w:rPr>
          <w:rFonts w:ascii="Times New Roman" w:hAnsi="Times New Roman"/>
        </w:rPr>
        <w:t xml:space="preserve"> </w:t>
      </w:r>
      <w:proofErr w:type="spellStart"/>
      <w:r w:rsidRPr="0084548C">
        <w:rPr>
          <w:rFonts w:ascii="Times New Roman" w:hAnsi="Times New Roman"/>
        </w:rPr>
        <w:t>mengenai</w:t>
      </w:r>
      <w:proofErr w:type="spellEnd"/>
      <w:r w:rsidRPr="0084548C">
        <w:rPr>
          <w:rFonts w:ascii="Times New Roman" w:hAnsi="Times New Roman"/>
        </w:rPr>
        <w:t xml:space="preserve"> </w:t>
      </w:r>
      <w:proofErr w:type="spellStart"/>
      <w:r w:rsidRPr="0084548C">
        <w:rPr>
          <w:rFonts w:ascii="Times New Roman" w:hAnsi="Times New Roman"/>
        </w:rPr>
        <w:t>aktivitas</w:t>
      </w:r>
      <w:proofErr w:type="spellEnd"/>
      <w:r w:rsidRPr="0084548C">
        <w:rPr>
          <w:rFonts w:ascii="Times New Roman" w:hAnsi="Times New Roman"/>
        </w:rPr>
        <w:t xml:space="preserve"> yang paling </w:t>
      </w:r>
      <w:proofErr w:type="spellStart"/>
      <w:r w:rsidRPr="0084548C">
        <w:rPr>
          <w:rFonts w:ascii="Times New Roman" w:hAnsi="Times New Roman"/>
        </w:rPr>
        <w:t>banyak</w:t>
      </w:r>
      <w:proofErr w:type="spellEnd"/>
      <w:r w:rsidRPr="0084548C">
        <w:rPr>
          <w:rFonts w:ascii="Times New Roman" w:hAnsi="Times New Roman"/>
        </w:rPr>
        <w:t xml:space="preserve"> </w:t>
      </w:r>
      <w:proofErr w:type="spellStart"/>
      <w:r w:rsidRPr="0084548C">
        <w:rPr>
          <w:rFonts w:ascii="Times New Roman" w:hAnsi="Times New Roman"/>
        </w:rPr>
        <w:t>dilakukan</w:t>
      </w:r>
      <w:proofErr w:type="spellEnd"/>
      <w:r w:rsidRPr="0084548C">
        <w:rPr>
          <w:rFonts w:ascii="Times New Roman" w:hAnsi="Times New Roman"/>
        </w:rPr>
        <w:t xml:space="preserve"> </w:t>
      </w:r>
      <w:proofErr w:type="spellStart"/>
      <w:r w:rsidRPr="0084548C">
        <w:rPr>
          <w:rFonts w:ascii="Times New Roman" w:hAnsi="Times New Roman"/>
        </w:rPr>
        <w:t>adalah</w:t>
      </w:r>
      <w:proofErr w:type="spellEnd"/>
      <w:r w:rsidRPr="0084548C">
        <w:rPr>
          <w:rFonts w:ascii="Times New Roman" w:hAnsi="Times New Roman"/>
        </w:rPr>
        <w:t xml:space="preserve"> </w:t>
      </w:r>
      <w:proofErr w:type="spellStart"/>
      <w:r w:rsidRPr="0084548C">
        <w:rPr>
          <w:rFonts w:ascii="Times New Roman" w:hAnsi="Times New Roman"/>
        </w:rPr>
        <w:t>aktivitas</w:t>
      </w:r>
      <w:proofErr w:type="spellEnd"/>
      <w:r w:rsidRPr="0084548C">
        <w:rPr>
          <w:rFonts w:ascii="Times New Roman" w:hAnsi="Times New Roman"/>
        </w:rPr>
        <w:t xml:space="preserve"> non-</w:t>
      </w:r>
      <w:proofErr w:type="spellStart"/>
      <w:r w:rsidRPr="0084548C">
        <w:rPr>
          <w:rFonts w:ascii="Times New Roman" w:hAnsi="Times New Roman"/>
        </w:rPr>
        <w:t>olahraga</w:t>
      </w:r>
      <w:proofErr w:type="spellEnd"/>
      <w:r w:rsidRPr="0084548C">
        <w:rPr>
          <w:rFonts w:ascii="Times New Roman" w:hAnsi="Times New Roman"/>
        </w:rPr>
        <w:t xml:space="preserve">, </w:t>
      </w:r>
      <w:proofErr w:type="spellStart"/>
      <w:r w:rsidRPr="0084548C">
        <w:rPr>
          <w:rFonts w:ascii="Times New Roman" w:hAnsi="Times New Roman"/>
        </w:rPr>
        <w:t>seperti</w:t>
      </w:r>
      <w:proofErr w:type="spellEnd"/>
      <w:r w:rsidRPr="0084548C">
        <w:rPr>
          <w:rFonts w:ascii="Times New Roman" w:hAnsi="Times New Roman"/>
        </w:rPr>
        <w:t xml:space="preserve"> </w:t>
      </w:r>
      <w:proofErr w:type="spellStart"/>
      <w:r w:rsidRPr="0084548C">
        <w:rPr>
          <w:rFonts w:ascii="Times New Roman" w:hAnsi="Times New Roman"/>
        </w:rPr>
        <w:t>rekreasi</w:t>
      </w:r>
      <w:proofErr w:type="spellEnd"/>
      <w:r w:rsidRPr="0084548C">
        <w:rPr>
          <w:rFonts w:ascii="Times New Roman" w:hAnsi="Times New Roman"/>
        </w:rPr>
        <w:t xml:space="preserve"> </w:t>
      </w:r>
      <w:proofErr w:type="spellStart"/>
      <w:r w:rsidRPr="0084548C">
        <w:rPr>
          <w:rFonts w:ascii="Times New Roman" w:hAnsi="Times New Roman"/>
        </w:rPr>
        <w:t>pertunjukan</w:t>
      </w:r>
      <w:proofErr w:type="spellEnd"/>
      <w:r w:rsidRPr="0084548C">
        <w:rPr>
          <w:rFonts w:ascii="Times New Roman" w:hAnsi="Times New Roman"/>
        </w:rPr>
        <w:t xml:space="preserve"> </w:t>
      </w:r>
      <w:proofErr w:type="spellStart"/>
      <w:r w:rsidRPr="0084548C">
        <w:rPr>
          <w:rFonts w:ascii="Times New Roman" w:hAnsi="Times New Roman"/>
        </w:rPr>
        <w:t>seni</w:t>
      </w:r>
      <w:proofErr w:type="spellEnd"/>
      <w:r w:rsidRPr="0084548C">
        <w:rPr>
          <w:rFonts w:ascii="Times New Roman" w:hAnsi="Times New Roman"/>
        </w:rPr>
        <w:t xml:space="preserve">, </w:t>
      </w:r>
      <w:proofErr w:type="spellStart"/>
      <w:r w:rsidRPr="0084548C">
        <w:rPr>
          <w:rFonts w:ascii="Times New Roman" w:hAnsi="Times New Roman"/>
        </w:rPr>
        <w:t>konser</w:t>
      </w:r>
      <w:proofErr w:type="spellEnd"/>
      <w:r w:rsidRPr="0084548C">
        <w:rPr>
          <w:rFonts w:ascii="Times New Roman" w:hAnsi="Times New Roman"/>
        </w:rPr>
        <w:t xml:space="preserve">, museum, </w:t>
      </w:r>
      <w:proofErr w:type="spellStart"/>
      <w:r w:rsidRPr="0084548C">
        <w:rPr>
          <w:rFonts w:ascii="Times New Roman" w:hAnsi="Times New Roman"/>
        </w:rPr>
        <w:t>dll</w:t>
      </w:r>
      <w:proofErr w:type="spellEnd"/>
      <w:r w:rsidRPr="0084548C">
        <w:rPr>
          <w:rFonts w:ascii="Times New Roman" w:hAnsi="Times New Roman"/>
        </w:rPr>
        <w:t xml:space="preserve">. (57,8% </w:t>
      </w:r>
      <w:proofErr w:type="spellStart"/>
      <w:r w:rsidRPr="0084548C">
        <w:rPr>
          <w:rFonts w:ascii="Times New Roman" w:hAnsi="Times New Roman"/>
        </w:rPr>
        <w:t>dari</w:t>
      </w:r>
      <w:proofErr w:type="spellEnd"/>
      <w:r w:rsidRPr="0084548C">
        <w:rPr>
          <w:rFonts w:ascii="Times New Roman" w:hAnsi="Times New Roman"/>
        </w:rPr>
        <w:t xml:space="preserve"> 102 </w:t>
      </w:r>
      <w:proofErr w:type="spellStart"/>
      <w:r w:rsidRPr="0084548C">
        <w:rPr>
          <w:rFonts w:ascii="Times New Roman" w:hAnsi="Times New Roman"/>
        </w:rPr>
        <w:t>angket</w:t>
      </w:r>
      <w:proofErr w:type="spellEnd"/>
      <w:r w:rsidRPr="0084548C">
        <w:rPr>
          <w:rFonts w:ascii="Times New Roman" w:hAnsi="Times New Roman"/>
        </w:rPr>
        <w:t xml:space="preserve">). </w:t>
      </w:r>
    </w:p>
    <w:p w14:paraId="4B6E0141" w14:textId="77777777" w:rsidR="0084548C" w:rsidRPr="0084548C" w:rsidRDefault="0084548C" w:rsidP="0084548C">
      <w:pPr>
        <w:tabs>
          <w:tab w:val="left" w:pos="426"/>
        </w:tabs>
        <w:spacing w:line="240" w:lineRule="auto"/>
        <w:ind w:right="-1"/>
        <w:jc w:val="both"/>
        <w:rPr>
          <w:rFonts w:ascii="Times New Roman" w:hAnsi="Times New Roman"/>
        </w:rPr>
      </w:pPr>
      <w:r w:rsidRPr="0084548C">
        <w:rPr>
          <w:rFonts w:ascii="Times New Roman" w:hAnsi="Times New Roman"/>
        </w:rPr>
        <w:tab/>
      </w:r>
      <w:proofErr w:type="spellStart"/>
      <w:r w:rsidRPr="0084548C">
        <w:rPr>
          <w:rFonts w:ascii="Times New Roman" w:hAnsi="Times New Roman"/>
        </w:rPr>
        <w:t>Kenyamanan</w:t>
      </w:r>
      <w:proofErr w:type="spellEnd"/>
      <w:r w:rsidRPr="0084548C">
        <w:rPr>
          <w:rFonts w:ascii="Times New Roman" w:hAnsi="Times New Roman"/>
        </w:rPr>
        <w:t xml:space="preserve"> </w:t>
      </w:r>
      <w:proofErr w:type="spellStart"/>
      <w:r w:rsidRPr="0084548C">
        <w:rPr>
          <w:rFonts w:ascii="Times New Roman" w:hAnsi="Times New Roman"/>
        </w:rPr>
        <w:t>terwujud</w:t>
      </w:r>
      <w:proofErr w:type="spellEnd"/>
      <w:r w:rsidRPr="0084548C">
        <w:rPr>
          <w:rFonts w:ascii="Times New Roman" w:hAnsi="Times New Roman"/>
        </w:rPr>
        <w:t xml:space="preserve"> </w:t>
      </w:r>
      <w:proofErr w:type="spellStart"/>
      <w:r w:rsidRPr="0084548C">
        <w:rPr>
          <w:rFonts w:ascii="Times New Roman" w:hAnsi="Times New Roman"/>
        </w:rPr>
        <w:t>terutama</w:t>
      </w:r>
      <w:proofErr w:type="spellEnd"/>
      <w:r w:rsidRPr="0084548C">
        <w:rPr>
          <w:rFonts w:ascii="Times New Roman" w:hAnsi="Times New Roman"/>
        </w:rPr>
        <w:t xml:space="preserve"> pada </w:t>
      </w:r>
      <w:proofErr w:type="spellStart"/>
      <w:r w:rsidRPr="0084548C">
        <w:rPr>
          <w:rFonts w:ascii="Times New Roman" w:hAnsi="Times New Roman"/>
        </w:rPr>
        <w:t>bidang</w:t>
      </w:r>
      <w:proofErr w:type="spellEnd"/>
      <w:r w:rsidRPr="0084548C">
        <w:rPr>
          <w:rFonts w:ascii="Times New Roman" w:hAnsi="Times New Roman"/>
        </w:rPr>
        <w:t xml:space="preserve"> </w:t>
      </w:r>
      <w:proofErr w:type="spellStart"/>
      <w:r w:rsidRPr="0084548C">
        <w:rPr>
          <w:rFonts w:ascii="Times New Roman" w:hAnsi="Times New Roman"/>
        </w:rPr>
        <w:t>jalur</w:t>
      </w:r>
      <w:proofErr w:type="spellEnd"/>
      <w:r w:rsidRPr="0084548C">
        <w:rPr>
          <w:rFonts w:ascii="Times New Roman" w:hAnsi="Times New Roman"/>
        </w:rPr>
        <w:t xml:space="preserve"> pedestrian </w:t>
      </w:r>
      <w:proofErr w:type="spellStart"/>
      <w:r w:rsidRPr="0084548C">
        <w:rPr>
          <w:rFonts w:ascii="Times New Roman" w:hAnsi="Times New Roman"/>
        </w:rPr>
        <w:t>sudah</w:t>
      </w:r>
      <w:proofErr w:type="spellEnd"/>
      <w:r w:rsidRPr="0084548C">
        <w:rPr>
          <w:rFonts w:ascii="Times New Roman" w:hAnsi="Times New Roman"/>
        </w:rPr>
        <w:t xml:space="preserve"> </w:t>
      </w:r>
      <w:proofErr w:type="spellStart"/>
      <w:r w:rsidRPr="0084548C">
        <w:rPr>
          <w:rFonts w:ascii="Times New Roman" w:hAnsi="Times New Roman"/>
        </w:rPr>
        <w:t>ramah</w:t>
      </w:r>
      <w:proofErr w:type="spellEnd"/>
      <w:r w:rsidRPr="0084548C">
        <w:rPr>
          <w:rFonts w:ascii="Times New Roman" w:hAnsi="Times New Roman"/>
        </w:rPr>
        <w:t xml:space="preserve"> </w:t>
      </w:r>
      <w:proofErr w:type="spellStart"/>
      <w:r w:rsidRPr="0084548C">
        <w:rPr>
          <w:rFonts w:ascii="Times New Roman" w:hAnsi="Times New Roman"/>
        </w:rPr>
        <w:t>dengan</w:t>
      </w:r>
      <w:proofErr w:type="spellEnd"/>
      <w:r w:rsidRPr="0084548C">
        <w:rPr>
          <w:rFonts w:ascii="Times New Roman" w:hAnsi="Times New Roman"/>
        </w:rPr>
        <w:t xml:space="preserve"> </w:t>
      </w:r>
      <w:proofErr w:type="spellStart"/>
      <w:r w:rsidRPr="0084548C">
        <w:rPr>
          <w:rFonts w:ascii="Times New Roman" w:hAnsi="Times New Roman"/>
        </w:rPr>
        <w:t>pejalan</w:t>
      </w:r>
      <w:proofErr w:type="spellEnd"/>
      <w:r w:rsidRPr="0084548C">
        <w:rPr>
          <w:rFonts w:ascii="Times New Roman" w:hAnsi="Times New Roman"/>
        </w:rPr>
        <w:t xml:space="preserve"> kaki dan </w:t>
      </w:r>
      <w:proofErr w:type="spellStart"/>
      <w:r w:rsidRPr="0084548C">
        <w:rPr>
          <w:rFonts w:ascii="Times New Roman" w:hAnsi="Times New Roman"/>
        </w:rPr>
        <w:t>penyandang</w:t>
      </w:r>
      <w:proofErr w:type="spellEnd"/>
      <w:r w:rsidRPr="0084548C">
        <w:rPr>
          <w:rFonts w:ascii="Times New Roman" w:hAnsi="Times New Roman"/>
        </w:rPr>
        <w:t xml:space="preserve"> </w:t>
      </w:r>
      <w:proofErr w:type="spellStart"/>
      <w:r w:rsidRPr="0084548C">
        <w:rPr>
          <w:rFonts w:ascii="Times New Roman" w:hAnsi="Times New Roman"/>
        </w:rPr>
        <w:t>disabilitas</w:t>
      </w:r>
      <w:proofErr w:type="spellEnd"/>
      <w:r w:rsidRPr="0084548C">
        <w:rPr>
          <w:rFonts w:ascii="Times New Roman" w:hAnsi="Times New Roman"/>
        </w:rPr>
        <w:t xml:space="preserve"> (81,4% </w:t>
      </w:r>
      <w:proofErr w:type="spellStart"/>
      <w:r w:rsidRPr="0084548C">
        <w:rPr>
          <w:rFonts w:ascii="Times New Roman" w:hAnsi="Times New Roman"/>
        </w:rPr>
        <w:t>responden</w:t>
      </w:r>
      <w:proofErr w:type="spellEnd"/>
      <w:r w:rsidRPr="0084548C">
        <w:rPr>
          <w:rFonts w:ascii="Times New Roman" w:hAnsi="Times New Roman"/>
        </w:rPr>
        <w:t xml:space="preserve">), </w:t>
      </w:r>
      <w:proofErr w:type="spellStart"/>
      <w:r w:rsidRPr="0084548C">
        <w:rPr>
          <w:rFonts w:ascii="Times New Roman" w:hAnsi="Times New Roman"/>
        </w:rPr>
        <w:t>akses</w:t>
      </w:r>
      <w:proofErr w:type="spellEnd"/>
      <w:r w:rsidRPr="0084548C">
        <w:rPr>
          <w:rFonts w:ascii="Times New Roman" w:hAnsi="Times New Roman"/>
        </w:rPr>
        <w:t xml:space="preserve"> yang paling </w:t>
      </w:r>
      <w:proofErr w:type="spellStart"/>
      <w:r w:rsidRPr="0084548C">
        <w:rPr>
          <w:rFonts w:ascii="Times New Roman" w:hAnsi="Times New Roman"/>
        </w:rPr>
        <w:t>banyak</w:t>
      </w:r>
      <w:proofErr w:type="spellEnd"/>
      <w:r w:rsidRPr="0084548C">
        <w:rPr>
          <w:rFonts w:ascii="Times New Roman" w:hAnsi="Times New Roman"/>
        </w:rPr>
        <w:t xml:space="preserve"> </w:t>
      </w:r>
      <w:proofErr w:type="spellStart"/>
      <w:r w:rsidRPr="0084548C">
        <w:rPr>
          <w:rFonts w:ascii="Times New Roman" w:hAnsi="Times New Roman"/>
        </w:rPr>
        <w:t>digunakan</w:t>
      </w:r>
      <w:proofErr w:type="spellEnd"/>
      <w:r w:rsidRPr="0084548C">
        <w:rPr>
          <w:rFonts w:ascii="Times New Roman" w:hAnsi="Times New Roman"/>
        </w:rPr>
        <w:t xml:space="preserve"> </w:t>
      </w:r>
      <w:proofErr w:type="spellStart"/>
      <w:r w:rsidRPr="0084548C">
        <w:rPr>
          <w:rFonts w:ascii="Times New Roman" w:hAnsi="Times New Roman"/>
        </w:rPr>
        <w:t>adalah</w:t>
      </w:r>
      <w:proofErr w:type="spellEnd"/>
      <w:r w:rsidRPr="0084548C">
        <w:rPr>
          <w:rFonts w:ascii="Times New Roman" w:hAnsi="Times New Roman"/>
        </w:rPr>
        <w:t xml:space="preserve"> </w:t>
      </w:r>
      <w:proofErr w:type="spellStart"/>
      <w:r w:rsidRPr="0084548C">
        <w:rPr>
          <w:rFonts w:ascii="Times New Roman" w:hAnsi="Times New Roman"/>
        </w:rPr>
        <w:t>kendaraan</w:t>
      </w:r>
      <w:proofErr w:type="spellEnd"/>
      <w:r w:rsidRPr="0084548C">
        <w:rPr>
          <w:rFonts w:ascii="Times New Roman" w:hAnsi="Times New Roman"/>
        </w:rPr>
        <w:t xml:space="preserve"> </w:t>
      </w:r>
      <w:proofErr w:type="spellStart"/>
      <w:r w:rsidRPr="0084548C">
        <w:rPr>
          <w:rFonts w:ascii="Times New Roman" w:hAnsi="Times New Roman"/>
        </w:rPr>
        <w:t>pribadi</w:t>
      </w:r>
      <w:proofErr w:type="spellEnd"/>
      <w:r w:rsidRPr="0084548C">
        <w:rPr>
          <w:rFonts w:ascii="Times New Roman" w:hAnsi="Times New Roman"/>
        </w:rPr>
        <w:t xml:space="preserve"> (54,9% </w:t>
      </w:r>
      <w:proofErr w:type="spellStart"/>
      <w:r w:rsidRPr="0084548C">
        <w:rPr>
          <w:rFonts w:ascii="Times New Roman" w:hAnsi="Times New Roman"/>
        </w:rPr>
        <w:t>responden</w:t>
      </w:r>
      <w:proofErr w:type="spellEnd"/>
      <w:r w:rsidRPr="0084548C">
        <w:rPr>
          <w:rFonts w:ascii="Times New Roman" w:hAnsi="Times New Roman"/>
        </w:rPr>
        <w:t xml:space="preserve">), </w:t>
      </w:r>
      <w:proofErr w:type="spellStart"/>
      <w:r w:rsidRPr="0084548C">
        <w:rPr>
          <w:rFonts w:ascii="Times New Roman" w:hAnsi="Times New Roman"/>
        </w:rPr>
        <w:t>hutan</w:t>
      </w:r>
      <w:proofErr w:type="spellEnd"/>
      <w:r w:rsidRPr="0084548C">
        <w:rPr>
          <w:rFonts w:ascii="Times New Roman" w:hAnsi="Times New Roman"/>
        </w:rPr>
        <w:t xml:space="preserve"> </w:t>
      </w:r>
      <w:proofErr w:type="spellStart"/>
      <w:r w:rsidRPr="0084548C">
        <w:rPr>
          <w:rFonts w:ascii="Times New Roman" w:hAnsi="Times New Roman"/>
        </w:rPr>
        <w:t>kota</w:t>
      </w:r>
      <w:proofErr w:type="spellEnd"/>
      <w:r w:rsidRPr="0084548C">
        <w:rPr>
          <w:rFonts w:ascii="Times New Roman" w:hAnsi="Times New Roman"/>
        </w:rPr>
        <w:t xml:space="preserve"> </w:t>
      </w:r>
      <w:proofErr w:type="spellStart"/>
      <w:r w:rsidRPr="0084548C">
        <w:rPr>
          <w:rFonts w:ascii="Times New Roman" w:hAnsi="Times New Roman"/>
        </w:rPr>
        <w:t>dalah</w:t>
      </w:r>
      <w:proofErr w:type="spellEnd"/>
      <w:r w:rsidRPr="0084548C">
        <w:rPr>
          <w:rFonts w:ascii="Times New Roman" w:hAnsi="Times New Roman"/>
        </w:rPr>
        <w:t xml:space="preserve"> </w:t>
      </w:r>
      <w:proofErr w:type="spellStart"/>
      <w:r w:rsidRPr="0084548C">
        <w:rPr>
          <w:rFonts w:ascii="Times New Roman" w:hAnsi="Times New Roman"/>
        </w:rPr>
        <w:t>ruang</w:t>
      </w:r>
      <w:proofErr w:type="spellEnd"/>
      <w:r w:rsidRPr="0084548C">
        <w:rPr>
          <w:rFonts w:ascii="Times New Roman" w:hAnsi="Times New Roman"/>
        </w:rPr>
        <w:t xml:space="preserve"> </w:t>
      </w:r>
      <w:proofErr w:type="spellStart"/>
      <w:r w:rsidRPr="0084548C">
        <w:rPr>
          <w:rFonts w:ascii="Times New Roman" w:hAnsi="Times New Roman"/>
        </w:rPr>
        <w:t>terbuka</w:t>
      </w:r>
      <w:proofErr w:type="spellEnd"/>
      <w:r w:rsidRPr="0084548C">
        <w:rPr>
          <w:rFonts w:ascii="Times New Roman" w:hAnsi="Times New Roman"/>
        </w:rPr>
        <w:t xml:space="preserve"> yang paling </w:t>
      </w:r>
      <w:proofErr w:type="spellStart"/>
      <w:r w:rsidRPr="0084548C">
        <w:rPr>
          <w:rFonts w:ascii="Times New Roman" w:hAnsi="Times New Roman"/>
        </w:rPr>
        <w:t>banyak</w:t>
      </w:r>
      <w:proofErr w:type="spellEnd"/>
      <w:r w:rsidRPr="0084548C">
        <w:rPr>
          <w:rFonts w:ascii="Times New Roman" w:hAnsi="Times New Roman"/>
        </w:rPr>
        <w:t xml:space="preserve"> </w:t>
      </w:r>
      <w:proofErr w:type="spellStart"/>
      <w:r w:rsidRPr="0084548C">
        <w:rPr>
          <w:rFonts w:ascii="Times New Roman" w:hAnsi="Times New Roman"/>
        </w:rPr>
        <w:t>dikunjungi</w:t>
      </w:r>
      <w:proofErr w:type="spellEnd"/>
      <w:r w:rsidRPr="0084548C">
        <w:rPr>
          <w:rFonts w:ascii="Times New Roman" w:hAnsi="Times New Roman"/>
        </w:rPr>
        <w:t xml:space="preserve"> </w:t>
      </w:r>
      <w:proofErr w:type="spellStart"/>
      <w:r w:rsidRPr="0084548C">
        <w:rPr>
          <w:rFonts w:ascii="Times New Roman" w:hAnsi="Times New Roman"/>
        </w:rPr>
        <w:t>dibandingkan</w:t>
      </w:r>
      <w:proofErr w:type="spellEnd"/>
      <w:r w:rsidRPr="0084548C">
        <w:rPr>
          <w:rFonts w:ascii="Times New Roman" w:hAnsi="Times New Roman"/>
        </w:rPr>
        <w:t xml:space="preserve"> </w:t>
      </w:r>
      <w:proofErr w:type="spellStart"/>
      <w:r w:rsidRPr="0084548C">
        <w:rPr>
          <w:rFonts w:ascii="Times New Roman" w:hAnsi="Times New Roman"/>
        </w:rPr>
        <w:t>ruang</w:t>
      </w:r>
      <w:proofErr w:type="spellEnd"/>
      <w:r w:rsidRPr="0084548C">
        <w:rPr>
          <w:rFonts w:ascii="Times New Roman" w:hAnsi="Times New Roman"/>
        </w:rPr>
        <w:t xml:space="preserve"> </w:t>
      </w:r>
      <w:proofErr w:type="spellStart"/>
      <w:r w:rsidRPr="0084548C">
        <w:rPr>
          <w:rFonts w:ascii="Times New Roman" w:hAnsi="Times New Roman"/>
        </w:rPr>
        <w:t>terbuka</w:t>
      </w:r>
      <w:proofErr w:type="spellEnd"/>
      <w:r w:rsidRPr="0084548C">
        <w:rPr>
          <w:rFonts w:ascii="Times New Roman" w:hAnsi="Times New Roman"/>
        </w:rPr>
        <w:t xml:space="preserve"> </w:t>
      </w:r>
      <w:proofErr w:type="spellStart"/>
      <w:r w:rsidRPr="0084548C">
        <w:rPr>
          <w:rFonts w:ascii="Times New Roman" w:hAnsi="Times New Roman"/>
        </w:rPr>
        <w:t>lainnya</w:t>
      </w:r>
      <w:proofErr w:type="spellEnd"/>
      <w:r w:rsidRPr="0084548C">
        <w:rPr>
          <w:rFonts w:ascii="Times New Roman" w:hAnsi="Times New Roman"/>
        </w:rPr>
        <w:t xml:space="preserve"> (44,1% </w:t>
      </w:r>
      <w:proofErr w:type="spellStart"/>
      <w:r w:rsidRPr="0084548C">
        <w:rPr>
          <w:rFonts w:ascii="Times New Roman" w:hAnsi="Times New Roman"/>
        </w:rPr>
        <w:t>responden</w:t>
      </w:r>
      <w:proofErr w:type="spellEnd"/>
      <w:r w:rsidRPr="0084548C">
        <w:rPr>
          <w:rFonts w:ascii="Times New Roman" w:hAnsi="Times New Roman"/>
        </w:rPr>
        <w:t xml:space="preserve">) pada </w:t>
      </w:r>
      <w:proofErr w:type="spellStart"/>
      <w:r w:rsidRPr="0084548C">
        <w:rPr>
          <w:rFonts w:ascii="Times New Roman" w:hAnsi="Times New Roman"/>
        </w:rPr>
        <w:t>setiap</w:t>
      </w:r>
      <w:proofErr w:type="spellEnd"/>
      <w:r w:rsidRPr="0084548C">
        <w:rPr>
          <w:rFonts w:ascii="Times New Roman" w:hAnsi="Times New Roman"/>
        </w:rPr>
        <w:t xml:space="preserve"> </w:t>
      </w:r>
      <w:proofErr w:type="spellStart"/>
      <w:r w:rsidRPr="0084548C">
        <w:rPr>
          <w:rFonts w:ascii="Times New Roman" w:hAnsi="Times New Roman"/>
        </w:rPr>
        <w:t>ruang</w:t>
      </w:r>
      <w:proofErr w:type="spellEnd"/>
      <w:r w:rsidRPr="0084548C">
        <w:rPr>
          <w:rFonts w:ascii="Times New Roman" w:hAnsi="Times New Roman"/>
        </w:rPr>
        <w:t xml:space="preserve"> </w:t>
      </w:r>
      <w:proofErr w:type="spellStart"/>
      <w:r w:rsidRPr="0084548C">
        <w:rPr>
          <w:rFonts w:ascii="Times New Roman" w:hAnsi="Times New Roman"/>
        </w:rPr>
        <w:t>terbuka</w:t>
      </w:r>
      <w:proofErr w:type="spellEnd"/>
      <w:r w:rsidRPr="0084548C">
        <w:rPr>
          <w:rFonts w:ascii="Times New Roman" w:hAnsi="Times New Roman"/>
        </w:rPr>
        <w:t xml:space="preserve"> </w:t>
      </w:r>
      <w:proofErr w:type="spellStart"/>
      <w:r w:rsidRPr="0084548C">
        <w:rPr>
          <w:rFonts w:ascii="Times New Roman" w:hAnsi="Times New Roman"/>
        </w:rPr>
        <w:t>publik</w:t>
      </w:r>
      <w:proofErr w:type="spellEnd"/>
      <w:r w:rsidRPr="0084548C">
        <w:rPr>
          <w:rFonts w:ascii="Times New Roman" w:hAnsi="Times New Roman"/>
        </w:rPr>
        <w:t xml:space="preserve">, </w:t>
      </w:r>
      <w:proofErr w:type="spellStart"/>
      <w:r w:rsidRPr="0084548C">
        <w:rPr>
          <w:rFonts w:ascii="Times New Roman" w:hAnsi="Times New Roman"/>
        </w:rPr>
        <w:t>masyarakat</w:t>
      </w:r>
      <w:proofErr w:type="spellEnd"/>
      <w:r w:rsidRPr="0084548C">
        <w:rPr>
          <w:rFonts w:ascii="Times New Roman" w:hAnsi="Times New Roman"/>
        </w:rPr>
        <w:t xml:space="preserve"> </w:t>
      </w:r>
      <w:proofErr w:type="spellStart"/>
      <w:r w:rsidRPr="0084548C">
        <w:rPr>
          <w:rFonts w:ascii="Times New Roman" w:hAnsi="Times New Roman"/>
        </w:rPr>
        <w:t>menganggap</w:t>
      </w:r>
      <w:proofErr w:type="spellEnd"/>
      <w:r w:rsidRPr="0084548C">
        <w:rPr>
          <w:rFonts w:ascii="Times New Roman" w:hAnsi="Times New Roman"/>
        </w:rPr>
        <w:t xml:space="preserve"> </w:t>
      </w:r>
      <w:proofErr w:type="spellStart"/>
      <w:r w:rsidRPr="0084548C">
        <w:rPr>
          <w:rFonts w:ascii="Times New Roman" w:hAnsi="Times New Roman"/>
        </w:rPr>
        <w:t>persebaran</w:t>
      </w:r>
      <w:proofErr w:type="spellEnd"/>
      <w:r w:rsidRPr="0084548C">
        <w:rPr>
          <w:rFonts w:ascii="Times New Roman" w:hAnsi="Times New Roman"/>
        </w:rPr>
        <w:t xml:space="preserve"> </w:t>
      </w:r>
      <w:proofErr w:type="spellStart"/>
      <w:r w:rsidRPr="0084548C">
        <w:rPr>
          <w:rFonts w:ascii="Times New Roman" w:hAnsi="Times New Roman"/>
        </w:rPr>
        <w:t>lahan</w:t>
      </w:r>
      <w:proofErr w:type="spellEnd"/>
      <w:r w:rsidRPr="0084548C">
        <w:rPr>
          <w:rFonts w:ascii="Times New Roman" w:hAnsi="Times New Roman"/>
        </w:rPr>
        <w:t xml:space="preserve"> </w:t>
      </w:r>
      <w:proofErr w:type="spellStart"/>
      <w:r w:rsidRPr="0084548C">
        <w:rPr>
          <w:rFonts w:ascii="Times New Roman" w:hAnsi="Times New Roman"/>
        </w:rPr>
        <w:t>parkir</w:t>
      </w:r>
      <w:proofErr w:type="spellEnd"/>
      <w:r w:rsidRPr="0084548C">
        <w:rPr>
          <w:rFonts w:ascii="Times New Roman" w:hAnsi="Times New Roman"/>
        </w:rPr>
        <w:t xml:space="preserve"> pada </w:t>
      </w:r>
      <w:proofErr w:type="spellStart"/>
      <w:r w:rsidRPr="0084548C">
        <w:rPr>
          <w:rFonts w:ascii="Times New Roman" w:hAnsi="Times New Roman"/>
        </w:rPr>
        <w:t>Kompleks</w:t>
      </w:r>
      <w:proofErr w:type="spellEnd"/>
      <w:r w:rsidRPr="0084548C">
        <w:rPr>
          <w:rFonts w:ascii="Times New Roman" w:hAnsi="Times New Roman"/>
        </w:rPr>
        <w:t xml:space="preserve"> Stadion GBK </w:t>
      </w:r>
      <w:proofErr w:type="spellStart"/>
      <w:r w:rsidRPr="0084548C">
        <w:rPr>
          <w:rFonts w:ascii="Times New Roman" w:hAnsi="Times New Roman"/>
        </w:rPr>
        <w:t>sudah</w:t>
      </w:r>
      <w:proofErr w:type="spellEnd"/>
      <w:r w:rsidRPr="0084548C">
        <w:rPr>
          <w:rFonts w:ascii="Times New Roman" w:hAnsi="Times New Roman"/>
        </w:rPr>
        <w:t xml:space="preserve"> </w:t>
      </w:r>
      <w:proofErr w:type="spellStart"/>
      <w:r w:rsidRPr="0084548C">
        <w:rPr>
          <w:rFonts w:ascii="Times New Roman" w:hAnsi="Times New Roman"/>
        </w:rPr>
        <w:t>mampu</w:t>
      </w:r>
      <w:proofErr w:type="spellEnd"/>
      <w:r w:rsidRPr="0084548C">
        <w:rPr>
          <w:rFonts w:ascii="Times New Roman" w:hAnsi="Times New Roman"/>
        </w:rPr>
        <w:t xml:space="preserve"> </w:t>
      </w:r>
      <w:proofErr w:type="spellStart"/>
      <w:r w:rsidRPr="0084548C">
        <w:rPr>
          <w:rFonts w:ascii="Times New Roman" w:hAnsi="Times New Roman"/>
        </w:rPr>
        <w:t>mencukupi</w:t>
      </w:r>
      <w:proofErr w:type="spellEnd"/>
      <w:r w:rsidRPr="0084548C">
        <w:rPr>
          <w:rFonts w:ascii="Times New Roman" w:hAnsi="Times New Roman"/>
        </w:rPr>
        <w:t xml:space="preserve"> </w:t>
      </w:r>
      <w:proofErr w:type="spellStart"/>
      <w:r w:rsidRPr="0084548C">
        <w:rPr>
          <w:rFonts w:ascii="Times New Roman" w:hAnsi="Times New Roman"/>
        </w:rPr>
        <w:t>kebutuhan</w:t>
      </w:r>
      <w:proofErr w:type="spellEnd"/>
      <w:r w:rsidRPr="0084548C">
        <w:rPr>
          <w:rFonts w:ascii="Times New Roman" w:hAnsi="Times New Roman"/>
        </w:rPr>
        <w:t xml:space="preserve"> </w:t>
      </w:r>
      <w:proofErr w:type="spellStart"/>
      <w:r w:rsidRPr="0084548C">
        <w:rPr>
          <w:rFonts w:ascii="Times New Roman" w:hAnsi="Times New Roman"/>
        </w:rPr>
        <w:t>pengunjung</w:t>
      </w:r>
      <w:proofErr w:type="spellEnd"/>
      <w:r w:rsidRPr="0084548C">
        <w:rPr>
          <w:rFonts w:ascii="Times New Roman" w:hAnsi="Times New Roman"/>
        </w:rPr>
        <w:t xml:space="preserve"> (76,5% </w:t>
      </w:r>
      <w:proofErr w:type="spellStart"/>
      <w:r w:rsidRPr="0084548C">
        <w:rPr>
          <w:rFonts w:ascii="Times New Roman" w:hAnsi="Times New Roman"/>
        </w:rPr>
        <w:t>responden</w:t>
      </w:r>
      <w:proofErr w:type="spellEnd"/>
      <w:r w:rsidRPr="0084548C">
        <w:rPr>
          <w:rFonts w:ascii="Times New Roman" w:hAnsi="Times New Roman"/>
        </w:rPr>
        <w:t xml:space="preserve">), </w:t>
      </w:r>
      <w:proofErr w:type="spellStart"/>
      <w:r w:rsidRPr="0084548C">
        <w:rPr>
          <w:rFonts w:ascii="Times New Roman" w:hAnsi="Times New Roman"/>
        </w:rPr>
        <w:t>masyarakat</w:t>
      </w:r>
      <w:proofErr w:type="spellEnd"/>
      <w:r w:rsidRPr="0084548C">
        <w:rPr>
          <w:rFonts w:ascii="Times New Roman" w:hAnsi="Times New Roman"/>
        </w:rPr>
        <w:t xml:space="preserve"> </w:t>
      </w:r>
      <w:proofErr w:type="spellStart"/>
      <w:r w:rsidRPr="0084548C">
        <w:rPr>
          <w:rFonts w:ascii="Times New Roman" w:hAnsi="Times New Roman"/>
        </w:rPr>
        <w:t>mempunyai</w:t>
      </w:r>
      <w:proofErr w:type="spellEnd"/>
      <w:r w:rsidRPr="0084548C">
        <w:rPr>
          <w:rFonts w:ascii="Times New Roman" w:hAnsi="Times New Roman"/>
        </w:rPr>
        <w:t xml:space="preserve"> </w:t>
      </w:r>
      <w:proofErr w:type="spellStart"/>
      <w:r w:rsidRPr="0084548C">
        <w:rPr>
          <w:rFonts w:ascii="Times New Roman" w:hAnsi="Times New Roman"/>
        </w:rPr>
        <w:t>keinginan</w:t>
      </w:r>
      <w:proofErr w:type="spellEnd"/>
      <w:r w:rsidRPr="0084548C">
        <w:rPr>
          <w:rFonts w:ascii="Times New Roman" w:hAnsi="Times New Roman"/>
        </w:rPr>
        <w:t xml:space="preserve"> </w:t>
      </w:r>
      <w:proofErr w:type="spellStart"/>
      <w:r w:rsidRPr="0084548C">
        <w:rPr>
          <w:rFonts w:ascii="Times New Roman" w:hAnsi="Times New Roman"/>
        </w:rPr>
        <w:t>untuk</w:t>
      </w:r>
      <w:proofErr w:type="spellEnd"/>
      <w:r w:rsidRPr="0084548C">
        <w:rPr>
          <w:rFonts w:ascii="Times New Roman" w:hAnsi="Times New Roman"/>
        </w:rPr>
        <w:t xml:space="preserve"> </w:t>
      </w:r>
      <w:proofErr w:type="spellStart"/>
      <w:r w:rsidRPr="0084548C">
        <w:rPr>
          <w:rFonts w:ascii="Times New Roman" w:hAnsi="Times New Roman"/>
        </w:rPr>
        <w:t>datang</w:t>
      </w:r>
      <w:proofErr w:type="spellEnd"/>
      <w:r w:rsidRPr="0084548C">
        <w:rPr>
          <w:rFonts w:ascii="Times New Roman" w:hAnsi="Times New Roman"/>
        </w:rPr>
        <w:t xml:space="preserve"> </w:t>
      </w:r>
      <w:proofErr w:type="spellStart"/>
      <w:r w:rsidRPr="0084548C">
        <w:rPr>
          <w:rFonts w:ascii="Times New Roman" w:hAnsi="Times New Roman"/>
        </w:rPr>
        <w:t>kembali</w:t>
      </w:r>
      <w:proofErr w:type="spellEnd"/>
      <w:r w:rsidRPr="0084548C">
        <w:rPr>
          <w:rFonts w:ascii="Times New Roman" w:hAnsi="Times New Roman"/>
        </w:rPr>
        <w:t xml:space="preserve"> </w:t>
      </w:r>
      <w:proofErr w:type="spellStart"/>
      <w:r w:rsidRPr="0084548C">
        <w:rPr>
          <w:rFonts w:ascii="Times New Roman" w:hAnsi="Times New Roman"/>
        </w:rPr>
        <w:t>dilihat</w:t>
      </w:r>
      <w:proofErr w:type="spellEnd"/>
      <w:r w:rsidRPr="0084548C">
        <w:rPr>
          <w:rFonts w:ascii="Times New Roman" w:hAnsi="Times New Roman"/>
        </w:rPr>
        <w:t xml:space="preserve"> </w:t>
      </w:r>
      <w:proofErr w:type="spellStart"/>
      <w:r w:rsidRPr="0084548C">
        <w:rPr>
          <w:rFonts w:ascii="Times New Roman" w:hAnsi="Times New Roman"/>
        </w:rPr>
        <w:t>dari</w:t>
      </w:r>
      <w:proofErr w:type="spellEnd"/>
      <w:r w:rsidRPr="0084548C">
        <w:rPr>
          <w:rFonts w:ascii="Times New Roman" w:hAnsi="Times New Roman"/>
        </w:rPr>
        <w:t xml:space="preserve"> </w:t>
      </w:r>
      <w:proofErr w:type="spellStart"/>
      <w:r w:rsidRPr="0084548C">
        <w:rPr>
          <w:rFonts w:ascii="Times New Roman" w:hAnsi="Times New Roman"/>
        </w:rPr>
        <w:t>seberapa</w:t>
      </w:r>
      <w:proofErr w:type="spellEnd"/>
      <w:r w:rsidRPr="0084548C">
        <w:rPr>
          <w:rFonts w:ascii="Times New Roman" w:hAnsi="Times New Roman"/>
        </w:rPr>
        <w:t xml:space="preserve"> </w:t>
      </w:r>
      <w:proofErr w:type="spellStart"/>
      <w:r w:rsidRPr="0084548C">
        <w:rPr>
          <w:rFonts w:ascii="Times New Roman" w:hAnsi="Times New Roman"/>
        </w:rPr>
        <w:t>sering</w:t>
      </w:r>
      <w:proofErr w:type="spellEnd"/>
      <w:r w:rsidRPr="0084548C">
        <w:rPr>
          <w:rFonts w:ascii="Times New Roman" w:hAnsi="Times New Roman"/>
        </w:rPr>
        <w:t xml:space="preserve"> </w:t>
      </w:r>
      <w:proofErr w:type="spellStart"/>
      <w:r w:rsidRPr="0084548C">
        <w:rPr>
          <w:rFonts w:ascii="Times New Roman" w:hAnsi="Times New Roman"/>
        </w:rPr>
        <w:t>masyarakat</w:t>
      </w:r>
      <w:proofErr w:type="spellEnd"/>
      <w:r w:rsidRPr="0084548C">
        <w:rPr>
          <w:rFonts w:ascii="Times New Roman" w:hAnsi="Times New Roman"/>
        </w:rPr>
        <w:t xml:space="preserve"> </w:t>
      </w:r>
      <w:proofErr w:type="spellStart"/>
      <w:r w:rsidRPr="0084548C">
        <w:rPr>
          <w:rFonts w:ascii="Times New Roman" w:hAnsi="Times New Roman"/>
        </w:rPr>
        <w:t>datang</w:t>
      </w:r>
      <w:proofErr w:type="spellEnd"/>
      <w:r w:rsidRPr="0084548C">
        <w:rPr>
          <w:rFonts w:ascii="Times New Roman" w:hAnsi="Times New Roman"/>
        </w:rPr>
        <w:t xml:space="preserve"> </w:t>
      </w:r>
      <w:proofErr w:type="spellStart"/>
      <w:r w:rsidRPr="0084548C">
        <w:rPr>
          <w:rFonts w:ascii="Times New Roman" w:hAnsi="Times New Roman"/>
        </w:rPr>
        <w:t>berkunjung</w:t>
      </w:r>
      <w:proofErr w:type="spellEnd"/>
      <w:r w:rsidRPr="0084548C">
        <w:rPr>
          <w:rFonts w:ascii="Times New Roman" w:hAnsi="Times New Roman"/>
        </w:rPr>
        <w:t xml:space="preserve"> (54,9% </w:t>
      </w:r>
      <w:proofErr w:type="spellStart"/>
      <w:r w:rsidRPr="0084548C">
        <w:rPr>
          <w:rFonts w:ascii="Times New Roman" w:hAnsi="Times New Roman"/>
        </w:rPr>
        <w:t>responden</w:t>
      </w:r>
      <w:proofErr w:type="spellEnd"/>
      <w:r w:rsidRPr="0084548C">
        <w:rPr>
          <w:rFonts w:ascii="Times New Roman" w:hAnsi="Times New Roman"/>
        </w:rPr>
        <w:t xml:space="preserve">) per </w:t>
      </w:r>
      <w:proofErr w:type="spellStart"/>
      <w:r w:rsidRPr="0084548C">
        <w:rPr>
          <w:rFonts w:ascii="Times New Roman" w:hAnsi="Times New Roman"/>
        </w:rPr>
        <w:t>minggu</w:t>
      </w:r>
      <w:proofErr w:type="spellEnd"/>
      <w:r w:rsidRPr="0084548C">
        <w:rPr>
          <w:rFonts w:ascii="Times New Roman" w:hAnsi="Times New Roman"/>
        </w:rPr>
        <w:t xml:space="preserve"> dan (30,4% </w:t>
      </w:r>
      <w:proofErr w:type="spellStart"/>
      <w:r w:rsidRPr="0084548C">
        <w:rPr>
          <w:rFonts w:ascii="Times New Roman" w:hAnsi="Times New Roman"/>
        </w:rPr>
        <w:t>responden</w:t>
      </w:r>
      <w:proofErr w:type="spellEnd"/>
      <w:r w:rsidRPr="0084548C">
        <w:rPr>
          <w:rFonts w:ascii="Times New Roman" w:hAnsi="Times New Roman"/>
        </w:rPr>
        <w:t xml:space="preserve">) per </w:t>
      </w:r>
      <w:proofErr w:type="spellStart"/>
      <w:r w:rsidRPr="0084548C">
        <w:rPr>
          <w:rFonts w:ascii="Times New Roman" w:hAnsi="Times New Roman"/>
        </w:rPr>
        <w:t>bulan</w:t>
      </w:r>
      <w:proofErr w:type="spellEnd"/>
      <w:r w:rsidRPr="0084548C">
        <w:rPr>
          <w:rFonts w:ascii="Times New Roman" w:hAnsi="Times New Roman"/>
        </w:rPr>
        <w:t xml:space="preserve">. </w:t>
      </w:r>
    </w:p>
    <w:p w14:paraId="5632EDEF" w14:textId="77777777" w:rsidR="0084548C" w:rsidRPr="0084548C" w:rsidRDefault="0084548C" w:rsidP="0084548C">
      <w:pPr>
        <w:spacing w:before="100" w:beforeAutospacing="1" w:after="100" w:afterAutospacing="1" w:line="240" w:lineRule="auto"/>
        <w:contextualSpacing/>
        <w:jc w:val="both"/>
        <w:rPr>
          <w:rFonts w:ascii="Times New Roman" w:hAnsi="Times New Roman"/>
          <w:b/>
          <w:lang w:val="sv-SE"/>
        </w:rPr>
      </w:pPr>
    </w:p>
    <w:p w14:paraId="007F0C49" w14:textId="5BDF888C" w:rsidR="0084548C" w:rsidRPr="0084548C" w:rsidRDefault="0084548C" w:rsidP="0084548C">
      <w:pPr>
        <w:spacing w:after="160" w:line="240" w:lineRule="auto"/>
        <w:contextualSpacing/>
        <w:jc w:val="center"/>
        <w:rPr>
          <w:rFonts w:ascii="Times New Roman" w:hAnsi="Times New Roman"/>
          <w:b/>
          <w:bCs/>
          <w:sz w:val="18"/>
          <w:szCs w:val="18"/>
        </w:rPr>
      </w:pPr>
      <w:r w:rsidRPr="0084548C">
        <w:rPr>
          <w:rFonts w:ascii="Times New Roman" w:hAnsi="Times New Roman"/>
          <w:noProof/>
          <w14:ligatures w14:val="standardContextual"/>
        </w:rPr>
        <w:drawing>
          <wp:inline distT="0" distB="0" distL="0" distR="0" wp14:anchorId="7E7BF159" wp14:editId="73E6CEC7">
            <wp:extent cx="2410460" cy="1558939"/>
            <wp:effectExtent l="0" t="0" r="8890" b="3175"/>
            <wp:docPr id="13615940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594000" name="Picture 1361594000"/>
                    <pic:cNvPicPr/>
                  </pic:nvPicPr>
                  <pic:blipFill rotWithShape="1">
                    <a:blip r:embed="rId21" cstate="print">
                      <a:extLst>
                        <a:ext uri="{28A0092B-C50C-407E-A947-70E740481C1C}">
                          <a14:useLocalDpi xmlns:a14="http://schemas.microsoft.com/office/drawing/2010/main" val="0"/>
                        </a:ext>
                      </a:extLst>
                    </a:blip>
                    <a:srcRect l="1322" t="5426" r="1312" b="5504"/>
                    <a:stretch/>
                  </pic:blipFill>
                  <pic:spPr bwMode="auto">
                    <a:xfrm>
                      <a:off x="0" y="0"/>
                      <a:ext cx="2410460" cy="1558939"/>
                    </a:xfrm>
                    <a:prstGeom prst="rect">
                      <a:avLst/>
                    </a:prstGeom>
                    <a:ln>
                      <a:noFill/>
                    </a:ln>
                    <a:extLst>
                      <a:ext uri="{53640926-AAD7-44D8-BBD7-CCE9431645EC}">
                        <a14:shadowObscured xmlns:a14="http://schemas.microsoft.com/office/drawing/2010/main"/>
                      </a:ext>
                    </a:extLst>
                  </pic:spPr>
                </pic:pic>
              </a:graphicData>
            </a:graphic>
          </wp:inline>
        </w:drawing>
      </w:r>
      <w:r w:rsidRPr="0084548C">
        <w:rPr>
          <w:rFonts w:ascii="Times New Roman" w:hAnsi="Times New Roman"/>
          <w:b/>
          <w:bCs/>
          <w:sz w:val="18"/>
          <w:szCs w:val="18"/>
        </w:rPr>
        <w:t xml:space="preserve"> Gambar </w:t>
      </w:r>
      <w:r>
        <w:rPr>
          <w:rFonts w:ascii="Times New Roman" w:hAnsi="Times New Roman"/>
          <w:b/>
          <w:bCs/>
          <w:sz w:val="18"/>
          <w:szCs w:val="18"/>
        </w:rPr>
        <w:t>7</w:t>
      </w:r>
    </w:p>
    <w:p w14:paraId="2506F881" w14:textId="179BF172" w:rsidR="0084548C" w:rsidRPr="0084548C" w:rsidRDefault="0084548C" w:rsidP="0084548C">
      <w:pPr>
        <w:spacing w:after="160" w:line="240" w:lineRule="auto"/>
        <w:contextualSpacing/>
        <w:jc w:val="center"/>
        <w:rPr>
          <w:rFonts w:ascii="Times New Roman" w:hAnsi="Times New Roman"/>
          <w:sz w:val="18"/>
          <w:szCs w:val="18"/>
        </w:rPr>
      </w:pPr>
      <w:r w:rsidRPr="0084548C">
        <w:rPr>
          <w:rFonts w:ascii="Times New Roman" w:hAnsi="Times New Roman"/>
          <w:sz w:val="18"/>
          <w:szCs w:val="18"/>
        </w:rPr>
        <w:t xml:space="preserve"> </w:t>
      </w:r>
      <w:r>
        <w:rPr>
          <w:rFonts w:ascii="Times New Roman" w:hAnsi="Times New Roman"/>
          <w:sz w:val="18"/>
          <w:szCs w:val="18"/>
        </w:rPr>
        <w:t xml:space="preserve">Hasil </w:t>
      </w:r>
      <w:proofErr w:type="spellStart"/>
      <w:r>
        <w:rPr>
          <w:rFonts w:ascii="Times New Roman" w:hAnsi="Times New Roman"/>
          <w:sz w:val="18"/>
          <w:szCs w:val="18"/>
        </w:rPr>
        <w:t>Responden</w:t>
      </w:r>
      <w:proofErr w:type="spellEnd"/>
    </w:p>
    <w:p w14:paraId="1778383F" w14:textId="4CD4593E" w:rsidR="0084548C" w:rsidRPr="0084548C" w:rsidRDefault="0084548C" w:rsidP="0084548C">
      <w:pPr>
        <w:spacing w:after="160" w:line="240" w:lineRule="auto"/>
        <w:contextualSpacing/>
        <w:jc w:val="center"/>
        <w:rPr>
          <w:rFonts w:ascii="Times New Roman" w:hAnsi="Times New Roman"/>
          <w:sz w:val="18"/>
          <w:szCs w:val="18"/>
        </w:rPr>
      </w:pPr>
      <w:r>
        <w:rPr>
          <w:rFonts w:ascii="Times New Roman" w:hAnsi="Times New Roman"/>
          <w:sz w:val="18"/>
          <w:szCs w:val="18"/>
        </w:rPr>
        <w:t>(</w:t>
      </w:r>
      <w:proofErr w:type="spellStart"/>
      <w:proofErr w:type="gramStart"/>
      <w:r w:rsidRPr="0084548C">
        <w:rPr>
          <w:rFonts w:ascii="Times New Roman" w:hAnsi="Times New Roman"/>
          <w:sz w:val="18"/>
          <w:szCs w:val="18"/>
        </w:rPr>
        <w:t>Sumber</w:t>
      </w:r>
      <w:proofErr w:type="spellEnd"/>
      <w:r w:rsidRPr="0084548C">
        <w:rPr>
          <w:rFonts w:ascii="Times New Roman" w:hAnsi="Times New Roman"/>
          <w:sz w:val="18"/>
          <w:szCs w:val="18"/>
        </w:rPr>
        <w:t xml:space="preserve"> :</w:t>
      </w:r>
      <w:proofErr w:type="gramEnd"/>
      <w:r w:rsidRPr="0084548C">
        <w:rPr>
          <w:rFonts w:ascii="Times New Roman" w:hAnsi="Times New Roman"/>
          <w:sz w:val="18"/>
          <w:szCs w:val="18"/>
        </w:rPr>
        <w:t xml:space="preserve"> </w:t>
      </w:r>
      <w:proofErr w:type="spellStart"/>
      <w:r>
        <w:rPr>
          <w:rFonts w:ascii="Times New Roman" w:hAnsi="Times New Roman"/>
          <w:sz w:val="18"/>
          <w:szCs w:val="18"/>
        </w:rPr>
        <w:t>Analisis</w:t>
      </w:r>
      <w:proofErr w:type="spellEnd"/>
      <w:r>
        <w:rPr>
          <w:rFonts w:ascii="Times New Roman" w:hAnsi="Times New Roman"/>
          <w:sz w:val="18"/>
          <w:szCs w:val="18"/>
        </w:rPr>
        <w:t xml:space="preserve"> </w:t>
      </w:r>
      <w:proofErr w:type="spellStart"/>
      <w:r>
        <w:rPr>
          <w:rFonts w:ascii="Times New Roman" w:hAnsi="Times New Roman"/>
          <w:sz w:val="18"/>
          <w:szCs w:val="18"/>
        </w:rPr>
        <w:t>Pribadi</w:t>
      </w:r>
      <w:proofErr w:type="spellEnd"/>
      <w:r>
        <w:rPr>
          <w:rFonts w:ascii="Times New Roman" w:hAnsi="Times New Roman"/>
          <w:sz w:val="18"/>
          <w:szCs w:val="18"/>
        </w:rPr>
        <w:t>, 2024)</w:t>
      </w:r>
    </w:p>
    <w:p w14:paraId="20D36061" w14:textId="7A127D85" w:rsidR="0084548C" w:rsidRPr="0084548C" w:rsidRDefault="0084548C" w:rsidP="0084548C">
      <w:pPr>
        <w:spacing w:before="100" w:beforeAutospacing="1" w:after="100" w:afterAutospacing="1" w:line="240" w:lineRule="auto"/>
        <w:contextualSpacing/>
        <w:jc w:val="both"/>
        <w:rPr>
          <w:rFonts w:ascii="Times New Roman" w:hAnsi="Times New Roman"/>
          <w:b/>
          <w:lang w:val="sv-SE"/>
        </w:rPr>
      </w:pPr>
    </w:p>
    <w:p w14:paraId="68251C0A" w14:textId="77777777" w:rsidR="0084548C" w:rsidRDefault="0084548C" w:rsidP="0084548C">
      <w:pPr>
        <w:spacing w:line="240" w:lineRule="auto"/>
        <w:ind w:right="-1"/>
        <w:jc w:val="both"/>
        <w:rPr>
          <w:rFonts w:ascii="Times New Roman" w:hAnsi="Times New Roman"/>
          <w:b/>
          <w:bCs/>
        </w:rPr>
      </w:pPr>
      <w:r w:rsidRPr="0084548C">
        <w:rPr>
          <w:rFonts w:ascii="Times New Roman" w:hAnsi="Times New Roman"/>
          <w:b/>
          <w:bCs/>
        </w:rPr>
        <w:t>KESIMPULAN DAN SARAN</w:t>
      </w:r>
    </w:p>
    <w:p w14:paraId="72B18B50" w14:textId="77777777" w:rsidR="0084548C" w:rsidRPr="0084548C" w:rsidRDefault="0084548C" w:rsidP="0084548C">
      <w:pPr>
        <w:spacing w:line="240" w:lineRule="auto"/>
        <w:ind w:right="-1" w:firstLine="720"/>
        <w:jc w:val="both"/>
        <w:rPr>
          <w:rFonts w:ascii="Times New Roman" w:hAnsi="Times New Roman"/>
        </w:rPr>
      </w:pPr>
      <w:proofErr w:type="spellStart"/>
      <w:r w:rsidRPr="0084548C">
        <w:rPr>
          <w:rFonts w:ascii="Times New Roman" w:hAnsi="Times New Roman"/>
        </w:rPr>
        <w:t>Dilihat</w:t>
      </w:r>
      <w:proofErr w:type="spellEnd"/>
      <w:r w:rsidRPr="0084548C">
        <w:rPr>
          <w:rFonts w:ascii="Times New Roman" w:hAnsi="Times New Roman"/>
        </w:rPr>
        <w:t xml:space="preserve"> </w:t>
      </w:r>
      <w:proofErr w:type="spellStart"/>
      <w:r w:rsidRPr="0084548C">
        <w:rPr>
          <w:rFonts w:ascii="Times New Roman" w:hAnsi="Times New Roman"/>
        </w:rPr>
        <w:t>dari</w:t>
      </w:r>
      <w:proofErr w:type="spellEnd"/>
      <w:r w:rsidRPr="0084548C">
        <w:rPr>
          <w:rFonts w:ascii="Times New Roman" w:hAnsi="Times New Roman"/>
        </w:rPr>
        <w:t xml:space="preserve"> </w:t>
      </w:r>
      <w:proofErr w:type="spellStart"/>
      <w:r w:rsidRPr="0084548C">
        <w:rPr>
          <w:rFonts w:ascii="Times New Roman" w:hAnsi="Times New Roman"/>
        </w:rPr>
        <w:t>elemen-elemen</w:t>
      </w:r>
      <w:proofErr w:type="spellEnd"/>
      <w:r w:rsidRPr="0084548C">
        <w:rPr>
          <w:rFonts w:ascii="Times New Roman" w:hAnsi="Times New Roman"/>
        </w:rPr>
        <w:t xml:space="preserve"> </w:t>
      </w:r>
      <w:proofErr w:type="spellStart"/>
      <w:r w:rsidRPr="0084548C">
        <w:rPr>
          <w:rFonts w:ascii="Times New Roman" w:hAnsi="Times New Roman"/>
        </w:rPr>
        <w:t>ruang</w:t>
      </w:r>
      <w:proofErr w:type="spellEnd"/>
      <w:r w:rsidRPr="0084548C">
        <w:rPr>
          <w:rFonts w:ascii="Times New Roman" w:hAnsi="Times New Roman"/>
        </w:rPr>
        <w:t xml:space="preserve"> </w:t>
      </w:r>
      <w:proofErr w:type="spellStart"/>
      <w:r w:rsidRPr="0084548C">
        <w:rPr>
          <w:rFonts w:ascii="Times New Roman" w:hAnsi="Times New Roman"/>
        </w:rPr>
        <w:t>terbuka</w:t>
      </w:r>
      <w:proofErr w:type="spellEnd"/>
      <w:r w:rsidRPr="0084548C">
        <w:rPr>
          <w:rFonts w:ascii="Times New Roman" w:hAnsi="Times New Roman"/>
        </w:rPr>
        <w:t xml:space="preserve"> </w:t>
      </w:r>
      <w:proofErr w:type="spellStart"/>
      <w:r w:rsidRPr="0084548C">
        <w:rPr>
          <w:rFonts w:ascii="Times New Roman" w:hAnsi="Times New Roman"/>
        </w:rPr>
        <w:t>publik</w:t>
      </w:r>
      <w:proofErr w:type="spellEnd"/>
      <w:r w:rsidRPr="0084548C">
        <w:rPr>
          <w:rFonts w:ascii="Times New Roman" w:hAnsi="Times New Roman"/>
        </w:rPr>
        <w:t xml:space="preserve"> yang </w:t>
      </w:r>
      <w:proofErr w:type="spellStart"/>
      <w:r w:rsidRPr="0084548C">
        <w:rPr>
          <w:rFonts w:ascii="Times New Roman" w:hAnsi="Times New Roman"/>
        </w:rPr>
        <w:t>sudah</w:t>
      </w:r>
      <w:proofErr w:type="spellEnd"/>
      <w:r w:rsidRPr="0084548C">
        <w:rPr>
          <w:rFonts w:ascii="Times New Roman" w:hAnsi="Times New Roman"/>
        </w:rPr>
        <w:t xml:space="preserve"> </w:t>
      </w:r>
      <w:proofErr w:type="spellStart"/>
      <w:r w:rsidRPr="0084548C">
        <w:rPr>
          <w:rFonts w:ascii="Times New Roman" w:hAnsi="Times New Roman"/>
        </w:rPr>
        <w:t>baik</w:t>
      </w:r>
      <w:proofErr w:type="spellEnd"/>
      <w:r w:rsidRPr="0084548C">
        <w:rPr>
          <w:rFonts w:ascii="Times New Roman" w:hAnsi="Times New Roman"/>
        </w:rPr>
        <w:t xml:space="preserve"> di </w:t>
      </w:r>
      <w:proofErr w:type="spellStart"/>
      <w:r w:rsidRPr="0084548C">
        <w:rPr>
          <w:rFonts w:ascii="Times New Roman" w:hAnsi="Times New Roman"/>
        </w:rPr>
        <w:t>dalam</w:t>
      </w:r>
      <w:proofErr w:type="spellEnd"/>
      <w:r w:rsidRPr="0084548C">
        <w:rPr>
          <w:rFonts w:ascii="Times New Roman" w:hAnsi="Times New Roman"/>
        </w:rPr>
        <w:t xml:space="preserve"> </w:t>
      </w:r>
      <w:r w:rsidRPr="0084548C">
        <w:rPr>
          <w:rFonts w:ascii="Times New Roman" w:hAnsi="Times New Roman"/>
        </w:rPr>
        <w:t xml:space="preserve">Kawasan, </w:t>
      </w:r>
      <w:proofErr w:type="spellStart"/>
      <w:r w:rsidRPr="0084548C">
        <w:rPr>
          <w:rFonts w:ascii="Times New Roman" w:hAnsi="Times New Roman"/>
        </w:rPr>
        <w:t>maka</w:t>
      </w:r>
      <w:proofErr w:type="spellEnd"/>
      <w:r w:rsidRPr="0084548C">
        <w:rPr>
          <w:rFonts w:ascii="Times New Roman" w:hAnsi="Times New Roman"/>
        </w:rPr>
        <w:t xml:space="preserve"> di </w:t>
      </w:r>
      <w:proofErr w:type="spellStart"/>
      <w:r w:rsidRPr="0084548C">
        <w:rPr>
          <w:rFonts w:ascii="Times New Roman" w:hAnsi="Times New Roman"/>
        </w:rPr>
        <w:t>dapatkan</w:t>
      </w:r>
      <w:proofErr w:type="spellEnd"/>
      <w:r w:rsidRPr="0084548C">
        <w:rPr>
          <w:rFonts w:ascii="Times New Roman" w:hAnsi="Times New Roman"/>
        </w:rPr>
        <w:t xml:space="preserve"> </w:t>
      </w:r>
      <w:proofErr w:type="spellStart"/>
      <w:r w:rsidRPr="0084548C">
        <w:rPr>
          <w:rFonts w:ascii="Times New Roman" w:hAnsi="Times New Roman"/>
        </w:rPr>
        <w:t>kesimpulan</w:t>
      </w:r>
      <w:proofErr w:type="spellEnd"/>
      <w:r w:rsidRPr="0084548C">
        <w:rPr>
          <w:rFonts w:ascii="Times New Roman" w:hAnsi="Times New Roman"/>
        </w:rPr>
        <w:t xml:space="preserve"> </w:t>
      </w:r>
      <w:proofErr w:type="spellStart"/>
      <w:r w:rsidRPr="0084548C">
        <w:rPr>
          <w:rFonts w:ascii="Times New Roman" w:hAnsi="Times New Roman"/>
        </w:rPr>
        <w:t>bahwa</w:t>
      </w:r>
      <w:proofErr w:type="spellEnd"/>
      <w:r w:rsidRPr="0084548C">
        <w:rPr>
          <w:rFonts w:ascii="Times New Roman" w:hAnsi="Times New Roman"/>
        </w:rPr>
        <w:t xml:space="preserve">, YA, Ruang Terbuka Publik pada Kawasan Stadion </w:t>
      </w:r>
      <w:proofErr w:type="spellStart"/>
      <w:r w:rsidRPr="0084548C">
        <w:rPr>
          <w:rFonts w:ascii="Times New Roman" w:hAnsi="Times New Roman"/>
        </w:rPr>
        <w:t>Gelora</w:t>
      </w:r>
      <w:proofErr w:type="spellEnd"/>
      <w:r w:rsidRPr="0084548C">
        <w:rPr>
          <w:rFonts w:ascii="Times New Roman" w:hAnsi="Times New Roman"/>
        </w:rPr>
        <w:t xml:space="preserve"> Bung </w:t>
      </w:r>
      <w:proofErr w:type="spellStart"/>
      <w:r w:rsidRPr="0084548C">
        <w:rPr>
          <w:rFonts w:ascii="Times New Roman" w:hAnsi="Times New Roman"/>
        </w:rPr>
        <w:t>Karno</w:t>
      </w:r>
      <w:proofErr w:type="spellEnd"/>
      <w:r w:rsidRPr="0084548C">
        <w:rPr>
          <w:rFonts w:ascii="Times New Roman" w:hAnsi="Times New Roman"/>
        </w:rPr>
        <w:t xml:space="preserve"> </w:t>
      </w:r>
      <w:proofErr w:type="spellStart"/>
      <w:r w:rsidRPr="0084548C">
        <w:rPr>
          <w:rFonts w:ascii="Times New Roman" w:hAnsi="Times New Roman"/>
        </w:rPr>
        <w:t>sudah</w:t>
      </w:r>
      <w:proofErr w:type="spellEnd"/>
      <w:r w:rsidRPr="0084548C">
        <w:rPr>
          <w:rFonts w:ascii="Times New Roman" w:hAnsi="Times New Roman"/>
        </w:rPr>
        <w:t xml:space="preserve"> </w:t>
      </w:r>
      <w:proofErr w:type="spellStart"/>
      <w:r w:rsidRPr="0084548C">
        <w:rPr>
          <w:rFonts w:ascii="Times New Roman" w:hAnsi="Times New Roman"/>
        </w:rPr>
        <w:t>menjadi</w:t>
      </w:r>
      <w:proofErr w:type="spellEnd"/>
      <w:r w:rsidRPr="0084548C">
        <w:rPr>
          <w:rFonts w:ascii="Times New Roman" w:hAnsi="Times New Roman"/>
        </w:rPr>
        <w:t xml:space="preserve"> </w:t>
      </w:r>
      <w:proofErr w:type="spellStart"/>
      <w:r w:rsidRPr="0084548C">
        <w:rPr>
          <w:rFonts w:ascii="Times New Roman" w:hAnsi="Times New Roman"/>
        </w:rPr>
        <w:t>ruang</w:t>
      </w:r>
      <w:proofErr w:type="spellEnd"/>
      <w:r w:rsidRPr="0084548C">
        <w:rPr>
          <w:rFonts w:ascii="Times New Roman" w:hAnsi="Times New Roman"/>
        </w:rPr>
        <w:t xml:space="preserve"> </w:t>
      </w:r>
      <w:proofErr w:type="spellStart"/>
      <w:r w:rsidRPr="0084548C">
        <w:rPr>
          <w:rFonts w:ascii="Times New Roman" w:hAnsi="Times New Roman"/>
        </w:rPr>
        <w:t>terbuka</w:t>
      </w:r>
      <w:proofErr w:type="spellEnd"/>
      <w:r w:rsidRPr="0084548C">
        <w:rPr>
          <w:rFonts w:ascii="Times New Roman" w:hAnsi="Times New Roman"/>
        </w:rPr>
        <w:t xml:space="preserve"> </w:t>
      </w:r>
      <w:proofErr w:type="spellStart"/>
      <w:r w:rsidRPr="0084548C">
        <w:rPr>
          <w:rFonts w:ascii="Times New Roman" w:hAnsi="Times New Roman"/>
        </w:rPr>
        <w:t>publik</w:t>
      </w:r>
      <w:proofErr w:type="spellEnd"/>
      <w:r w:rsidRPr="0084548C">
        <w:rPr>
          <w:rFonts w:ascii="Times New Roman" w:hAnsi="Times New Roman"/>
        </w:rPr>
        <w:t xml:space="preserve"> yang </w:t>
      </w:r>
      <w:proofErr w:type="spellStart"/>
      <w:r w:rsidRPr="0084548C">
        <w:rPr>
          <w:rFonts w:ascii="Times New Roman" w:hAnsi="Times New Roman"/>
        </w:rPr>
        <w:t>berhasil</w:t>
      </w:r>
      <w:proofErr w:type="spellEnd"/>
      <w:r w:rsidRPr="0084548C">
        <w:rPr>
          <w:rFonts w:ascii="Times New Roman" w:hAnsi="Times New Roman"/>
        </w:rPr>
        <w:t xml:space="preserve">. Hal </w:t>
      </w:r>
      <w:proofErr w:type="spellStart"/>
      <w:r w:rsidRPr="0084548C">
        <w:rPr>
          <w:rFonts w:ascii="Times New Roman" w:hAnsi="Times New Roman"/>
        </w:rPr>
        <w:t>ini</w:t>
      </w:r>
      <w:proofErr w:type="spellEnd"/>
      <w:r w:rsidRPr="0084548C">
        <w:rPr>
          <w:rFonts w:ascii="Times New Roman" w:hAnsi="Times New Roman"/>
        </w:rPr>
        <w:t xml:space="preserve"> </w:t>
      </w:r>
      <w:proofErr w:type="spellStart"/>
      <w:r w:rsidRPr="0084548C">
        <w:rPr>
          <w:rFonts w:ascii="Times New Roman" w:hAnsi="Times New Roman"/>
        </w:rPr>
        <w:t>didukung</w:t>
      </w:r>
      <w:proofErr w:type="spellEnd"/>
      <w:r w:rsidRPr="0084548C">
        <w:rPr>
          <w:rFonts w:ascii="Times New Roman" w:hAnsi="Times New Roman"/>
        </w:rPr>
        <w:t xml:space="preserve"> </w:t>
      </w:r>
      <w:proofErr w:type="spellStart"/>
      <w:r w:rsidRPr="0084548C">
        <w:rPr>
          <w:rFonts w:ascii="Times New Roman" w:hAnsi="Times New Roman"/>
        </w:rPr>
        <w:t>dengan</w:t>
      </w:r>
      <w:proofErr w:type="spellEnd"/>
      <w:r w:rsidRPr="0084548C">
        <w:rPr>
          <w:rFonts w:ascii="Times New Roman" w:hAnsi="Times New Roman"/>
        </w:rPr>
        <w:t xml:space="preserve"> </w:t>
      </w:r>
      <w:proofErr w:type="spellStart"/>
      <w:r w:rsidRPr="0084548C">
        <w:rPr>
          <w:rFonts w:ascii="Times New Roman" w:hAnsi="Times New Roman"/>
        </w:rPr>
        <w:t>analisis</w:t>
      </w:r>
      <w:proofErr w:type="spellEnd"/>
      <w:r w:rsidRPr="0084548C">
        <w:rPr>
          <w:rFonts w:ascii="Times New Roman" w:hAnsi="Times New Roman"/>
        </w:rPr>
        <w:t xml:space="preserve"> </w:t>
      </w:r>
      <w:proofErr w:type="spellStart"/>
      <w:r w:rsidRPr="0084548C">
        <w:rPr>
          <w:rFonts w:ascii="Times New Roman" w:hAnsi="Times New Roman"/>
        </w:rPr>
        <w:t>hasil</w:t>
      </w:r>
      <w:proofErr w:type="spellEnd"/>
      <w:r w:rsidRPr="0084548C">
        <w:rPr>
          <w:rFonts w:ascii="Times New Roman" w:hAnsi="Times New Roman"/>
        </w:rPr>
        <w:t xml:space="preserve"> </w:t>
      </w:r>
      <w:proofErr w:type="spellStart"/>
      <w:r w:rsidRPr="0084548C">
        <w:rPr>
          <w:rFonts w:ascii="Times New Roman" w:hAnsi="Times New Roman"/>
        </w:rPr>
        <w:t>angket</w:t>
      </w:r>
      <w:proofErr w:type="spellEnd"/>
      <w:r w:rsidRPr="0084548C">
        <w:rPr>
          <w:rFonts w:ascii="Times New Roman" w:hAnsi="Times New Roman"/>
        </w:rPr>
        <w:t xml:space="preserve"> yang </w:t>
      </w:r>
      <w:proofErr w:type="spellStart"/>
      <w:r w:rsidRPr="0084548C">
        <w:rPr>
          <w:rFonts w:ascii="Times New Roman" w:hAnsi="Times New Roman"/>
        </w:rPr>
        <w:t>menyatakan</w:t>
      </w:r>
      <w:proofErr w:type="spellEnd"/>
      <w:r w:rsidRPr="0084548C">
        <w:rPr>
          <w:rFonts w:ascii="Times New Roman" w:hAnsi="Times New Roman"/>
        </w:rPr>
        <w:t xml:space="preserve"> </w:t>
      </w:r>
      <w:proofErr w:type="spellStart"/>
      <w:r w:rsidRPr="0084548C">
        <w:rPr>
          <w:rFonts w:ascii="Times New Roman" w:hAnsi="Times New Roman"/>
        </w:rPr>
        <w:t>mereka</w:t>
      </w:r>
      <w:proofErr w:type="spellEnd"/>
      <w:r w:rsidRPr="0084548C">
        <w:rPr>
          <w:rFonts w:ascii="Times New Roman" w:hAnsi="Times New Roman"/>
        </w:rPr>
        <w:t xml:space="preserve"> </w:t>
      </w:r>
      <w:proofErr w:type="spellStart"/>
      <w:r w:rsidRPr="0084548C">
        <w:rPr>
          <w:rFonts w:ascii="Times New Roman" w:hAnsi="Times New Roman"/>
        </w:rPr>
        <w:t>sering</w:t>
      </w:r>
      <w:proofErr w:type="spellEnd"/>
      <w:r w:rsidRPr="0084548C">
        <w:rPr>
          <w:rFonts w:ascii="Times New Roman" w:hAnsi="Times New Roman"/>
        </w:rPr>
        <w:t xml:space="preserve"> </w:t>
      </w:r>
      <w:proofErr w:type="spellStart"/>
      <w:r w:rsidRPr="0084548C">
        <w:rPr>
          <w:rFonts w:ascii="Times New Roman" w:hAnsi="Times New Roman"/>
        </w:rPr>
        <w:t>mengunjungi</w:t>
      </w:r>
      <w:proofErr w:type="spellEnd"/>
      <w:r w:rsidRPr="0084548C">
        <w:rPr>
          <w:rFonts w:ascii="Times New Roman" w:hAnsi="Times New Roman"/>
        </w:rPr>
        <w:t xml:space="preserve"> Kawasan </w:t>
      </w:r>
      <w:proofErr w:type="spellStart"/>
      <w:r w:rsidRPr="0084548C">
        <w:rPr>
          <w:rFonts w:ascii="Times New Roman" w:hAnsi="Times New Roman"/>
        </w:rPr>
        <w:t>setiap</w:t>
      </w:r>
      <w:proofErr w:type="spellEnd"/>
      <w:r w:rsidRPr="0084548C">
        <w:rPr>
          <w:rFonts w:ascii="Times New Roman" w:hAnsi="Times New Roman"/>
        </w:rPr>
        <w:t xml:space="preserve"> </w:t>
      </w:r>
      <w:proofErr w:type="spellStart"/>
      <w:r w:rsidRPr="0084548C">
        <w:rPr>
          <w:rFonts w:ascii="Times New Roman" w:hAnsi="Times New Roman"/>
        </w:rPr>
        <w:t>minggunya</w:t>
      </w:r>
      <w:proofErr w:type="spellEnd"/>
      <w:r w:rsidRPr="0084548C">
        <w:rPr>
          <w:rFonts w:ascii="Times New Roman" w:hAnsi="Times New Roman"/>
        </w:rPr>
        <w:t xml:space="preserve"> (54,9% </w:t>
      </w:r>
      <w:proofErr w:type="spellStart"/>
      <w:r w:rsidRPr="0084548C">
        <w:rPr>
          <w:rFonts w:ascii="Times New Roman" w:hAnsi="Times New Roman"/>
        </w:rPr>
        <w:t>dari</w:t>
      </w:r>
      <w:proofErr w:type="spellEnd"/>
      <w:r w:rsidRPr="0084548C">
        <w:rPr>
          <w:rFonts w:ascii="Times New Roman" w:hAnsi="Times New Roman"/>
        </w:rPr>
        <w:t xml:space="preserve"> 102 </w:t>
      </w:r>
      <w:proofErr w:type="spellStart"/>
      <w:r w:rsidRPr="0084548C">
        <w:rPr>
          <w:rFonts w:ascii="Times New Roman" w:hAnsi="Times New Roman"/>
        </w:rPr>
        <w:t>angket</w:t>
      </w:r>
      <w:proofErr w:type="spellEnd"/>
      <w:r w:rsidRPr="0084548C">
        <w:rPr>
          <w:rFonts w:ascii="Times New Roman" w:hAnsi="Times New Roman"/>
        </w:rPr>
        <w:t xml:space="preserve">). </w:t>
      </w:r>
    </w:p>
    <w:p w14:paraId="7FE5D3E7" w14:textId="0BA3B22A" w:rsidR="00136150" w:rsidRDefault="0084548C" w:rsidP="00471E94">
      <w:pPr>
        <w:autoSpaceDE w:val="0"/>
        <w:autoSpaceDN w:val="0"/>
        <w:adjustRightInd w:val="0"/>
        <w:spacing w:line="240" w:lineRule="auto"/>
        <w:ind w:firstLine="720"/>
        <w:jc w:val="both"/>
        <w:rPr>
          <w:rFonts w:ascii="Times New Roman" w:hAnsi="Times New Roman"/>
          <w:b/>
          <w:bCs/>
        </w:rPr>
      </w:pPr>
      <w:r w:rsidRPr="0084548C">
        <w:rPr>
          <w:rFonts w:ascii="Times New Roman" w:hAnsi="Times New Roman"/>
        </w:rPr>
        <w:t xml:space="preserve">Masyarakat </w:t>
      </w:r>
      <w:proofErr w:type="spellStart"/>
      <w:r w:rsidRPr="0084548C">
        <w:rPr>
          <w:rFonts w:ascii="Times New Roman" w:hAnsi="Times New Roman"/>
        </w:rPr>
        <w:t>merasa</w:t>
      </w:r>
      <w:proofErr w:type="spellEnd"/>
      <w:r w:rsidRPr="0084548C">
        <w:rPr>
          <w:rFonts w:ascii="Times New Roman" w:hAnsi="Times New Roman"/>
        </w:rPr>
        <w:t xml:space="preserve"> </w:t>
      </w:r>
      <w:proofErr w:type="spellStart"/>
      <w:r w:rsidRPr="0084548C">
        <w:rPr>
          <w:rFonts w:ascii="Times New Roman" w:hAnsi="Times New Roman"/>
        </w:rPr>
        <w:t>terpenuhi</w:t>
      </w:r>
      <w:proofErr w:type="spellEnd"/>
      <w:r w:rsidRPr="0084548C">
        <w:rPr>
          <w:rFonts w:ascii="Times New Roman" w:hAnsi="Times New Roman"/>
        </w:rPr>
        <w:t xml:space="preserve"> di </w:t>
      </w:r>
      <w:proofErr w:type="spellStart"/>
      <w:r w:rsidRPr="0084548C">
        <w:rPr>
          <w:rFonts w:ascii="Times New Roman" w:hAnsi="Times New Roman"/>
        </w:rPr>
        <w:t>segala</w:t>
      </w:r>
      <w:proofErr w:type="spellEnd"/>
      <w:r w:rsidRPr="0084548C">
        <w:rPr>
          <w:rFonts w:ascii="Times New Roman" w:hAnsi="Times New Roman"/>
        </w:rPr>
        <w:t xml:space="preserve"> </w:t>
      </w:r>
      <w:proofErr w:type="spellStart"/>
      <w:r w:rsidRPr="0084548C">
        <w:rPr>
          <w:rFonts w:ascii="Times New Roman" w:hAnsi="Times New Roman"/>
        </w:rPr>
        <w:t>aspek</w:t>
      </w:r>
      <w:proofErr w:type="spellEnd"/>
      <w:r w:rsidRPr="0084548C">
        <w:rPr>
          <w:rFonts w:ascii="Times New Roman" w:hAnsi="Times New Roman"/>
        </w:rPr>
        <w:t xml:space="preserve"> </w:t>
      </w:r>
      <w:proofErr w:type="spellStart"/>
      <w:r w:rsidRPr="0084548C">
        <w:rPr>
          <w:rFonts w:ascii="Times New Roman" w:hAnsi="Times New Roman"/>
        </w:rPr>
        <w:t>dalam</w:t>
      </w:r>
      <w:proofErr w:type="spellEnd"/>
      <w:r w:rsidRPr="0084548C">
        <w:rPr>
          <w:rFonts w:ascii="Times New Roman" w:hAnsi="Times New Roman"/>
        </w:rPr>
        <w:t xml:space="preserve"> </w:t>
      </w:r>
      <w:proofErr w:type="spellStart"/>
      <w:r w:rsidRPr="0084548C">
        <w:rPr>
          <w:rFonts w:ascii="Times New Roman" w:hAnsi="Times New Roman"/>
        </w:rPr>
        <w:t>tinjauan</w:t>
      </w:r>
      <w:proofErr w:type="spellEnd"/>
      <w:r w:rsidRPr="0084548C">
        <w:rPr>
          <w:rFonts w:ascii="Times New Roman" w:hAnsi="Times New Roman"/>
        </w:rPr>
        <w:t xml:space="preserve"> </w:t>
      </w:r>
      <w:proofErr w:type="spellStart"/>
      <w:r w:rsidRPr="0084548C">
        <w:rPr>
          <w:rFonts w:ascii="Times New Roman" w:hAnsi="Times New Roman"/>
        </w:rPr>
        <w:t>ruang</w:t>
      </w:r>
      <w:proofErr w:type="spellEnd"/>
      <w:r w:rsidRPr="0084548C">
        <w:rPr>
          <w:rFonts w:ascii="Times New Roman" w:hAnsi="Times New Roman"/>
        </w:rPr>
        <w:t xml:space="preserve"> </w:t>
      </w:r>
      <w:proofErr w:type="spellStart"/>
      <w:r w:rsidRPr="0084548C">
        <w:rPr>
          <w:rFonts w:ascii="Times New Roman" w:hAnsi="Times New Roman"/>
        </w:rPr>
        <w:t>terbuka</w:t>
      </w:r>
      <w:proofErr w:type="spellEnd"/>
      <w:r w:rsidRPr="0084548C">
        <w:rPr>
          <w:rFonts w:ascii="Times New Roman" w:hAnsi="Times New Roman"/>
        </w:rPr>
        <w:t xml:space="preserve"> </w:t>
      </w:r>
      <w:proofErr w:type="spellStart"/>
      <w:r w:rsidRPr="0084548C">
        <w:rPr>
          <w:rFonts w:ascii="Times New Roman" w:hAnsi="Times New Roman"/>
        </w:rPr>
        <w:t>publik</w:t>
      </w:r>
      <w:proofErr w:type="spellEnd"/>
      <w:r w:rsidRPr="0084548C">
        <w:rPr>
          <w:rFonts w:ascii="Times New Roman" w:hAnsi="Times New Roman"/>
        </w:rPr>
        <w:t xml:space="preserve"> </w:t>
      </w:r>
      <w:proofErr w:type="spellStart"/>
      <w:r w:rsidRPr="0084548C">
        <w:rPr>
          <w:rFonts w:ascii="Times New Roman" w:hAnsi="Times New Roman"/>
        </w:rPr>
        <w:t>menurut</w:t>
      </w:r>
      <w:proofErr w:type="spellEnd"/>
      <w:r w:rsidRPr="0084548C">
        <w:rPr>
          <w:rFonts w:ascii="Times New Roman" w:hAnsi="Times New Roman"/>
        </w:rPr>
        <w:t xml:space="preserve"> </w:t>
      </w:r>
      <w:proofErr w:type="spellStart"/>
      <w:r w:rsidRPr="0084548C">
        <w:rPr>
          <w:rFonts w:ascii="Times New Roman" w:hAnsi="Times New Roman"/>
        </w:rPr>
        <w:t>elemen-elemen</w:t>
      </w:r>
      <w:proofErr w:type="spellEnd"/>
      <w:r w:rsidRPr="0084548C">
        <w:rPr>
          <w:rFonts w:ascii="Times New Roman" w:hAnsi="Times New Roman"/>
        </w:rPr>
        <w:t xml:space="preserve"> para </w:t>
      </w:r>
      <w:proofErr w:type="spellStart"/>
      <w:r w:rsidRPr="0084548C">
        <w:rPr>
          <w:rFonts w:ascii="Times New Roman" w:hAnsi="Times New Roman"/>
        </w:rPr>
        <w:t>ahli</w:t>
      </w:r>
      <w:proofErr w:type="spellEnd"/>
      <w:r w:rsidRPr="0084548C">
        <w:rPr>
          <w:rFonts w:ascii="Times New Roman" w:hAnsi="Times New Roman"/>
        </w:rPr>
        <w:t xml:space="preserve">. Dari </w:t>
      </w:r>
      <w:proofErr w:type="spellStart"/>
      <w:r w:rsidRPr="0084548C">
        <w:rPr>
          <w:rFonts w:ascii="Times New Roman" w:hAnsi="Times New Roman"/>
        </w:rPr>
        <w:t>hasil</w:t>
      </w:r>
      <w:proofErr w:type="spellEnd"/>
      <w:r w:rsidRPr="0084548C">
        <w:rPr>
          <w:rFonts w:ascii="Times New Roman" w:hAnsi="Times New Roman"/>
        </w:rPr>
        <w:t xml:space="preserve"> </w:t>
      </w:r>
      <w:proofErr w:type="spellStart"/>
      <w:r w:rsidRPr="0084548C">
        <w:rPr>
          <w:rFonts w:ascii="Times New Roman" w:hAnsi="Times New Roman"/>
        </w:rPr>
        <w:t>analisis</w:t>
      </w:r>
      <w:proofErr w:type="spellEnd"/>
      <w:r w:rsidRPr="0084548C">
        <w:rPr>
          <w:rFonts w:ascii="Times New Roman" w:hAnsi="Times New Roman"/>
        </w:rPr>
        <w:t xml:space="preserve"> di </w:t>
      </w:r>
      <w:proofErr w:type="spellStart"/>
      <w:r w:rsidRPr="0084548C">
        <w:rPr>
          <w:rFonts w:ascii="Times New Roman" w:hAnsi="Times New Roman"/>
        </w:rPr>
        <w:t>atas</w:t>
      </w:r>
      <w:proofErr w:type="spellEnd"/>
      <w:r w:rsidRPr="0084548C">
        <w:rPr>
          <w:rFonts w:ascii="Times New Roman" w:hAnsi="Times New Roman"/>
        </w:rPr>
        <w:t xml:space="preserve"> </w:t>
      </w:r>
      <w:proofErr w:type="spellStart"/>
      <w:r w:rsidRPr="0084548C">
        <w:rPr>
          <w:rFonts w:ascii="Times New Roman" w:hAnsi="Times New Roman"/>
        </w:rPr>
        <w:t>dapat</w:t>
      </w:r>
      <w:proofErr w:type="spellEnd"/>
      <w:r w:rsidRPr="0084548C">
        <w:rPr>
          <w:rFonts w:ascii="Times New Roman" w:hAnsi="Times New Roman"/>
        </w:rPr>
        <w:t xml:space="preserve"> </w:t>
      </w:r>
      <w:proofErr w:type="spellStart"/>
      <w:r w:rsidRPr="0084548C">
        <w:rPr>
          <w:rFonts w:ascii="Times New Roman" w:hAnsi="Times New Roman"/>
        </w:rPr>
        <w:t>disumpulkan</w:t>
      </w:r>
      <w:proofErr w:type="spellEnd"/>
      <w:r w:rsidRPr="0084548C">
        <w:rPr>
          <w:rFonts w:ascii="Times New Roman" w:hAnsi="Times New Roman"/>
        </w:rPr>
        <w:t xml:space="preserve"> juga Ruang Terbuka Publik pada Kawasan Stadion </w:t>
      </w:r>
      <w:proofErr w:type="spellStart"/>
      <w:r w:rsidRPr="0084548C">
        <w:rPr>
          <w:rFonts w:ascii="Times New Roman" w:hAnsi="Times New Roman"/>
        </w:rPr>
        <w:t>Gelora</w:t>
      </w:r>
      <w:proofErr w:type="spellEnd"/>
      <w:r w:rsidRPr="0084548C">
        <w:rPr>
          <w:rFonts w:ascii="Times New Roman" w:hAnsi="Times New Roman"/>
        </w:rPr>
        <w:t xml:space="preserve"> Bung </w:t>
      </w:r>
      <w:proofErr w:type="spellStart"/>
      <w:r w:rsidRPr="0084548C">
        <w:rPr>
          <w:rFonts w:ascii="Times New Roman" w:hAnsi="Times New Roman"/>
        </w:rPr>
        <w:t>Karno</w:t>
      </w:r>
      <w:proofErr w:type="spellEnd"/>
      <w:r w:rsidRPr="0084548C">
        <w:rPr>
          <w:rFonts w:ascii="Times New Roman" w:hAnsi="Times New Roman"/>
        </w:rPr>
        <w:t xml:space="preserve"> </w:t>
      </w:r>
      <w:proofErr w:type="spellStart"/>
      <w:r w:rsidRPr="0084548C">
        <w:rPr>
          <w:rFonts w:ascii="Times New Roman" w:hAnsi="Times New Roman"/>
        </w:rPr>
        <w:t>sudah</w:t>
      </w:r>
      <w:proofErr w:type="spellEnd"/>
      <w:r w:rsidRPr="0084548C">
        <w:rPr>
          <w:rFonts w:ascii="Times New Roman" w:hAnsi="Times New Roman"/>
        </w:rPr>
        <w:t xml:space="preserve"> </w:t>
      </w:r>
      <w:proofErr w:type="spellStart"/>
      <w:r w:rsidRPr="0084548C">
        <w:rPr>
          <w:rFonts w:ascii="Times New Roman" w:hAnsi="Times New Roman"/>
        </w:rPr>
        <w:t>dapat</w:t>
      </w:r>
      <w:proofErr w:type="spellEnd"/>
      <w:r w:rsidRPr="0084548C">
        <w:rPr>
          <w:rFonts w:ascii="Times New Roman" w:hAnsi="Times New Roman"/>
        </w:rPr>
        <w:t xml:space="preserve"> </w:t>
      </w:r>
      <w:proofErr w:type="spellStart"/>
      <w:r w:rsidRPr="0084548C">
        <w:rPr>
          <w:rFonts w:ascii="Times New Roman" w:hAnsi="Times New Roman"/>
        </w:rPr>
        <w:t>menjadi</w:t>
      </w:r>
      <w:proofErr w:type="spellEnd"/>
      <w:r w:rsidRPr="0084548C">
        <w:rPr>
          <w:rFonts w:ascii="Times New Roman" w:hAnsi="Times New Roman"/>
        </w:rPr>
        <w:t xml:space="preserve"> </w:t>
      </w:r>
      <w:proofErr w:type="spellStart"/>
      <w:r w:rsidRPr="0084548C">
        <w:rPr>
          <w:rFonts w:ascii="Times New Roman" w:hAnsi="Times New Roman"/>
        </w:rPr>
        <w:t>dasar</w:t>
      </w:r>
      <w:proofErr w:type="spellEnd"/>
      <w:r w:rsidRPr="0084548C">
        <w:rPr>
          <w:rFonts w:ascii="Times New Roman" w:hAnsi="Times New Roman"/>
        </w:rPr>
        <w:t xml:space="preserve"> </w:t>
      </w:r>
      <w:proofErr w:type="spellStart"/>
      <w:r w:rsidRPr="0084548C">
        <w:rPr>
          <w:rFonts w:ascii="Times New Roman" w:hAnsi="Times New Roman"/>
        </w:rPr>
        <w:t>patokan</w:t>
      </w:r>
      <w:proofErr w:type="spellEnd"/>
      <w:r w:rsidRPr="0084548C">
        <w:rPr>
          <w:rFonts w:ascii="Times New Roman" w:hAnsi="Times New Roman"/>
        </w:rPr>
        <w:t xml:space="preserve"> </w:t>
      </w:r>
      <w:proofErr w:type="spellStart"/>
      <w:r w:rsidRPr="0084548C">
        <w:rPr>
          <w:rFonts w:ascii="Times New Roman" w:hAnsi="Times New Roman"/>
        </w:rPr>
        <w:t>untuk</w:t>
      </w:r>
      <w:proofErr w:type="spellEnd"/>
      <w:r w:rsidRPr="0084548C">
        <w:rPr>
          <w:rFonts w:ascii="Times New Roman" w:hAnsi="Times New Roman"/>
        </w:rPr>
        <w:t xml:space="preserve"> </w:t>
      </w:r>
      <w:proofErr w:type="spellStart"/>
      <w:r w:rsidRPr="0084548C">
        <w:rPr>
          <w:rFonts w:ascii="Times New Roman" w:hAnsi="Times New Roman"/>
        </w:rPr>
        <w:t>membuat</w:t>
      </w:r>
      <w:proofErr w:type="spellEnd"/>
      <w:r w:rsidRPr="0084548C">
        <w:rPr>
          <w:rFonts w:ascii="Times New Roman" w:hAnsi="Times New Roman"/>
        </w:rPr>
        <w:t xml:space="preserve"> </w:t>
      </w:r>
      <w:proofErr w:type="spellStart"/>
      <w:r w:rsidRPr="0084548C">
        <w:rPr>
          <w:rFonts w:ascii="Times New Roman" w:hAnsi="Times New Roman"/>
        </w:rPr>
        <w:t>ruang</w:t>
      </w:r>
      <w:proofErr w:type="spellEnd"/>
      <w:r w:rsidRPr="0084548C">
        <w:rPr>
          <w:rFonts w:ascii="Times New Roman" w:hAnsi="Times New Roman"/>
        </w:rPr>
        <w:t xml:space="preserve"> </w:t>
      </w:r>
      <w:proofErr w:type="spellStart"/>
      <w:r w:rsidRPr="0084548C">
        <w:rPr>
          <w:rFonts w:ascii="Times New Roman" w:hAnsi="Times New Roman"/>
        </w:rPr>
        <w:t>terbuka</w:t>
      </w:r>
      <w:proofErr w:type="spellEnd"/>
      <w:r w:rsidRPr="0084548C">
        <w:rPr>
          <w:rFonts w:ascii="Times New Roman" w:hAnsi="Times New Roman"/>
        </w:rPr>
        <w:t xml:space="preserve"> </w:t>
      </w:r>
      <w:proofErr w:type="spellStart"/>
      <w:r w:rsidRPr="0084548C">
        <w:rPr>
          <w:rFonts w:ascii="Times New Roman" w:hAnsi="Times New Roman"/>
        </w:rPr>
        <w:t>publik</w:t>
      </w:r>
      <w:proofErr w:type="spellEnd"/>
      <w:r w:rsidRPr="0084548C">
        <w:rPr>
          <w:rFonts w:ascii="Times New Roman" w:hAnsi="Times New Roman"/>
        </w:rPr>
        <w:t xml:space="preserve"> di Kawasan </w:t>
      </w:r>
      <w:proofErr w:type="spellStart"/>
      <w:r w:rsidRPr="0084548C">
        <w:rPr>
          <w:rFonts w:ascii="Times New Roman" w:hAnsi="Times New Roman"/>
        </w:rPr>
        <w:t>lainnya</w:t>
      </w:r>
      <w:proofErr w:type="spellEnd"/>
      <w:r w:rsidRPr="0084548C">
        <w:rPr>
          <w:rFonts w:ascii="Times New Roman" w:hAnsi="Times New Roman"/>
        </w:rPr>
        <w:t>.</w:t>
      </w:r>
    </w:p>
    <w:p w14:paraId="2EFF4B44" w14:textId="77777777" w:rsidR="00B53ACA" w:rsidRPr="000A3F8B" w:rsidRDefault="00AA4152" w:rsidP="00B53ACA">
      <w:pPr>
        <w:autoSpaceDE w:val="0"/>
        <w:autoSpaceDN w:val="0"/>
        <w:adjustRightInd w:val="0"/>
        <w:spacing w:line="240" w:lineRule="auto"/>
        <w:rPr>
          <w:rFonts w:ascii="Times New Roman" w:hAnsi="Times New Roman"/>
          <w:b/>
          <w:bCs/>
        </w:rPr>
      </w:pPr>
      <w:r w:rsidRPr="000A3F8B">
        <w:rPr>
          <w:rFonts w:ascii="Times New Roman" w:hAnsi="Times New Roman"/>
          <w:b/>
          <w:bCs/>
        </w:rPr>
        <w:t>DAFTAR PUSTAKA</w:t>
      </w:r>
    </w:p>
    <w:p w14:paraId="1D6E8B32" w14:textId="77777777" w:rsidR="00AB073E" w:rsidRDefault="00AB073E" w:rsidP="00AB073E">
      <w:pPr>
        <w:ind w:left="720" w:hanging="720"/>
        <w:jc w:val="both"/>
        <w:rPr>
          <w:rFonts w:ascii="Times New Roman" w:hAnsi="Times New Roman"/>
        </w:rPr>
      </w:pPr>
      <w:proofErr w:type="spellStart"/>
      <w:r w:rsidRPr="009C1B7C">
        <w:rPr>
          <w:rFonts w:ascii="Times New Roman" w:hAnsi="Times New Roman"/>
        </w:rPr>
        <w:t>Cantya</w:t>
      </w:r>
      <w:proofErr w:type="spellEnd"/>
      <w:r w:rsidRPr="009C1B7C">
        <w:rPr>
          <w:rFonts w:ascii="Times New Roman" w:hAnsi="Times New Roman"/>
        </w:rPr>
        <w:t xml:space="preserve"> P. </w:t>
      </w:r>
      <w:proofErr w:type="spellStart"/>
      <w:r w:rsidRPr="009C1B7C">
        <w:rPr>
          <w:rFonts w:ascii="Times New Roman" w:hAnsi="Times New Roman"/>
        </w:rPr>
        <w:t>Marhendra</w:t>
      </w:r>
      <w:proofErr w:type="spellEnd"/>
      <w:r w:rsidRPr="009C1B7C">
        <w:rPr>
          <w:rFonts w:ascii="Times New Roman" w:hAnsi="Times New Roman"/>
        </w:rPr>
        <w:t xml:space="preserve">, Lisa Dwi </w:t>
      </w:r>
      <w:proofErr w:type="spellStart"/>
      <w:r w:rsidRPr="009C1B7C">
        <w:rPr>
          <w:rFonts w:ascii="Times New Roman" w:hAnsi="Times New Roman"/>
        </w:rPr>
        <w:t>Wulandari</w:t>
      </w:r>
      <w:proofErr w:type="spellEnd"/>
      <w:r w:rsidRPr="009C1B7C">
        <w:rPr>
          <w:rFonts w:ascii="Times New Roman" w:hAnsi="Times New Roman"/>
        </w:rPr>
        <w:t xml:space="preserve">, </w:t>
      </w:r>
      <w:proofErr w:type="spellStart"/>
      <w:r w:rsidRPr="009C1B7C">
        <w:rPr>
          <w:rFonts w:ascii="Times New Roman" w:hAnsi="Times New Roman"/>
        </w:rPr>
        <w:t>Sigmawan</w:t>
      </w:r>
      <w:proofErr w:type="spellEnd"/>
      <w:r w:rsidRPr="009C1B7C">
        <w:rPr>
          <w:rFonts w:ascii="Times New Roman" w:hAnsi="Times New Roman"/>
        </w:rPr>
        <w:t xml:space="preserve"> Tri </w:t>
      </w:r>
      <w:proofErr w:type="spellStart"/>
      <w:r w:rsidRPr="009C1B7C">
        <w:rPr>
          <w:rFonts w:ascii="Times New Roman" w:hAnsi="Times New Roman"/>
        </w:rPr>
        <w:t>Pamungkas</w:t>
      </w:r>
      <w:proofErr w:type="spellEnd"/>
      <w:r w:rsidRPr="009C1B7C">
        <w:rPr>
          <w:rFonts w:ascii="Times New Roman" w:hAnsi="Times New Roman"/>
        </w:rPr>
        <w:t>. “</w:t>
      </w:r>
      <w:r w:rsidRPr="009C1B7C">
        <w:rPr>
          <w:rFonts w:ascii="Times New Roman" w:hAnsi="Times New Roman"/>
          <w:i/>
          <w:iCs/>
        </w:rPr>
        <w:t xml:space="preserve">Pola </w:t>
      </w:r>
      <w:proofErr w:type="spellStart"/>
      <w:r w:rsidRPr="009C1B7C">
        <w:rPr>
          <w:rFonts w:ascii="Times New Roman" w:hAnsi="Times New Roman"/>
          <w:i/>
          <w:iCs/>
        </w:rPr>
        <w:t>Aktivitas</w:t>
      </w:r>
      <w:proofErr w:type="spellEnd"/>
      <w:r w:rsidRPr="009C1B7C">
        <w:rPr>
          <w:rFonts w:ascii="Times New Roman" w:hAnsi="Times New Roman"/>
          <w:i/>
          <w:iCs/>
        </w:rPr>
        <w:t xml:space="preserve"> </w:t>
      </w:r>
      <w:proofErr w:type="spellStart"/>
      <w:r w:rsidRPr="009C1B7C">
        <w:rPr>
          <w:rFonts w:ascii="Times New Roman" w:hAnsi="Times New Roman"/>
          <w:i/>
          <w:iCs/>
        </w:rPr>
        <w:t>Pemanfaatan</w:t>
      </w:r>
      <w:proofErr w:type="spellEnd"/>
      <w:r w:rsidRPr="009C1B7C">
        <w:rPr>
          <w:rFonts w:ascii="Times New Roman" w:hAnsi="Times New Roman"/>
          <w:i/>
          <w:iCs/>
        </w:rPr>
        <w:t xml:space="preserve"> Ruang Terbuka Publik di Alun-</w:t>
      </w:r>
      <w:proofErr w:type="spellStart"/>
      <w:r w:rsidRPr="009C1B7C">
        <w:rPr>
          <w:rFonts w:ascii="Times New Roman" w:hAnsi="Times New Roman"/>
          <w:i/>
          <w:iCs/>
        </w:rPr>
        <w:t>alun</w:t>
      </w:r>
      <w:proofErr w:type="spellEnd"/>
      <w:r w:rsidRPr="009C1B7C">
        <w:rPr>
          <w:rFonts w:ascii="Times New Roman" w:hAnsi="Times New Roman"/>
          <w:i/>
          <w:iCs/>
        </w:rPr>
        <w:t xml:space="preserve"> Batu</w:t>
      </w:r>
      <w:r w:rsidRPr="009C1B7C">
        <w:rPr>
          <w:rFonts w:ascii="Times New Roman" w:hAnsi="Times New Roman"/>
        </w:rPr>
        <w:t xml:space="preserve">”. Universitas </w:t>
      </w:r>
      <w:proofErr w:type="spellStart"/>
      <w:r w:rsidRPr="009C1B7C">
        <w:rPr>
          <w:rFonts w:ascii="Times New Roman" w:hAnsi="Times New Roman"/>
        </w:rPr>
        <w:t>Brawijaya</w:t>
      </w:r>
      <w:proofErr w:type="spellEnd"/>
      <w:r w:rsidRPr="009C1B7C">
        <w:rPr>
          <w:rFonts w:ascii="Times New Roman" w:hAnsi="Times New Roman"/>
        </w:rPr>
        <w:t xml:space="preserve">. </w:t>
      </w:r>
    </w:p>
    <w:p w14:paraId="2EFFFF1F" w14:textId="77777777" w:rsidR="0057303B" w:rsidRPr="009C1B7C" w:rsidRDefault="0057303B" w:rsidP="0057303B">
      <w:pPr>
        <w:ind w:left="720" w:hanging="720"/>
        <w:jc w:val="both"/>
        <w:rPr>
          <w:rFonts w:ascii="Times New Roman" w:hAnsi="Times New Roman"/>
        </w:rPr>
      </w:pPr>
      <w:r w:rsidRPr="009C1B7C">
        <w:rPr>
          <w:rFonts w:ascii="Times New Roman" w:hAnsi="Times New Roman"/>
        </w:rPr>
        <w:t>Carr, S. (1992). Public Space. Cambridge: Press Syndicate of University.</w:t>
      </w:r>
    </w:p>
    <w:p w14:paraId="2DEB20C1" w14:textId="77777777" w:rsidR="0057303B" w:rsidRPr="009C1B7C" w:rsidRDefault="0057303B" w:rsidP="0057303B">
      <w:pPr>
        <w:ind w:left="720" w:hanging="720"/>
        <w:jc w:val="both"/>
        <w:rPr>
          <w:rFonts w:ascii="Times New Roman" w:hAnsi="Times New Roman"/>
        </w:rPr>
      </w:pPr>
      <w:r w:rsidRPr="009C1B7C">
        <w:rPr>
          <w:rFonts w:ascii="Times New Roman" w:hAnsi="Times New Roman"/>
        </w:rPr>
        <w:t xml:space="preserve">Cooper, C. (1998). All People Place: Design Guidelines </w:t>
      </w:r>
      <w:proofErr w:type="gramStart"/>
      <w:r w:rsidRPr="009C1B7C">
        <w:rPr>
          <w:rFonts w:ascii="Times New Roman" w:hAnsi="Times New Roman"/>
        </w:rPr>
        <w:t>For</w:t>
      </w:r>
      <w:proofErr w:type="gramEnd"/>
      <w:r w:rsidRPr="009C1B7C">
        <w:rPr>
          <w:rFonts w:ascii="Times New Roman" w:hAnsi="Times New Roman"/>
        </w:rPr>
        <w:t xml:space="preserve"> Urban Design Open Space. New York: Van Nostrand Reinhold.</w:t>
      </w:r>
    </w:p>
    <w:p w14:paraId="77E889EB" w14:textId="1018E393" w:rsidR="0057303B" w:rsidRPr="009C1B7C" w:rsidRDefault="00277868" w:rsidP="00277868">
      <w:pPr>
        <w:ind w:left="720" w:hanging="720"/>
        <w:jc w:val="both"/>
        <w:rPr>
          <w:rFonts w:ascii="Times New Roman" w:hAnsi="Times New Roman"/>
        </w:rPr>
      </w:pPr>
      <w:proofErr w:type="spellStart"/>
      <w:r w:rsidRPr="009C1B7C">
        <w:rPr>
          <w:rFonts w:ascii="Times New Roman" w:hAnsi="Times New Roman"/>
        </w:rPr>
        <w:t>Deazaskia</w:t>
      </w:r>
      <w:proofErr w:type="spellEnd"/>
      <w:r w:rsidRPr="009C1B7C">
        <w:rPr>
          <w:rFonts w:ascii="Times New Roman" w:hAnsi="Times New Roman"/>
        </w:rPr>
        <w:t xml:space="preserve"> </w:t>
      </w:r>
      <w:proofErr w:type="spellStart"/>
      <w:proofErr w:type="gramStart"/>
      <w:r w:rsidRPr="009C1B7C">
        <w:rPr>
          <w:rFonts w:ascii="Times New Roman" w:hAnsi="Times New Roman"/>
        </w:rPr>
        <w:t>Prihutami</w:t>
      </w:r>
      <w:proofErr w:type="spellEnd"/>
      <w:r w:rsidRPr="009C1B7C">
        <w:rPr>
          <w:rFonts w:ascii="Times New Roman" w:hAnsi="Times New Roman"/>
        </w:rPr>
        <w:t>.(</w:t>
      </w:r>
      <w:proofErr w:type="gramEnd"/>
      <w:r w:rsidRPr="009C1B7C">
        <w:rPr>
          <w:rFonts w:ascii="Times New Roman" w:hAnsi="Times New Roman"/>
        </w:rPr>
        <w:t>2008). “</w:t>
      </w:r>
      <w:r w:rsidRPr="009C1B7C">
        <w:rPr>
          <w:rFonts w:ascii="Times New Roman" w:hAnsi="Times New Roman"/>
          <w:i/>
          <w:iCs/>
        </w:rPr>
        <w:t xml:space="preserve">Ruang Publik Kota yang </w:t>
      </w:r>
      <w:proofErr w:type="spellStart"/>
      <w:r w:rsidRPr="009C1B7C">
        <w:rPr>
          <w:rFonts w:ascii="Times New Roman" w:hAnsi="Times New Roman"/>
          <w:i/>
          <w:iCs/>
        </w:rPr>
        <w:t>Berhasil</w:t>
      </w:r>
      <w:proofErr w:type="spellEnd"/>
      <w:r w:rsidRPr="009C1B7C">
        <w:rPr>
          <w:rFonts w:ascii="Times New Roman" w:hAnsi="Times New Roman"/>
        </w:rPr>
        <w:t xml:space="preserve">”. Universitas Indonesia. </w:t>
      </w:r>
    </w:p>
    <w:p w14:paraId="246EFA90" w14:textId="77777777" w:rsidR="00AB073E" w:rsidRPr="009C1B7C" w:rsidRDefault="00AB073E" w:rsidP="00AB073E">
      <w:pPr>
        <w:ind w:left="720" w:hanging="720"/>
        <w:jc w:val="both"/>
        <w:rPr>
          <w:rFonts w:ascii="Times New Roman" w:hAnsi="Times New Roman"/>
        </w:rPr>
      </w:pPr>
      <w:proofErr w:type="spellStart"/>
      <w:r w:rsidRPr="009C1B7C">
        <w:rPr>
          <w:rFonts w:ascii="Times New Roman" w:hAnsi="Times New Roman"/>
        </w:rPr>
        <w:t>Desti</w:t>
      </w:r>
      <w:proofErr w:type="spellEnd"/>
      <w:r w:rsidRPr="009C1B7C">
        <w:rPr>
          <w:rFonts w:ascii="Times New Roman" w:hAnsi="Times New Roman"/>
        </w:rPr>
        <w:t xml:space="preserve"> </w:t>
      </w:r>
      <w:proofErr w:type="spellStart"/>
      <w:r w:rsidRPr="009C1B7C">
        <w:rPr>
          <w:rFonts w:ascii="Times New Roman" w:hAnsi="Times New Roman"/>
        </w:rPr>
        <w:t>Rahmiati</w:t>
      </w:r>
      <w:proofErr w:type="spellEnd"/>
      <w:r w:rsidRPr="009C1B7C">
        <w:rPr>
          <w:rFonts w:ascii="Times New Roman" w:hAnsi="Times New Roman"/>
        </w:rPr>
        <w:t>. “</w:t>
      </w:r>
      <w:r w:rsidRPr="009C1B7C">
        <w:rPr>
          <w:rFonts w:ascii="Times New Roman" w:hAnsi="Times New Roman"/>
          <w:i/>
          <w:iCs/>
        </w:rPr>
        <w:t xml:space="preserve">Kajian </w:t>
      </w:r>
      <w:proofErr w:type="spellStart"/>
      <w:r w:rsidRPr="009C1B7C">
        <w:rPr>
          <w:rFonts w:ascii="Times New Roman" w:hAnsi="Times New Roman"/>
          <w:i/>
          <w:iCs/>
        </w:rPr>
        <w:t>Elemen</w:t>
      </w:r>
      <w:proofErr w:type="spellEnd"/>
      <w:r w:rsidRPr="009C1B7C">
        <w:rPr>
          <w:rFonts w:ascii="Times New Roman" w:hAnsi="Times New Roman"/>
          <w:i/>
          <w:iCs/>
        </w:rPr>
        <w:t xml:space="preserve"> </w:t>
      </w:r>
      <w:proofErr w:type="spellStart"/>
      <w:r w:rsidRPr="009C1B7C">
        <w:rPr>
          <w:rFonts w:ascii="Times New Roman" w:hAnsi="Times New Roman"/>
          <w:i/>
          <w:iCs/>
        </w:rPr>
        <w:t>Pembentuk</w:t>
      </w:r>
      <w:proofErr w:type="spellEnd"/>
      <w:r w:rsidRPr="009C1B7C">
        <w:rPr>
          <w:rFonts w:ascii="Times New Roman" w:hAnsi="Times New Roman"/>
          <w:i/>
          <w:iCs/>
        </w:rPr>
        <w:t xml:space="preserve"> Ruang Kota pada Ruang Terbuka Publik Kota</w:t>
      </w:r>
      <w:r w:rsidRPr="009C1B7C">
        <w:rPr>
          <w:rFonts w:ascii="Times New Roman" w:hAnsi="Times New Roman"/>
        </w:rPr>
        <w:t xml:space="preserve">”. Universitas Indo Global </w:t>
      </w:r>
      <w:proofErr w:type="spellStart"/>
      <w:r w:rsidRPr="009C1B7C">
        <w:rPr>
          <w:rFonts w:ascii="Times New Roman" w:hAnsi="Times New Roman"/>
        </w:rPr>
        <w:t>Mandiri</w:t>
      </w:r>
      <w:proofErr w:type="spellEnd"/>
      <w:r w:rsidRPr="009C1B7C">
        <w:rPr>
          <w:rFonts w:ascii="Times New Roman" w:hAnsi="Times New Roman"/>
        </w:rPr>
        <w:t xml:space="preserve">. </w:t>
      </w:r>
    </w:p>
    <w:p w14:paraId="0BB09F12" w14:textId="61109CDA" w:rsidR="00471E94" w:rsidRPr="009C1B7C" w:rsidRDefault="00471E94" w:rsidP="00471E94">
      <w:pPr>
        <w:ind w:left="720" w:hanging="720"/>
        <w:jc w:val="both"/>
        <w:rPr>
          <w:rFonts w:ascii="Times New Roman" w:hAnsi="Times New Roman"/>
        </w:rPr>
      </w:pPr>
      <w:r w:rsidRPr="009C1B7C">
        <w:rPr>
          <w:rFonts w:ascii="Times New Roman" w:hAnsi="Times New Roman"/>
        </w:rPr>
        <w:t xml:space="preserve">Edi </w:t>
      </w:r>
      <w:proofErr w:type="spellStart"/>
      <w:proofErr w:type="gramStart"/>
      <w:r w:rsidRPr="009C1B7C">
        <w:rPr>
          <w:rFonts w:ascii="Times New Roman" w:hAnsi="Times New Roman"/>
        </w:rPr>
        <w:t>Purwanto</w:t>
      </w:r>
      <w:proofErr w:type="spellEnd"/>
      <w:r w:rsidRPr="009C1B7C">
        <w:rPr>
          <w:rFonts w:ascii="Times New Roman" w:hAnsi="Times New Roman"/>
        </w:rPr>
        <w:t>.(</w:t>
      </w:r>
      <w:proofErr w:type="gramEnd"/>
      <w:r w:rsidRPr="009C1B7C">
        <w:rPr>
          <w:rFonts w:ascii="Times New Roman" w:hAnsi="Times New Roman"/>
        </w:rPr>
        <w:t xml:space="preserve">2014, </w:t>
      </w:r>
      <w:proofErr w:type="spellStart"/>
      <w:r w:rsidRPr="009C1B7C">
        <w:rPr>
          <w:rFonts w:ascii="Times New Roman" w:hAnsi="Times New Roman"/>
        </w:rPr>
        <w:t>Agust</w:t>
      </w:r>
      <w:proofErr w:type="spellEnd"/>
      <w:r w:rsidRPr="009C1B7C">
        <w:rPr>
          <w:rFonts w:ascii="Times New Roman" w:hAnsi="Times New Roman"/>
        </w:rPr>
        <w:t>). “</w:t>
      </w:r>
      <w:proofErr w:type="spellStart"/>
      <w:r w:rsidRPr="009C1B7C">
        <w:rPr>
          <w:rFonts w:ascii="Times New Roman" w:hAnsi="Times New Roman"/>
          <w:i/>
          <w:iCs/>
        </w:rPr>
        <w:t>Privitalisasi</w:t>
      </w:r>
      <w:proofErr w:type="spellEnd"/>
      <w:r w:rsidRPr="009C1B7C">
        <w:rPr>
          <w:rFonts w:ascii="Times New Roman" w:hAnsi="Times New Roman"/>
          <w:i/>
          <w:iCs/>
        </w:rPr>
        <w:t xml:space="preserve"> Ruang Publik </w:t>
      </w:r>
      <w:proofErr w:type="spellStart"/>
      <w:r w:rsidRPr="009C1B7C">
        <w:rPr>
          <w:rFonts w:ascii="Times New Roman" w:hAnsi="Times New Roman"/>
          <w:i/>
          <w:iCs/>
        </w:rPr>
        <w:t>dari</w:t>
      </w:r>
      <w:proofErr w:type="spellEnd"/>
      <w:r w:rsidRPr="009C1B7C">
        <w:rPr>
          <w:rFonts w:ascii="Times New Roman" w:hAnsi="Times New Roman"/>
          <w:i/>
          <w:iCs/>
        </w:rPr>
        <w:t xml:space="preserve"> Civic Centre </w:t>
      </w:r>
      <w:proofErr w:type="spellStart"/>
      <w:r w:rsidRPr="009C1B7C">
        <w:rPr>
          <w:rFonts w:ascii="Times New Roman" w:hAnsi="Times New Roman"/>
          <w:i/>
          <w:iCs/>
        </w:rPr>
        <w:t>menjadi</w:t>
      </w:r>
      <w:proofErr w:type="spellEnd"/>
      <w:r w:rsidRPr="009C1B7C">
        <w:rPr>
          <w:rFonts w:ascii="Times New Roman" w:hAnsi="Times New Roman"/>
          <w:i/>
          <w:iCs/>
        </w:rPr>
        <w:t xml:space="preserve"> Central Business District (</w:t>
      </w:r>
      <w:proofErr w:type="spellStart"/>
      <w:r w:rsidRPr="009C1B7C">
        <w:rPr>
          <w:rFonts w:ascii="Times New Roman" w:hAnsi="Times New Roman"/>
          <w:i/>
          <w:iCs/>
        </w:rPr>
        <w:t>Belajar</w:t>
      </w:r>
      <w:proofErr w:type="spellEnd"/>
      <w:r w:rsidRPr="009C1B7C">
        <w:rPr>
          <w:rFonts w:ascii="Times New Roman" w:hAnsi="Times New Roman"/>
          <w:i/>
          <w:iCs/>
        </w:rPr>
        <w:t xml:space="preserve"> </w:t>
      </w:r>
      <w:proofErr w:type="spellStart"/>
      <w:r w:rsidRPr="009C1B7C">
        <w:rPr>
          <w:rFonts w:ascii="Times New Roman" w:hAnsi="Times New Roman"/>
          <w:i/>
          <w:iCs/>
        </w:rPr>
        <w:t>dari</w:t>
      </w:r>
      <w:proofErr w:type="spellEnd"/>
      <w:r w:rsidRPr="009C1B7C">
        <w:rPr>
          <w:rFonts w:ascii="Times New Roman" w:hAnsi="Times New Roman"/>
          <w:i/>
          <w:iCs/>
        </w:rPr>
        <w:t xml:space="preserve"> </w:t>
      </w:r>
      <w:proofErr w:type="spellStart"/>
      <w:r w:rsidRPr="009C1B7C">
        <w:rPr>
          <w:rFonts w:ascii="Times New Roman" w:hAnsi="Times New Roman"/>
          <w:i/>
          <w:iCs/>
        </w:rPr>
        <w:t>Kasus</w:t>
      </w:r>
      <w:proofErr w:type="spellEnd"/>
      <w:r w:rsidRPr="009C1B7C">
        <w:rPr>
          <w:rFonts w:ascii="Times New Roman" w:hAnsi="Times New Roman"/>
          <w:i/>
          <w:iCs/>
        </w:rPr>
        <w:t xml:space="preserve"> Kawasan </w:t>
      </w:r>
      <w:proofErr w:type="spellStart"/>
      <w:r w:rsidRPr="009C1B7C">
        <w:rPr>
          <w:rFonts w:ascii="Times New Roman" w:hAnsi="Times New Roman"/>
          <w:i/>
          <w:iCs/>
        </w:rPr>
        <w:t>Simpang</w:t>
      </w:r>
      <w:proofErr w:type="spellEnd"/>
      <w:r w:rsidRPr="009C1B7C">
        <w:rPr>
          <w:rFonts w:ascii="Times New Roman" w:hAnsi="Times New Roman"/>
          <w:i/>
          <w:iCs/>
        </w:rPr>
        <w:t xml:space="preserve"> </w:t>
      </w:r>
      <w:r w:rsidRPr="009C1B7C">
        <w:rPr>
          <w:rFonts w:ascii="Times New Roman" w:hAnsi="Times New Roman"/>
          <w:i/>
          <w:iCs/>
        </w:rPr>
        <w:lastRenderedPageBreak/>
        <w:t>Lima Semarang)</w:t>
      </w:r>
      <w:r w:rsidRPr="009C1B7C">
        <w:rPr>
          <w:rFonts w:ascii="Times New Roman" w:hAnsi="Times New Roman"/>
        </w:rPr>
        <w:t xml:space="preserve">”. Universitas </w:t>
      </w:r>
      <w:proofErr w:type="spellStart"/>
      <w:r w:rsidRPr="009C1B7C">
        <w:rPr>
          <w:rFonts w:ascii="Times New Roman" w:hAnsi="Times New Roman"/>
        </w:rPr>
        <w:t>Diponogoro</w:t>
      </w:r>
      <w:proofErr w:type="spellEnd"/>
      <w:r w:rsidRPr="009C1B7C">
        <w:rPr>
          <w:rFonts w:ascii="Times New Roman" w:hAnsi="Times New Roman"/>
        </w:rPr>
        <w:t xml:space="preserve">. </w:t>
      </w:r>
    </w:p>
    <w:p w14:paraId="11D31E27" w14:textId="77777777" w:rsidR="00471E94" w:rsidRPr="009C1B7C" w:rsidRDefault="00471E94" w:rsidP="00471E94">
      <w:pPr>
        <w:ind w:left="720" w:hanging="720"/>
        <w:jc w:val="both"/>
        <w:rPr>
          <w:rFonts w:ascii="Times New Roman" w:hAnsi="Times New Roman"/>
        </w:rPr>
      </w:pPr>
      <w:r w:rsidRPr="009C1B7C">
        <w:rPr>
          <w:rFonts w:ascii="Times New Roman" w:hAnsi="Times New Roman"/>
        </w:rPr>
        <w:t xml:space="preserve">Fuji Amalia, </w:t>
      </w:r>
      <w:proofErr w:type="spellStart"/>
      <w:r w:rsidRPr="009C1B7C">
        <w:rPr>
          <w:rFonts w:ascii="Times New Roman" w:hAnsi="Times New Roman"/>
        </w:rPr>
        <w:t>Widya</w:t>
      </w:r>
      <w:proofErr w:type="spellEnd"/>
      <w:r w:rsidRPr="009C1B7C">
        <w:rPr>
          <w:rFonts w:ascii="Times New Roman" w:hAnsi="Times New Roman"/>
        </w:rPr>
        <w:t xml:space="preserve"> </w:t>
      </w:r>
      <w:proofErr w:type="spellStart"/>
      <w:r w:rsidRPr="009C1B7C">
        <w:rPr>
          <w:rFonts w:ascii="Times New Roman" w:hAnsi="Times New Roman"/>
        </w:rPr>
        <w:t>Fransiska</w:t>
      </w:r>
      <w:proofErr w:type="spellEnd"/>
      <w:r w:rsidRPr="009C1B7C">
        <w:rPr>
          <w:rFonts w:ascii="Times New Roman" w:hAnsi="Times New Roman"/>
        </w:rPr>
        <w:t xml:space="preserve"> F.A., Sri </w:t>
      </w:r>
      <w:proofErr w:type="spellStart"/>
      <w:r w:rsidRPr="009C1B7C">
        <w:rPr>
          <w:rFonts w:ascii="Times New Roman" w:hAnsi="Times New Roman"/>
        </w:rPr>
        <w:t>Lilianti</w:t>
      </w:r>
      <w:proofErr w:type="spellEnd"/>
      <w:r w:rsidRPr="009C1B7C">
        <w:rPr>
          <w:rFonts w:ascii="Times New Roman" w:hAnsi="Times New Roman"/>
        </w:rPr>
        <w:t xml:space="preserve"> </w:t>
      </w:r>
      <w:proofErr w:type="spellStart"/>
      <w:proofErr w:type="gramStart"/>
      <w:r w:rsidRPr="009C1B7C">
        <w:rPr>
          <w:rFonts w:ascii="Times New Roman" w:hAnsi="Times New Roman"/>
        </w:rPr>
        <w:t>Komariah</w:t>
      </w:r>
      <w:proofErr w:type="spellEnd"/>
      <w:r w:rsidRPr="009C1B7C">
        <w:rPr>
          <w:rFonts w:ascii="Times New Roman" w:hAnsi="Times New Roman"/>
        </w:rPr>
        <w:t>.(</w:t>
      </w:r>
      <w:proofErr w:type="gramEnd"/>
      <w:r w:rsidRPr="009C1B7C">
        <w:rPr>
          <w:rFonts w:ascii="Times New Roman" w:hAnsi="Times New Roman"/>
        </w:rPr>
        <w:t>2020). “</w:t>
      </w:r>
      <w:proofErr w:type="spellStart"/>
      <w:r w:rsidRPr="009C1B7C">
        <w:rPr>
          <w:rFonts w:ascii="Times New Roman" w:hAnsi="Times New Roman"/>
          <w:i/>
          <w:iCs/>
        </w:rPr>
        <w:t>Karakteristik</w:t>
      </w:r>
      <w:proofErr w:type="spellEnd"/>
      <w:r w:rsidRPr="009C1B7C">
        <w:rPr>
          <w:rFonts w:ascii="Times New Roman" w:hAnsi="Times New Roman"/>
          <w:i/>
          <w:iCs/>
        </w:rPr>
        <w:t xml:space="preserve"> </w:t>
      </w:r>
      <w:proofErr w:type="spellStart"/>
      <w:r w:rsidRPr="009C1B7C">
        <w:rPr>
          <w:rFonts w:ascii="Times New Roman" w:hAnsi="Times New Roman"/>
          <w:i/>
          <w:iCs/>
        </w:rPr>
        <w:t>Pengguna</w:t>
      </w:r>
      <w:proofErr w:type="spellEnd"/>
      <w:r w:rsidRPr="009C1B7C">
        <w:rPr>
          <w:rFonts w:ascii="Times New Roman" w:hAnsi="Times New Roman"/>
          <w:i/>
          <w:iCs/>
        </w:rPr>
        <w:t xml:space="preserve"> Ruang </w:t>
      </w:r>
      <w:proofErr w:type="spellStart"/>
      <w:r w:rsidRPr="009C1B7C">
        <w:rPr>
          <w:rFonts w:ascii="Times New Roman" w:hAnsi="Times New Roman"/>
          <w:i/>
          <w:iCs/>
        </w:rPr>
        <w:t>terbuka</w:t>
      </w:r>
      <w:proofErr w:type="spellEnd"/>
      <w:r w:rsidRPr="009C1B7C">
        <w:rPr>
          <w:rFonts w:ascii="Times New Roman" w:hAnsi="Times New Roman"/>
          <w:i/>
          <w:iCs/>
        </w:rPr>
        <w:t xml:space="preserve"> Publik pada Taman Kota di Palembang</w:t>
      </w:r>
      <w:r w:rsidRPr="009C1B7C">
        <w:rPr>
          <w:rFonts w:ascii="Times New Roman" w:hAnsi="Times New Roman"/>
        </w:rPr>
        <w:t>”. Universitas Sriwijaya.</w:t>
      </w:r>
    </w:p>
    <w:p w14:paraId="7201BADE" w14:textId="77777777" w:rsidR="00471E94" w:rsidRDefault="00471E94" w:rsidP="00471E94">
      <w:pPr>
        <w:ind w:left="720" w:hanging="720"/>
        <w:jc w:val="both"/>
        <w:rPr>
          <w:rFonts w:ascii="Times New Roman" w:hAnsi="Times New Roman"/>
        </w:rPr>
      </w:pPr>
      <w:r w:rsidRPr="009C1B7C">
        <w:rPr>
          <w:rFonts w:ascii="Times New Roman" w:hAnsi="Times New Roman"/>
        </w:rPr>
        <w:t xml:space="preserve">Happy </w:t>
      </w:r>
      <w:proofErr w:type="spellStart"/>
      <w:r w:rsidRPr="009C1B7C">
        <w:rPr>
          <w:rFonts w:ascii="Times New Roman" w:hAnsi="Times New Roman"/>
        </w:rPr>
        <w:t>Risdian</w:t>
      </w:r>
      <w:proofErr w:type="spellEnd"/>
      <w:r w:rsidRPr="009C1B7C">
        <w:rPr>
          <w:rFonts w:ascii="Times New Roman" w:hAnsi="Times New Roman"/>
        </w:rPr>
        <w:t xml:space="preserve">, Suzanna Ratih Sari, Raden Siti </w:t>
      </w:r>
      <w:proofErr w:type="spellStart"/>
      <w:proofErr w:type="gramStart"/>
      <w:r w:rsidRPr="009C1B7C">
        <w:rPr>
          <w:rFonts w:ascii="Times New Roman" w:hAnsi="Times New Roman"/>
        </w:rPr>
        <w:t>Rukayah</w:t>
      </w:r>
      <w:proofErr w:type="spellEnd"/>
      <w:r w:rsidRPr="009C1B7C">
        <w:rPr>
          <w:rFonts w:ascii="Times New Roman" w:hAnsi="Times New Roman"/>
        </w:rPr>
        <w:t>(</w:t>
      </w:r>
      <w:proofErr w:type="gramEnd"/>
      <w:r w:rsidRPr="009C1B7C">
        <w:rPr>
          <w:rFonts w:ascii="Times New Roman" w:hAnsi="Times New Roman"/>
        </w:rPr>
        <w:t>2020, Mar 28). “</w:t>
      </w:r>
      <w:proofErr w:type="spellStart"/>
      <w:r w:rsidRPr="009C1B7C">
        <w:rPr>
          <w:rFonts w:ascii="Times New Roman" w:hAnsi="Times New Roman"/>
          <w:i/>
          <w:iCs/>
        </w:rPr>
        <w:t>Elemen</w:t>
      </w:r>
      <w:proofErr w:type="spellEnd"/>
      <w:r w:rsidRPr="009C1B7C">
        <w:rPr>
          <w:rFonts w:ascii="Times New Roman" w:hAnsi="Times New Roman"/>
          <w:i/>
          <w:iCs/>
        </w:rPr>
        <w:t xml:space="preserve"> </w:t>
      </w:r>
      <w:proofErr w:type="spellStart"/>
      <w:r w:rsidRPr="009C1B7C">
        <w:rPr>
          <w:rFonts w:ascii="Times New Roman" w:hAnsi="Times New Roman"/>
          <w:i/>
          <w:iCs/>
        </w:rPr>
        <w:t>Perancangan</w:t>
      </w:r>
      <w:proofErr w:type="spellEnd"/>
      <w:r w:rsidRPr="009C1B7C">
        <w:rPr>
          <w:rFonts w:ascii="Times New Roman" w:hAnsi="Times New Roman"/>
          <w:i/>
          <w:iCs/>
        </w:rPr>
        <w:t xml:space="preserve"> Kota yang </w:t>
      </w:r>
      <w:proofErr w:type="spellStart"/>
      <w:r w:rsidRPr="009C1B7C">
        <w:rPr>
          <w:rFonts w:ascii="Times New Roman" w:hAnsi="Times New Roman"/>
          <w:i/>
          <w:iCs/>
        </w:rPr>
        <w:t>Berpengaruh</w:t>
      </w:r>
      <w:proofErr w:type="spellEnd"/>
      <w:r w:rsidRPr="009C1B7C">
        <w:rPr>
          <w:rFonts w:ascii="Times New Roman" w:hAnsi="Times New Roman"/>
          <w:i/>
          <w:iCs/>
        </w:rPr>
        <w:t xml:space="preserve"> </w:t>
      </w:r>
      <w:proofErr w:type="spellStart"/>
      <w:r w:rsidRPr="009C1B7C">
        <w:rPr>
          <w:rFonts w:ascii="Times New Roman" w:hAnsi="Times New Roman"/>
          <w:i/>
          <w:iCs/>
        </w:rPr>
        <w:t>Terhadap</w:t>
      </w:r>
      <w:proofErr w:type="spellEnd"/>
      <w:r w:rsidRPr="009C1B7C">
        <w:rPr>
          <w:rFonts w:ascii="Times New Roman" w:hAnsi="Times New Roman"/>
          <w:i/>
          <w:iCs/>
        </w:rPr>
        <w:t xml:space="preserve"> </w:t>
      </w:r>
      <w:proofErr w:type="spellStart"/>
      <w:r w:rsidRPr="009C1B7C">
        <w:rPr>
          <w:rFonts w:ascii="Times New Roman" w:hAnsi="Times New Roman"/>
          <w:i/>
          <w:iCs/>
        </w:rPr>
        <w:t>Kualitas</w:t>
      </w:r>
      <w:proofErr w:type="spellEnd"/>
      <w:r w:rsidRPr="009C1B7C">
        <w:rPr>
          <w:rFonts w:ascii="Times New Roman" w:hAnsi="Times New Roman"/>
          <w:i/>
          <w:iCs/>
        </w:rPr>
        <w:t xml:space="preserve"> Ruang Kota pada Jalan </w:t>
      </w:r>
      <w:proofErr w:type="spellStart"/>
      <w:r w:rsidRPr="009C1B7C">
        <w:rPr>
          <w:rFonts w:ascii="Times New Roman" w:hAnsi="Times New Roman"/>
          <w:i/>
          <w:iCs/>
        </w:rPr>
        <w:t>Jendral</w:t>
      </w:r>
      <w:proofErr w:type="spellEnd"/>
      <w:r w:rsidRPr="009C1B7C">
        <w:rPr>
          <w:rFonts w:ascii="Times New Roman" w:hAnsi="Times New Roman"/>
          <w:i/>
          <w:iCs/>
        </w:rPr>
        <w:t xml:space="preserve"> Sudirman Kota </w:t>
      </w:r>
      <w:proofErr w:type="spellStart"/>
      <w:r w:rsidRPr="009C1B7C">
        <w:rPr>
          <w:rFonts w:ascii="Times New Roman" w:hAnsi="Times New Roman"/>
          <w:i/>
          <w:iCs/>
        </w:rPr>
        <w:t>Salatiga</w:t>
      </w:r>
      <w:proofErr w:type="spellEnd"/>
      <w:r w:rsidRPr="009C1B7C">
        <w:rPr>
          <w:rFonts w:ascii="Times New Roman" w:hAnsi="Times New Roman"/>
        </w:rPr>
        <w:t xml:space="preserve">”. Universitas </w:t>
      </w:r>
      <w:proofErr w:type="spellStart"/>
      <w:r w:rsidRPr="009C1B7C">
        <w:rPr>
          <w:rFonts w:ascii="Times New Roman" w:hAnsi="Times New Roman"/>
        </w:rPr>
        <w:t>Diponogoro</w:t>
      </w:r>
      <w:proofErr w:type="spellEnd"/>
      <w:r w:rsidRPr="009C1B7C">
        <w:rPr>
          <w:rFonts w:ascii="Times New Roman" w:hAnsi="Times New Roman"/>
        </w:rPr>
        <w:t>.</w:t>
      </w:r>
    </w:p>
    <w:p w14:paraId="5FB17066" w14:textId="7FC7D27B" w:rsidR="009107B9" w:rsidRDefault="009107B9" w:rsidP="009107B9">
      <w:pPr>
        <w:ind w:left="720" w:hanging="720"/>
        <w:jc w:val="both"/>
        <w:rPr>
          <w:rFonts w:ascii="Times New Roman" w:hAnsi="Times New Roman"/>
        </w:rPr>
      </w:pPr>
      <w:r w:rsidRPr="009C1B7C">
        <w:rPr>
          <w:rFonts w:ascii="Times New Roman" w:hAnsi="Times New Roman"/>
        </w:rPr>
        <w:t>Lefebvre, H., 1991, The Production of Space, Blackwell Publishing.</w:t>
      </w:r>
    </w:p>
    <w:p w14:paraId="2647C512" w14:textId="0CB308B8" w:rsidR="009107B9" w:rsidRPr="009C1B7C" w:rsidRDefault="009107B9" w:rsidP="009107B9">
      <w:pPr>
        <w:ind w:left="720" w:hanging="720"/>
        <w:jc w:val="both"/>
        <w:rPr>
          <w:rFonts w:ascii="Times New Roman" w:hAnsi="Times New Roman"/>
        </w:rPr>
      </w:pPr>
      <w:r w:rsidRPr="009C1B7C">
        <w:rPr>
          <w:rFonts w:ascii="Times New Roman" w:hAnsi="Times New Roman"/>
        </w:rPr>
        <w:t xml:space="preserve">Muhammad </w:t>
      </w:r>
      <w:proofErr w:type="spellStart"/>
      <w:r w:rsidRPr="009C1B7C">
        <w:rPr>
          <w:rFonts w:ascii="Times New Roman" w:hAnsi="Times New Roman"/>
        </w:rPr>
        <w:t>Rizaldy</w:t>
      </w:r>
      <w:proofErr w:type="spellEnd"/>
      <w:r w:rsidRPr="009C1B7C">
        <w:rPr>
          <w:rFonts w:ascii="Times New Roman" w:hAnsi="Times New Roman"/>
        </w:rPr>
        <w:t xml:space="preserve">, Abdul Syukur, </w:t>
      </w:r>
      <w:proofErr w:type="spellStart"/>
      <w:proofErr w:type="gramStart"/>
      <w:r w:rsidRPr="009C1B7C">
        <w:rPr>
          <w:rFonts w:ascii="Times New Roman" w:hAnsi="Times New Roman"/>
        </w:rPr>
        <w:t>Humaidi</w:t>
      </w:r>
      <w:proofErr w:type="spellEnd"/>
      <w:r w:rsidRPr="009C1B7C">
        <w:rPr>
          <w:rFonts w:ascii="Times New Roman" w:hAnsi="Times New Roman"/>
        </w:rPr>
        <w:t>.(</w:t>
      </w:r>
      <w:proofErr w:type="gramEnd"/>
      <w:r w:rsidRPr="009C1B7C">
        <w:rPr>
          <w:rFonts w:ascii="Times New Roman" w:hAnsi="Times New Roman"/>
        </w:rPr>
        <w:t>2020, Sept). “</w:t>
      </w:r>
      <w:r w:rsidRPr="009C1B7C">
        <w:rPr>
          <w:rFonts w:ascii="Times New Roman" w:hAnsi="Times New Roman"/>
          <w:i/>
          <w:iCs/>
        </w:rPr>
        <w:t xml:space="preserve">Sukarno dan Pembangunan Stadion </w:t>
      </w:r>
      <w:proofErr w:type="spellStart"/>
      <w:r w:rsidRPr="009C1B7C">
        <w:rPr>
          <w:rFonts w:ascii="Times New Roman" w:hAnsi="Times New Roman"/>
          <w:i/>
          <w:iCs/>
        </w:rPr>
        <w:t>Gelora</w:t>
      </w:r>
      <w:proofErr w:type="spellEnd"/>
      <w:r w:rsidRPr="009C1B7C">
        <w:rPr>
          <w:rFonts w:ascii="Times New Roman" w:hAnsi="Times New Roman"/>
          <w:i/>
          <w:iCs/>
        </w:rPr>
        <w:t xml:space="preserve"> Bung </w:t>
      </w:r>
      <w:proofErr w:type="spellStart"/>
      <w:r w:rsidRPr="009C1B7C">
        <w:rPr>
          <w:rFonts w:ascii="Times New Roman" w:hAnsi="Times New Roman"/>
          <w:i/>
          <w:iCs/>
        </w:rPr>
        <w:t>Karno</w:t>
      </w:r>
      <w:proofErr w:type="spellEnd"/>
      <w:r w:rsidRPr="009C1B7C">
        <w:rPr>
          <w:rFonts w:ascii="Times New Roman" w:hAnsi="Times New Roman"/>
          <w:i/>
          <w:iCs/>
        </w:rPr>
        <w:t xml:space="preserve"> di </w:t>
      </w:r>
      <w:proofErr w:type="spellStart"/>
      <w:r w:rsidRPr="009C1B7C">
        <w:rPr>
          <w:rFonts w:ascii="Times New Roman" w:hAnsi="Times New Roman"/>
          <w:i/>
          <w:iCs/>
        </w:rPr>
        <w:t>Senayan</w:t>
      </w:r>
      <w:proofErr w:type="spellEnd"/>
      <w:r w:rsidRPr="009C1B7C">
        <w:rPr>
          <w:rFonts w:ascii="Times New Roman" w:hAnsi="Times New Roman"/>
          <w:i/>
          <w:iCs/>
        </w:rPr>
        <w:t>, 1959-1962</w:t>
      </w:r>
      <w:r w:rsidRPr="009C1B7C">
        <w:rPr>
          <w:rFonts w:ascii="Times New Roman" w:hAnsi="Times New Roman"/>
        </w:rPr>
        <w:t xml:space="preserve">”. Universitas Negeri Jakarta. </w:t>
      </w:r>
    </w:p>
    <w:p w14:paraId="24C11CFA" w14:textId="77777777" w:rsidR="004C408B" w:rsidRPr="009C1B7C" w:rsidRDefault="004C408B" w:rsidP="004C408B">
      <w:pPr>
        <w:ind w:left="720" w:hanging="720"/>
        <w:jc w:val="both"/>
        <w:rPr>
          <w:rFonts w:ascii="Times New Roman" w:hAnsi="Times New Roman"/>
        </w:rPr>
      </w:pPr>
      <w:r w:rsidRPr="009C1B7C">
        <w:rPr>
          <w:rFonts w:ascii="Times New Roman" w:hAnsi="Times New Roman"/>
        </w:rPr>
        <w:t xml:space="preserve">Petrus </w:t>
      </w:r>
      <w:proofErr w:type="spellStart"/>
      <w:r w:rsidRPr="009C1B7C">
        <w:rPr>
          <w:rFonts w:ascii="Times New Roman" w:hAnsi="Times New Roman"/>
        </w:rPr>
        <w:t>Natalivan</w:t>
      </w:r>
      <w:proofErr w:type="spellEnd"/>
      <w:r w:rsidRPr="009C1B7C">
        <w:rPr>
          <w:rFonts w:ascii="Times New Roman" w:hAnsi="Times New Roman"/>
        </w:rPr>
        <w:t xml:space="preserve"> </w:t>
      </w:r>
      <w:proofErr w:type="spellStart"/>
      <w:proofErr w:type="gramStart"/>
      <w:r w:rsidRPr="009C1B7C">
        <w:rPr>
          <w:rFonts w:ascii="Times New Roman" w:hAnsi="Times New Roman"/>
        </w:rPr>
        <w:t>Indradjati</w:t>
      </w:r>
      <w:proofErr w:type="spellEnd"/>
      <w:r w:rsidRPr="009C1B7C">
        <w:rPr>
          <w:rFonts w:ascii="Times New Roman" w:hAnsi="Times New Roman"/>
        </w:rPr>
        <w:t>.(</w:t>
      </w:r>
      <w:proofErr w:type="gramEnd"/>
      <w:r w:rsidRPr="009C1B7C">
        <w:rPr>
          <w:rFonts w:ascii="Times New Roman" w:hAnsi="Times New Roman"/>
        </w:rPr>
        <w:t>2007). “</w:t>
      </w:r>
      <w:r w:rsidRPr="009C1B7C">
        <w:rPr>
          <w:rFonts w:ascii="Times New Roman" w:hAnsi="Times New Roman"/>
          <w:i/>
          <w:iCs/>
        </w:rPr>
        <w:t xml:space="preserve">Ruang Terbuka Publik, </w:t>
      </w:r>
      <w:proofErr w:type="spellStart"/>
      <w:r w:rsidRPr="009C1B7C">
        <w:rPr>
          <w:rFonts w:ascii="Times New Roman" w:hAnsi="Times New Roman"/>
          <w:i/>
          <w:iCs/>
        </w:rPr>
        <w:t>Prinsip</w:t>
      </w:r>
      <w:proofErr w:type="spellEnd"/>
      <w:r w:rsidRPr="009C1B7C">
        <w:rPr>
          <w:rFonts w:ascii="Times New Roman" w:hAnsi="Times New Roman"/>
          <w:i/>
          <w:iCs/>
        </w:rPr>
        <w:t xml:space="preserve"> </w:t>
      </w:r>
      <w:proofErr w:type="spellStart"/>
      <w:r w:rsidRPr="009C1B7C">
        <w:rPr>
          <w:rFonts w:ascii="Times New Roman" w:hAnsi="Times New Roman"/>
          <w:i/>
          <w:iCs/>
        </w:rPr>
        <w:t>Perancangan</w:t>
      </w:r>
      <w:proofErr w:type="spellEnd"/>
      <w:r w:rsidRPr="009C1B7C">
        <w:rPr>
          <w:rFonts w:ascii="Times New Roman" w:hAnsi="Times New Roman"/>
          <w:i/>
          <w:iCs/>
        </w:rPr>
        <w:t xml:space="preserve"> dan </w:t>
      </w:r>
      <w:proofErr w:type="spellStart"/>
      <w:r w:rsidRPr="009C1B7C">
        <w:rPr>
          <w:rFonts w:ascii="Times New Roman" w:hAnsi="Times New Roman"/>
          <w:i/>
          <w:iCs/>
        </w:rPr>
        <w:t>Pengendaliannya</w:t>
      </w:r>
      <w:proofErr w:type="spellEnd"/>
      <w:r w:rsidRPr="009C1B7C">
        <w:rPr>
          <w:rFonts w:ascii="Times New Roman" w:hAnsi="Times New Roman"/>
        </w:rPr>
        <w:t xml:space="preserve">”. Bandung. </w:t>
      </w:r>
      <w:proofErr w:type="spellStart"/>
      <w:r w:rsidRPr="009C1B7C">
        <w:rPr>
          <w:rFonts w:ascii="Times New Roman" w:hAnsi="Times New Roman"/>
        </w:rPr>
        <w:t>Institut</w:t>
      </w:r>
      <w:proofErr w:type="spellEnd"/>
      <w:r w:rsidRPr="009C1B7C">
        <w:rPr>
          <w:rFonts w:ascii="Times New Roman" w:hAnsi="Times New Roman"/>
        </w:rPr>
        <w:t xml:space="preserve"> </w:t>
      </w:r>
      <w:proofErr w:type="spellStart"/>
      <w:r w:rsidRPr="009C1B7C">
        <w:rPr>
          <w:rFonts w:ascii="Times New Roman" w:hAnsi="Times New Roman"/>
        </w:rPr>
        <w:t>Teknologi</w:t>
      </w:r>
      <w:proofErr w:type="spellEnd"/>
      <w:r w:rsidRPr="009C1B7C">
        <w:rPr>
          <w:rFonts w:ascii="Times New Roman" w:hAnsi="Times New Roman"/>
        </w:rPr>
        <w:t xml:space="preserve"> Bandung. </w:t>
      </w:r>
    </w:p>
    <w:p w14:paraId="047F5A8A" w14:textId="1718D710" w:rsidR="004C408B" w:rsidRPr="009C1B7C" w:rsidRDefault="009107B9" w:rsidP="009107B9">
      <w:pPr>
        <w:ind w:left="720" w:hanging="720"/>
        <w:jc w:val="both"/>
        <w:rPr>
          <w:rFonts w:ascii="Times New Roman" w:hAnsi="Times New Roman"/>
        </w:rPr>
      </w:pPr>
      <w:proofErr w:type="spellStart"/>
      <w:r w:rsidRPr="009C1B7C">
        <w:rPr>
          <w:rFonts w:ascii="Times New Roman" w:hAnsi="Times New Roman"/>
        </w:rPr>
        <w:t>Purwanto</w:t>
      </w:r>
      <w:proofErr w:type="spellEnd"/>
      <w:r w:rsidRPr="009C1B7C">
        <w:rPr>
          <w:rFonts w:ascii="Times New Roman" w:hAnsi="Times New Roman"/>
        </w:rPr>
        <w:t xml:space="preserve">, Edi, 2004, </w:t>
      </w:r>
      <w:proofErr w:type="spellStart"/>
      <w:r w:rsidRPr="009C1B7C">
        <w:rPr>
          <w:rFonts w:ascii="Times New Roman" w:hAnsi="Times New Roman"/>
        </w:rPr>
        <w:t>Privatisasi</w:t>
      </w:r>
      <w:proofErr w:type="spellEnd"/>
      <w:r w:rsidRPr="009C1B7C">
        <w:rPr>
          <w:rFonts w:ascii="Times New Roman" w:hAnsi="Times New Roman"/>
        </w:rPr>
        <w:t xml:space="preserve"> Ruang Publik di </w:t>
      </w:r>
      <w:proofErr w:type="spellStart"/>
      <w:r w:rsidRPr="009C1B7C">
        <w:rPr>
          <w:rFonts w:ascii="Times New Roman" w:hAnsi="Times New Roman"/>
        </w:rPr>
        <w:t>Perkotaan</w:t>
      </w:r>
      <w:proofErr w:type="spellEnd"/>
      <w:r w:rsidRPr="009C1B7C">
        <w:rPr>
          <w:rFonts w:ascii="Times New Roman" w:hAnsi="Times New Roman"/>
        </w:rPr>
        <w:t xml:space="preserve">, </w:t>
      </w:r>
      <w:proofErr w:type="spellStart"/>
      <w:r w:rsidRPr="009C1B7C">
        <w:rPr>
          <w:rFonts w:ascii="Times New Roman" w:hAnsi="Times New Roman"/>
        </w:rPr>
        <w:t>Proseding</w:t>
      </w:r>
      <w:proofErr w:type="spellEnd"/>
      <w:r w:rsidRPr="009C1B7C">
        <w:rPr>
          <w:rFonts w:ascii="Times New Roman" w:hAnsi="Times New Roman"/>
        </w:rPr>
        <w:t xml:space="preserve"> </w:t>
      </w:r>
      <w:proofErr w:type="spellStart"/>
      <w:r w:rsidRPr="009C1B7C">
        <w:rPr>
          <w:rFonts w:ascii="Times New Roman" w:hAnsi="Times New Roman"/>
        </w:rPr>
        <w:t>Makalah</w:t>
      </w:r>
      <w:proofErr w:type="spellEnd"/>
      <w:r w:rsidRPr="009C1B7C">
        <w:rPr>
          <w:rFonts w:ascii="Times New Roman" w:hAnsi="Times New Roman"/>
        </w:rPr>
        <w:t xml:space="preserve"> </w:t>
      </w:r>
      <w:proofErr w:type="spellStart"/>
      <w:r w:rsidRPr="009C1B7C">
        <w:rPr>
          <w:rFonts w:ascii="Times New Roman" w:hAnsi="Times New Roman"/>
        </w:rPr>
        <w:t>Simposium</w:t>
      </w:r>
      <w:proofErr w:type="spellEnd"/>
      <w:r w:rsidRPr="009C1B7C">
        <w:rPr>
          <w:rFonts w:ascii="Times New Roman" w:hAnsi="Times New Roman"/>
        </w:rPr>
        <w:t xml:space="preserve"> Nasional “Managing Conflicts in Public Spaces Through Urban Design, </w:t>
      </w:r>
      <w:proofErr w:type="spellStart"/>
      <w:r w:rsidRPr="009C1B7C">
        <w:rPr>
          <w:rFonts w:ascii="Times New Roman" w:hAnsi="Times New Roman"/>
        </w:rPr>
        <w:t>hal</w:t>
      </w:r>
      <w:proofErr w:type="spellEnd"/>
      <w:r w:rsidRPr="009C1B7C">
        <w:rPr>
          <w:rFonts w:ascii="Times New Roman" w:hAnsi="Times New Roman"/>
        </w:rPr>
        <w:t>. 1-16.</w:t>
      </w:r>
    </w:p>
    <w:p w14:paraId="315EDD22" w14:textId="77777777" w:rsidR="00471E94" w:rsidRPr="009C1B7C" w:rsidRDefault="00471E94" w:rsidP="00471E94">
      <w:pPr>
        <w:ind w:left="720" w:hanging="720"/>
        <w:jc w:val="both"/>
        <w:rPr>
          <w:rFonts w:ascii="Times New Roman" w:hAnsi="Times New Roman"/>
        </w:rPr>
      </w:pPr>
      <w:proofErr w:type="spellStart"/>
      <w:r w:rsidRPr="009C1B7C">
        <w:rPr>
          <w:rFonts w:ascii="Times New Roman" w:hAnsi="Times New Roman"/>
        </w:rPr>
        <w:t>Santoni</w:t>
      </w:r>
      <w:proofErr w:type="spellEnd"/>
      <w:r w:rsidRPr="009C1B7C">
        <w:rPr>
          <w:rFonts w:ascii="Times New Roman" w:hAnsi="Times New Roman"/>
        </w:rPr>
        <w:t xml:space="preserve">, </w:t>
      </w:r>
      <w:proofErr w:type="spellStart"/>
      <w:proofErr w:type="gramStart"/>
      <w:r w:rsidRPr="009C1B7C">
        <w:rPr>
          <w:rFonts w:ascii="Times New Roman" w:hAnsi="Times New Roman"/>
        </w:rPr>
        <w:t>S.Ars</w:t>
      </w:r>
      <w:proofErr w:type="spellEnd"/>
      <w:proofErr w:type="gramEnd"/>
      <w:r w:rsidRPr="009C1B7C">
        <w:rPr>
          <w:rFonts w:ascii="Times New Roman" w:hAnsi="Times New Roman"/>
        </w:rPr>
        <w:t xml:space="preserve">., Indah </w:t>
      </w:r>
      <w:proofErr w:type="spellStart"/>
      <w:r w:rsidRPr="009C1B7C">
        <w:rPr>
          <w:rFonts w:ascii="Times New Roman" w:hAnsi="Times New Roman"/>
        </w:rPr>
        <w:t>Keumala</w:t>
      </w:r>
      <w:proofErr w:type="spellEnd"/>
      <w:r w:rsidRPr="009C1B7C">
        <w:rPr>
          <w:rFonts w:ascii="Times New Roman" w:hAnsi="Times New Roman"/>
        </w:rPr>
        <w:t xml:space="preserve">, S.T., M.T., </w:t>
      </w:r>
      <w:proofErr w:type="spellStart"/>
      <w:r w:rsidRPr="009C1B7C">
        <w:rPr>
          <w:rFonts w:ascii="Times New Roman" w:hAnsi="Times New Roman"/>
        </w:rPr>
        <w:t>Fecianti</w:t>
      </w:r>
      <w:proofErr w:type="spellEnd"/>
      <w:r w:rsidRPr="009C1B7C">
        <w:rPr>
          <w:rFonts w:ascii="Times New Roman" w:hAnsi="Times New Roman"/>
        </w:rPr>
        <w:t>, M.Sc. “</w:t>
      </w:r>
      <w:proofErr w:type="spellStart"/>
      <w:r w:rsidRPr="009C1B7C">
        <w:rPr>
          <w:rFonts w:ascii="Times New Roman" w:hAnsi="Times New Roman"/>
          <w:i/>
          <w:iCs/>
        </w:rPr>
        <w:t>Analisis</w:t>
      </w:r>
      <w:proofErr w:type="spellEnd"/>
      <w:r w:rsidRPr="009C1B7C">
        <w:rPr>
          <w:rFonts w:ascii="Times New Roman" w:hAnsi="Times New Roman"/>
          <w:i/>
          <w:iCs/>
        </w:rPr>
        <w:t xml:space="preserve"> </w:t>
      </w:r>
      <w:proofErr w:type="spellStart"/>
      <w:r w:rsidRPr="009C1B7C">
        <w:rPr>
          <w:rFonts w:ascii="Times New Roman" w:hAnsi="Times New Roman"/>
          <w:i/>
          <w:iCs/>
        </w:rPr>
        <w:t>Kriteria</w:t>
      </w:r>
      <w:proofErr w:type="spellEnd"/>
      <w:r w:rsidRPr="009C1B7C">
        <w:rPr>
          <w:rFonts w:ascii="Times New Roman" w:hAnsi="Times New Roman"/>
          <w:i/>
          <w:iCs/>
        </w:rPr>
        <w:t xml:space="preserve"> Ruang Publik </w:t>
      </w:r>
      <w:proofErr w:type="spellStart"/>
      <w:r w:rsidRPr="009C1B7C">
        <w:rPr>
          <w:rFonts w:ascii="Times New Roman" w:hAnsi="Times New Roman"/>
          <w:i/>
          <w:iCs/>
        </w:rPr>
        <w:t>Pendukung</w:t>
      </w:r>
      <w:proofErr w:type="spellEnd"/>
      <w:r w:rsidRPr="009C1B7C">
        <w:rPr>
          <w:rFonts w:ascii="Times New Roman" w:hAnsi="Times New Roman"/>
          <w:i/>
          <w:iCs/>
        </w:rPr>
        <w:t xml:space="preserve"> </w:t>
      </w:r>
      <w:proofErr w:type="spellStart"/>
      <w:r w:rsidRPr="009C1B7C">
        <w:rPr>
          <w:rFonts w:ascii="Times New Roman" w:hAnsi="Times New Roman"/>
          <w:i/>
          <w:iCs/>
        </w:rPr>
        <w:t>Perubahan</w:t>
      </w:r>
      <w:proofErr w:type="spellEnd"/>
      <w:r w:rsidRPr="009C1B7C">
        <w:rPr>
          <w:rFonts w:ascii="Times New Roman" w:hAnsi="Times New Roman"/>
          <w:i/>
          <w:iCs/>
        </w:rPr>
        <w:t xml:space="preserve"> Ruang </w:t>
      </w:r>
      <w:proofErr w:type="spellStart"/>
      <w:r w:rsidRPr="009C1B7C">
        <w:rPr>
          <w:rFonts w:ascii="Times New Roman" w:hAnsi="Times New Roman"/>
          <w:i/>
          <w:iCs/>
        </w:rPr>
        <w:t>Pasif</w:t>
      </w:r>
      <w:proofErr w:type="spellEnd"/>
      <w:r w:rsidRPr="009C1B7C">
        <w:rPr>
          <w:rFonts w:ascii="Times New Roman" w:hAnsi="Times New Roman"/>
          <w:i/>
          <w:iCs/>
        </w:rPr>
        <w:t xml:space="preserve"> </w:t>
      </w:r>
      <w:proofErr w:type="spellStart"/>
      <w:r w:rsidRPr="009C1B7C">
        <w:rPr>
          <w:rFonts w:ascii="Times New Roman" w:hAnsi="Times New Roman"/>
          <w:i/>
          <w:iCs/>
        </w:rPr>
        <w:t>Menjadi</w:t>
      </w:r>
      <w:proofErr w:type="spellEnd"/>
      <w:r w:rsidRPr="009C1B7C">
        <w:rPr>
          <w:rFonts w:ascii="Times New Roman" w:hAnsi="Times New Roman"/>
          <w:i/>
          <w:iCs/>
        </w:rPr>
        <w:t xml:space="preserve"> </w:t>
      </w:r>
      <w:proofErr w:type="spellStart"/>
      <w:r w:rsidRPr="009C1B7C">
        <w:rPr>
          <w:rFonts w:ascii="Times New Roman" w:hAnsi="Times New Roman"/>
          <w:i/>
          <w:iCs/>
        </w:rPr>
        <w:t>Aktif</w:t>
      </w:r>
      <w:proofErr w:type="spellEnd"/>
      <w:r w:rsidRPr="009C1B7C">
        <w:rPr>
          <w:rFonts w:ascii="Times New Roman" w:hAnsi="Times New Roman"/>
          <w:i/>
          <w:iCs/>
        </w:rPr>
        <w:t xml:space="preserve"> pada Taman </w:t>
      </w:r>
      <w:proofErr w:type="spellStart"/>
      <w:r w:rsidRPr="009C1B7C">
        <w:rPr>
          <w:rFonts w:ascii="Times New Roman" w:hAnsi="Times New Roman"/>
          <w:i/>
          <w:iCs/>
        </w:rPr>
        <w:t>Monumen</w:t>
      </w:r>
      <w:proofErr w:type="spellEnd"/>
      <w:r w:rsidRPr="009C1B7C">
        <w:rPr>
          <w:rFonts w:ascii="Times New Roman" w:hAnsi="Times New Roman"/>
          <w:i/>
          <w:iCs/>
        </w:rPr>
        <w:t xml:space="preserve"> Bandung</w:t>
      </w:r>
      <w:r w:rsidRPr="009C1B7C">
        <w:rPr>
          <w:rFonts w:ascii="Times New Roman" w:hAnsi="Times New Roman"/>
        </w:rPr>
        <w:t xml:space="preserve">”. Universitas </w:t>
      </w:r>
      <w:proofErr w:type="spellStart"/>
      <w:r w:rsidRPr="009C1B7C">
        <w:rPr>
          <w:rFonts w:ascii="Times New Roman" w:hAnsi="Times New Roman"/>
        </w:rPr>
        <w:t>Katolik</w:t>
      </w:r>
      <w:proofErr w:type="spellEnd"/>
      <w:r w:rsidRPr="009C1B7C">
        <w:rPr>
          <w:rFonts w:ascii="Times New Roman" w:hAnsi="Times New Roman"/>
        </w:rPr>
        <w:t xml:space="preserve"> </w:t>
      </w:r>
      <w:proofErr w:type="spellStart"/>
      <w:r w:rsidRPr="009C1B7C">
        <w:rPr>
          <w:rFonts w:ascii="Times New Roman" w:hAnsi="Times New Roman"/>
        </w:rPr>
        <w:t>Parahyangan</w:t>
      </w:r>
      <w:proofErr w:type="spellEnd"/>
      <w:r w:rsidRPr="009C1B7C">
        <w:rPr>
          <w:rFonts w:ascii="Times New Roman" w:hAnsi="Times New Roman"/>
        </w:rPr>
        <w:t xml:space="preserve">. </w:t>
      </w:r>
    </w:p>
    <w:p w14:paraId="1F562517" w14:textId="77777777" w:rsidR="00471E94" w:rsidRPr="009C1B7C" w:rsidRDefault="00471E94" w:rsidP="00471E94">
      <w:pPr>
        <w:ind w:left="720" w:hanging="720"/>
        <w:jc w:val="both"/>
        <w:rPr>
          <w:rFonts w:ascii="Times New Roman" w:hAnsi="Times New Roman"/>
        </w:rPr>
      </w:pPr>
      <w:proofErr w:type="spellStart"/>
      <w:r w:rsidRPr="009C1B7C">
        <w:rPr>
          <w:rFonts w:ascii="Times New Roman" w:hAnsi="Times New Roman"/>
        </w:rPr>
        <w:t>Sesunan</w:t>
      </w:r>
      <w:proofErr w:type="spellEnd"/>
      <w:r w:rsidRPr="009C1B7C">
        <w:rPr>
          <w:rFonts w:ascii="Times New Roman" w:hAnsi="Times New Roman"/>
        </w:rPr>
        <w:t>, MM. Hizbullah.2014. “</w:t>
      </w:r>
      <w:proofErr w:type="spellStart"/>
      <w:proofErr w:type="gramStart"/>
      <w:r w:rsidRPr="009C1B7C">
        <w:rPr>
          <w:rFonts w:ascii="Times New Roman" w:hAnsi="Times New Roman"/>
        </w:rPr>
        <w:t>evaluasi</w:t>
      </w:r>
      <w:proofErr w:type="spellEnd"/>
      <w:proofErr w:type="gramEnd"/>
      <w:r w:rsidRPr="009C1B7C">
        <w:rPr>
          <w:rFonts w:ascii="Times New Roman" w:hAnsi="Times New Roman"/>
        </w:rPr>
        <w:t xml:space="preserve"> </w:t>
      </w:r>
      <w:proofErr w:type="spellStart"/>
      <w:r w:rsidRPr="009C1B7C">
        <w:rPr>
          <w:rFonts w:ascii="Times New Roman" w:hAnsi="Times New Roman"/>
        </w:rPr>
        <w:t>perwujudan</w:t>
      </w:r>
      <w:proofErr w:type="spellEnd"/>
      <w:r w:rsidRPr="009C1B7C">
        <w:rPr>
          <w:rFonts w:ascii="Times New Roman" w:hAnsi="Times New Roman"/>
        </w:rPr>
        <w:t xml:space="preserve"> place attachment pada </w:t>
      </w:r>
      <w:proofErr w:type="spellStart"/>
      <w:r w:rsidRPr="009C1B7C">
        <w:rPr>
          <w:rFonts w:ascii="Times New Roman" w:hAnsi="Times New Roman"/>
        </w:rPr>
        <w:t>revitalisasi</w:t>
      </w:r>
      <w:proofErr w:type="spellEnd"/>
      <w:r w:rsidRPr="009C1B7C">
        <w:rPr>
          <w:rFonts w:ascii="Times New Roman" w:hAnsi="Times New Roman"/>
        </w:rPr>
        <w:t xml:space="preserve"> </w:t>
      </w:r>
      <w:proofErr w:type="spellStart"/>
      <w:r w:rsidRPr="009C1B7C">
        <w:rPr>
          <w:rFonts w:ascii="Times New Roman" w:hAnsi="Times New Roman"/>
        </w:rPr>
        <w:t>kawasan</w:t>
      </w:r>
      <w:proofErr w:type="spellEnd"/>
      <w:r w:rsidRPr="009C1B7C">
        <w:rPr>
          <w:rFonts w:ascii="Times New Roman" w:hAnsi="Times New Roman"/>
        </w:rPr>
        <w:t xml:space="preserve"> </w:t>
      </w:r>
      <w:proofErr w:type="spellStart"/>
      <w:r w:rsidRPr="009C1B7C">
        <w:rPr>
          <w:rFonts w:ascii="Times New Roman" w:hAnsi="Times New Roman"/>
        </w:rPr>
        <w:t>tepi</w:t>
      </w:r>
      <w:proofErr w:type="spellEnd"/>
      <w:r w:rsidRPr="009C1B7C">
        <w:rPr>
          <w:rFonts w:ascii="Times New Roman" w:hAnsi="Times New Roman"/>
        </w:rPr>
        <w:t xml:space="preserve"> air </w:t>
      </w:r>
      <w:proofErr w:type="spellStart"/>
      <w:r w:rsidRPr="009C1B7C">
        <w:rPr>
          <w:rFonts w:ascii="Times New Roman" w:hAnsi="Times New Roman"/>
        </w:rPr>
        <w:t>benteng</w:t>
      </w:r>
      <w:proofErr w:type="spellEnd"/>
      <w:r w:rsidRPr="009C1B7C">
        <w:rPr>
          <w:rFonts w:ascii="Times New Roman" w:hAnsi="Times New Roman"/>
        </w:rPr>
        <w:t xml:space="preserve"> </w:t>
      </w:r>
      <w:proofErr w:type="spellStart"/>
      <w:r w:rsidRPr="009C1B7C">
        <w:rPr>
          <w:rFonts w:ascii="Times New Roman" w:hAnsi="Times New Roman"/>
        </w:rPr>
        <w:t>kuto</w:t>
      </w:r>
      <w:proofErr w:type="spellEnd"/>
      <w:r w:rsidRPr="009C1B7C">
        <w:rPr>
          <w:rFonts w:ascii="Times New Roman" w:hAnsi="Times New Roman"/>
        </w:rPr>
        <w:t xml:space="preserve"> </w:t>
      </w:r>
      <w:proofErr w:type="spellStart"/>
      <w:r w:rsidRPr="009C1B7C">
        <w:rPr>
          <w:rFonts w:ascii="Times New Roman" w:hAnsi="Times New Roman"/>
        </w:rPr>
        <w:t>besak</w:t>
      </w:r>
      <w:proofErr w:type="spellEnd"/>
      <w:r w:rsidRPr="009C1B7C">
        <w:rPr>
          <w:rFonts w:ascii="Times New Roman" w:hAnsi="Times New Roman"/>
        </w:rPr>
        <w:t xml:space="preserve">”. Bandung: Universitas </w:t>
      </w:r>
      <w:proofErr w:type="spellStart"/>
      <w:r w:rsidRPr="009C1B7C">
        <w:rPr>
          <w:rFonts w:ascii="Times New Roman" w:hAnsi="Times New Roman"/>
        </w:rPr>
        <w:t>Khatolik</w:t>
      </w:r>
      <w:proofErr w:type="spellEnd"/>
      <w:r w:rsidRPr="009C1B7C">
        <w:rPr>
          <w:rFonts w:ascii="Times New Roman" w:hAnsi="Times New Roman"/>
        </w:rPr>
        <w:t xml:space="preserve"> </w:t>
      </w:r>
      <w:proofErr w:type="spellStart"/>
      <w:r w:rsidRPr="009C1B7C">
        <w:rPr>
          <w:rFonts w:ascii="Times New Roman" w:hAnsi="Times New Roman"/>
        </w:rPr>
        <w:t>Parahyangan</w:t>
      </w:r>
      <w:proofErr w:type="spellEnd"/>
    </w:p>
    <w:p w14:paraId="198D3FBE" w14:textId="77777777" w:rsidR="00471E94" w:rsidRDefault="00471E94" w:rsidP="00471E94">
      <w:pPr>
        <w:ind w:left="720" w:hanging="720"/>
        <w:jc w:val="both"/>
        <w:rPr>
          <w:rFonts w:ascii="Times New Roman" w:hAnsi="Times New Roman"/>
        </w:rPr>
      </w:pPr>
      <w:proofErr w:type="spellStart"/>
      <w:r w:rsidRPr="009C1B7C">
        <w:rPr>
          <w:rFonts w:ascii="Times New Roman" w:hAnsi="Times New Roman"/>
        </w:rPr>
        <w:t>Shirvani</w:t>
      </w:r>
      <w:proofErr w:type="spellEnd"/>
      <w:r w:rsidRPr="009C1B7C">
        <w:rPr>
          <w:rFonts w:ascii="Times New Roman" w:hAnsi="Times New Roman"/>
        </w:rPr>
        <w:t>, H. (1985). The Urban Design Process. New York: Van Nostrand Reinhold</w:t>
      </w:r>
    </w:p>
    <w:p w14:paraId="0F1ED10E" w14:textId="77777777" w:rsidR="00AB073E" w:rsidRPr="009C1B7C" w:rsidRDefault="00AB073E" w:rsidP="00AB073E">
      <w:pPr>
        <w:ind w:left="720" w:hanging="720"/>
        <w:jc w:val="both"/>
        <w:rPr>
          <w:rFonts w:ascii="Times New Roman" w:hAnsi="Times New Roman"/>
        </w:rPr>
      </w:pPr>
      <w:r w:rsidRPr="009C1B7C">
        <w:rPr>
          <w:rFonts w:ascii="Times New Roman" w:hAnsi="Times New Roman"/>
        </w:rPr>
        <w:t xml:space="preserve">Tri </w:t>
      </w:r>
      <w:proofErr w:type="spellStart"/>
      <w:r w:rsidRPr="009C1B7C">
        <w:rPr>
          <w:rFonts w:ascii="Times New Roman" w:hAnsi="Times New Roman"/>
        </w:rPr>
        <w:t>Novitas</w:t>
      </w:r>
      <w:proofErr w:type="spellEnd"/>
      <w:r w:rsidRPr="009C1B7C">
        <w:rPr>
          <w:rFonts w:ascii="Times New Roman" w:hAnsi="Times New Roman"/>
        </w:rPr>
        <w:t xml:space="preserve"> </w:t>
      </w:r>
      <w:proofErr w:type="gramStart"/>
      <w:r w:rsidRPr="009C1B7C">
        <w:rPr>
          <w:rFonts w:ascii="Times New Roman" w:hAnsi="Times New Roman"/>
        </w:rPr>
        <w:t>Sari.(</w:t>
      </w:r>
      <w:proofErr w:type="gramEnd"/>
      <w:r w:rsidRPr="009C1B7C">
        <w:rPr>
          <w:rFonts w:ascii="Times New Roman" w:hAnsi="Times New Roman"/>
        </w:rPr>
        <w:t>2019). “</w:t>
      </w:r>
      <w:proofErr w:type="spellStart"/>
      <w:r w:rsidRPr="009C1B7C">
        <w:rPr>
          <w:rFonts w:ascii="Times New Roman" w:hAnsi="Times New Roman"/>
          <w:i/>
          <w:iCs/>
        </w:rPr>
        <w:t>Ornamen</w:t>
      </w:r>
      <w:proofErr w:type="spellEnd"/>
      <w:r w:rsidRPr="009C1B7C">
        <w:rPr>
          <w:rFonts w:ascii="Times New Roman" w:hAnsi="Times New Roman"/>
          <w:i/>
          <w:iCs/>
        </w:rPr>
        <w:t xml:space="preserve"> </w:t>
      </w:r>
      <w:proofErr w:type="spellStart"/>
      <w:r w:rsidRPr="009C1B7C">
        <w:rPr>
          <w:rFonts w:ascii="Times New Roman" w:hAnsi="Times New Roman"/>
          <w:i/>
          <w:iCs/>
        </w:rPr>
        <w:t>Olahraga</w:t>
      </w:r>
      <w:proofErr w:type="spellEnd"/>
      <w:r w:rsidRPr="009C1B7C">
        <w:rPr>
          <w:rFonts w:ascii="Times New Roman" w:hAnsi="Times New Roman"/>
          <w:i/>
          <w:iCs/>
        </w:rPr>
        <w:t xml:space="preserve"> </w:t>
      </w:r>
      <w:proofErr w:type="spellStart"/>
      <w:r w:rsidRPr="009C1B7C">
        <w:rPr>
          <w:rFonts w:ascii="Times New Roman" w:hAnsi="Times New Roman"/>
          <w:i/>
          <w:iCs/>
        </w:rPr>
        <w:t>Berpadu</w:t>
      </w:r>
      <w:proofErr w:type="spellEnd"/>
      <w:r w:rsidRPr="009C1B7C">
        <w:rPr>
          <w:rFonts w:ascii="Times New Roman" w:hAnsi="Times New Roman"/>
          <w:i/>
          <w:iCs/>
        </w:rPr>
        <w:t xml:space="preserve"> Seni dan </w:t>
      </w:r>
      <w:proofErr w:type="spellStart"/>
      <w:r w:rsidRPr="009C1B7C">
        <w:rPr>
          <w:rFonts w:ascii="Times New Roman" w:hAnsi="Times New Roman"/>
          <w:i/>
          <w:iCs/>
        </w:rPr>
        <w:t>Budaya</w:t>
      </w:r>
      <w:proofErr w:type="spellEnd"/>
      <w:r w:rsidRPr="009C1B7C">
        <w:rPr>
          <w:rFonts w:ascii="Times New Roman" w:hAnsi="Times New Roman"/>
          <w:i/>
          <w:iCs/>
        </w:rPr>
        <w:t xml:space="preserve"> Indonesia di GBK</w:t>
      </w:r>
      <w:r w:rsidRPr="009C1B7C">
        <w:rPr>
          <w:rFonts w:ascii="Times New Roman" w:hAnsi="Times New Roman"/>
        </w:rPr>
        <w:t xml:space="preserve">”. </w:t>
      </w:r>
    </w:p>
    <w:p w14:paraId="6B2F42B4" w14:textId="77777777" w:rsidR="00AB073E" w:rsidRPr="009C1B7C" w:rsidRDefault="00AB073E" w:rsidP="00471E94">
      <w:pPr>
        <w:ind w:left="720" w:hanging="720"/>
        <w:jc w:val="both"/>
        <w:rPr>
          <w:rFonts w:ascii="Times New Roman" w:hAnsi="Times New Roman"/>
        </w:rPr>
      </w:pPr>
    </w:p>
    <w:p w14:paraId="5F7A4EC2" w14:textId="77777777" w:rsidR="000767AC" w:rsidRPr="009C1B7C" w:rsidRDefault="000767AC" w:rsidP="00272301">
      <w:pPr>
        <w:spacing w:line="240" w:lineRule="auto"/>
        <w:contextualSpacing/>
        <w:jc w:val="both"/>
        <w:rPr>
          <w:rFonts w:ascii="Times New Roman" w:hAnsi="Times New Roman"/>
        </w:rPr>
      </w:pPr>
    </w:p>
    <w:sectPr w:rsidR="000767AC" w:rsidRPr="009C1B7C" w:rsidSect="009E6937">
      <w:headerReference w:type="even" r:id="rId22"/>
      <w:headerReference w:type="default" r:id="rId23"/>
      <w:footerReference w:type="even" r:id="rId24"/>
      <w:footerReference w:type="default" r:id="rId25"/>
      <w:headerReference w:type="first" r:id="rId26"/>
      <w:footerReference w:type="first" r:id="rId27"/>
      <w:type w:val="continuous"/>
      <w:pgSz w:w="11907" w:h="16839" w:code="9"/>
      <w:pgMar w:top="1985" w:right="1418" w:bottom="1418" w:left="1418" w:header="851" w:footer="851"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1836B" w14:textId="77777777" w:rsidR="002D2B12" w:rsidRDefault="002D2B12" w:rsidP="00500624">
      <w:pPr>
        <w:spacing w:after="0" w:line="240" w:lineRule="auto"/>
      </w:pPr>
      <w:r>
        <w:separator/>
      </w:r>
    </w:p>
  </w:endnote>
  <w:endnote w:type="continuationSeparator" w:id="0">
    <w:p w14:paraId="03939FD3" w14:textId="77777777" w:rsidR="002D2B12" w:rsidRDefault="002D2B12" w:rsidP="0050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notTrueType/>
    <w:pitch w:val="variable"/>
    <w:sig w:usb0="00000203" w:usb1="288F0000" w:usb2="00000016" w:usb3="00000000" w:csb0="00040001" w:csb1="00000000"/>
  </w:font>
  <w:font w:name="Arial Unicode MS">
    <w:panose1 w:val="020B0604020202020204"/>
    <w:charset w:val="80"/>
    <w:family w:val="swiss"/>
    <w:notTrueType/>
    <w:pitch w:val="variable"/>
    <w:sig w:usb0="F7FFAFFF" w:usb1="F9DFFFFF" w:usb2="0000007F" w:usb3="00000000" w:csb0="003F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319D" w14:textId="77777777" w:rsidR="00CF07B4" w:rsidRPr="00E46D0B" w:rsidRDefault="00CF07B4">
    <w:pPr>
      <w:pStyle w:val="Footer"/>
      <w:pBdr>
        <w:top w:val="single" w:sz="4" w:space="1" w:color="D9D9D9"/>
      </w:pBdr>
      <w:rPr>
        <w:rFonts w:ascii="Arial Narrow" w:hAnsi="Arial Narrow" w:cs="Tahoma"/>
        <w:sz w:val="16"/>
        <w:szCs w:val="16"/>
      </w:rPr>
    </w:pPr>
    <w:r w:rsidRPr="00E46D0B">
      <w:rPr>
        <w:rFonts w:ascii="Arial Narrow" w:hAnsi="Arial Narrow" w:cs="Tahoma"/>
        <w:sz w:val="16"/>
        <w:szCs w:val="16"/>
      </w:rPr>
      <w:fldChar w:fldCharType="begin"/>
    </w:r>
    <w:r w:rsidRPr="00E46D0B">
      <w:rPr>
        <w:rFonts w:ascii="Arial Narrow" w:hAnsi="Arial Narrow" w:cs="Tahoma"/>
        <w:sz w:val="16"/>
        <w:szCs w:val="16"/>
      </w:rPr>
      <w:instrText xml:space="preserve"> PAGE   \* MERGEFORMAT </w:instrText>
    </w:r>
    <w:r w:rsidRPr="00E46D0B">
      <w:rPr>
        <w:rFonts w:ascii="Arial Narrow" w:hAnsi="Arial Narrow" w:cs="Tahoma"/>
        <w:sz w:val="16"/>
        <w:szCs w:val="16"/>
      </w:rPr>
      <w:fldChar w:fldCharType="separate"/>
    </w:r>
    <w:r>
      <w:rPr>
        <w:rFonts w:ascii="Arial Narrow" w:hAnsi="Arial Narrow" w:cs="Tahoma"/>
        <w:noProof/>
        <w:sz w:val="16"/>
        <w:szCs w:val="16"/>
      </w:rPr>
      <w:t>10</w:t>
    </w:r>
    <w:r w:rsidRPr="00E46D0B">
      <w:rPr>
        <w:rFonts w:ascii="Arial Narrow" w:hAnsi="Arial Narrow" w:cs="Tahoma"/>
        <w:sz w:val="16"/>
        <w:szCs w:val="16"/>
      </w:rPr>
      <w:fldChar w:fldCharType="end"/>
    </w:r>
    <w:r w:rsidRPr="00E46D0B">
      <w:rPr>
        <w:rFonts w:ascii="Arial Narrow" w:hAnsi="Arial Narrow" w:cs="Tahoma"/>
        <w:sz w:val="16"/>
        <w:szCs w:val="16"/>
      </w:rPr>
      <w:t xml:space="preserve"> |</w:t>
    </w:r>
    <w:proofErr w:type="spellStart"/>
    <w:r>
      <w:rPr>
        <w:rFonts w:ascii="Arial Narrow" w:hAnsi="Arial Narrow" w:cs="Tahoma"/>
        <w:sz w:val="16"/>
        <w:szCs w:val="16"/>
      </w:rPr>
      <w:t>Jurnal</w:t>
    </w:r>
    <w:proofErr w:type="spellEnd"/>
    <w:r>
      <w:rPr>
        <w:rFonts w:ascii="Arial Narrow" w:hAnsi="Arial Narrow" w:cs="Tahoma"/>
        <w:sz w:val="16"/>
        <w:szCs w:val="16"/>
      </w:rPr>
      <w:t xml:space="preserve"> ARSITEKTUR 01</w:t>
    </w:r>
  </w:p>
  <w:p w14:paraId="0CF62BEE" w14:textId="77777777" w:rsidR="00CF07B4" w:rsidRDefault="00CF0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5032732"/>
      <w:docPartObj>
        <w:docPartGallery w:val="Page Numbers (Bottom of Page)"/>
        <w:docPartUnique/>
      </w:docPartObj>
    </w:sdtPr>
    <w:sdtEndPr>
      <w:rPr>
        <w:color w:val="7F7F7F" w:themeColor="background1" w:themeShade="7F"/>
        <w:spacing w:val="60"/>
      </w:rPr>
    </w:sdtEndPr>
    <w:sdtContent>
      <w:p w14:paraId="29F63098" w14:textId="77777777" w:rsidR="00CF07B4" w:rsidRDefault="00CF07B4">
        <w:pPr>
          <w:pStyle w:val="Footer"/>
          <w:pBdr>
            <w:top w:val="single" w:sz="4" w:space="1" w:color="D9D9D9" w:themeColor="background1" w:themeShade="D9"/>
          </w:pBdr>
          <w:jc w:val="right"/>
        </w:pPr>
        <w:r>
          <w:fldChar w:fldCharType="begin"/>
        </w:r>
        <w:r>
          <w:instrText xml:space="preserve"> PAGE   \* MERGEFORMAT </w:instrText>
        </w:r>
        <w:r>
          <w:fldChar w:fldCharType="separate"/>
        </w:r>
        <w:r w:rsidR="00D62118">
          <w:rPr>
            <w:noProof/>
          </w:rPr>
          <w:t>13</w:t>
        </w:r>
        <w:r>
          <w:rPr>
            <w:noProof/>
          </w:rPr>
          <w:fldChar w:fldCharType="end"/>
        </w:r>
        <w:r>
          <w:t xml:space="preserve"> | </w:t>
        </w:r>
        <w:r>
          <w:rPr>
            <w:color w:val="7F7F7F" w:themeColor="background1" w:themeShade="7F"/>
            <w:spacing w:val="60"/>
          </w:rPr>
          <w:t>Page</w:t>
        </w:r>
      </w:p>
    </w:sdtContent>
  </w:sdt>
  <w:p w14:paraId="64B2FBB4" w14:textId="77777777" w:rsidR="00CF07B4" w:rsidRDefault="00CF0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7CED6" w14:textId="77777777" w:rsidR="00E44AB3" w:rsidRPr="00BB5653" w:rsidRDefault="00E44AB3" w:rsidP="00E44AB3">
    <w:pPr>
      <w:pStyle w:val="Footer"/>
      <w:framePr w:wrap="none" w:vAnchor="text" w:hAnchor="page" w:x="10315" w:y="147"/>
      <w:rPr>
        <w:rStyle w:val="PageNumber"/>
        <w:rFonts w:ascii="Times New Roman" w:hAnsi="Times New Roman"/>
      </w:rPr>
    </w:pPr>
    <w:sdt>
      <w:sdtPr>
        <w:rPr>
          <w:rStyle w:val="PageNumber"/>
        </w:rPr>
        <w:id w:val="-125239121"/>
        <w:docPartObj>
          <w:docPartGallery w:val="Page Numbers (Bottom of Page)"/>
          <w:docPartUnique/>
        </w:docPartObj>
      </w:sdtPr>
      <w:sdtEndPr>
        <w:rPr>
          <w:rStyle w:val="PageNumber"/>
          <w:rFonts w:ascii="Times New Roman" w:hAnsi="Times New Roman"/>
        </w:rPr>
      </w:sdtEndPr>
      <w:sdtContent>
        <w:r w:rsidRPr="00BB5653">
          <w:rPr>
            <w:rStyle w:val="PageNumber"/>
            <w:rFonts w:ascii="Times New Roman" w:hAnsi="Times New Roman"/>
          </w:rPr>
          <w:fldChar w:fldCharType="begin"/>
        </w:r>
        <w:r w:rsidRPr="00BB5653">
          <w:rPr>
            <w:rStyle w:val="PageNumber"/>
            <w:rFonts w:ascii="Times New Roman" w:hAnsi="Times New Roman"/>
          </w:rPr>
          <w:instrText xml:space="preserve"> PAGE </w:instrText>
        </w:r>
        <w:r w:rsidRPr="00BB5653">
          <w:rPr>
            <w:rStyle w:val="PageNumber"/>
            <w:rFonts w:ascii="Times New Roman" w:hAnsi="Times New Roman"/>
          </w:rPr>
          <w:fldChar w:fldCharType="separate"/>
        </w:r>
        <w:r>
          <w:rPr>
            <w:rStyle w:val="PageNumber"/>
            <w:rFonts w:ascii="Times New Roman" w:hAnsi="Times New Roman"/>
          </w:rPr>
          <w:t>28</w:t>
        </w:r>
        <w:r w:rsidRPr="00BB5653">
          <w:rPr>
            <w:rStyle w:val="PageNumber"/>
            <w:rFonts w:ascii="Times New Roman" w:hAnsi="Times New Roman"/>
          </w:rPr>
          <w:fldChar w:fldCharType="end"/>
        </w:r>
      </w:sdtContent>
    </w:sdt>
  </w:p>
  <w:sdt>
    <w:sdtPr>
      <w:id w:val="-1052540702"/>
      <w:docPartObj>
        <w:docPartGallery w:val="Page Numbers (Bottom of Page)"/>
        <w:docPartUnique/>
      </w:docPartObj>
    </w:sdtPr>
    <w:sdtEndPr>
      <w:rPr>
        <w:color w:val="7F7F7F" w:themeColor="background1" w:themeShade="7F"/>
        <w:spacing w:val="60"/>
      </w:rPr>
    </w:sdtEndPr>
    <w:sdtContent>
      <w:p w14:paraId="12B280C9" w14:textId="24B96C75" w:rsidR="000A3F8B" w:rsidRDefault="00CF4706" w:rsidP="000A3F8B">
        <w:pPr>
          <w:pStyle w:val="Footer"/>
          <w:pBdr>
            <w:top w:val="single" w:sz="4" w:space="1" w:color="D9D9D9" w:themeColor="background1" w:themeShade="D9"/>
          </w:pBdr>
          <w:jc w:val="center"/>
        </w:pPr>
        <w:r>
          <w:rPr>
            <w:rFonts w:ascii="Times New Roman" w:hAnsi="Times New Roman"/>
            <w:noProof/>
            <w:sz w:val="24"/>
            <w:szCs w:val="24"/>
          </w:rPr>
          <mc:AlternateContent>
            <mc:Choice Requires="wps">
              <w:drawing>
                <wp:anchor distT="36576" distB="36576" distL="36576" distR="36576" simplePos="0" relativeHeight="251661312" behindDoc="0" locked="0" layoutInCell="1" allowOverlap="1" wp14:anchorId="1713B12D" wp14:editId="77860435">
                  <wp:simplePos x="0" y="0"/>
                  <wp:positionH relativeFrom="column">
                    <wp:posOffset>-1661</wp:posOffset>
                  </wp:positionH>
                  <wp:positionV relativeFrom="paragraph">
                    <wp:posOffset>38295</wp:posOffset>
                  </wp:positionV>
                  <wp:extent cx="5541108" cy="2603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108" cy="2603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6AE7A57" w14:textId="54C8F1B5" w:rsidR="000A3F8B" w:rsidRDefault="000A3F8B" w:rsidP="000A3F8B">
                              <w:pPr>
                                <w:widowControl w:val="0"/>
                                <w:tabs>
                                  <w:tab w:val="right" w:pos="8785"/>
                                </w:tabs>
                                <w:rPr>
                                  <w:rFonts w:ascii="Times New Roman" w:hAnsi="Times New Roman"/>
                                  <w:i/>
                                  <w:iCs/>
                                  <w:sz w:val="18"/>
                                  <w:szCs w:val="18"/>
                                </w:rPr>
                              </w:pPr>
                              <w:r w:rsidRPr="000A3F8B">
                                <w:rPr>
                                  <w:rFonts w:ascii="Times New Roman" w:hAnsi="Times New Roman"/>
                                  <w:i/>
                                  <w:iCs/>
                                  <w:sz w:val="20"/>
                                  <w:szCs w:val="20"/>
                                </w:rPr>
                                <w:t xml:space="preserve">UNDAGI: </w:t>
                              </w:r>
                              <w:proofErr w:type="spellStart"/>
                              <w:r w:rsidRPr="000A3F8B">
                                <w:rPr>
                                  <w:rFonts w:ascii="Times New Roman" w:hAnsi="Times New Roman"/>
                                  <w:i/>
                                  <w:iCs/>
                                  <w:sz w:val="20"/>
                                  <w:szCs w:val="20"/>
                                </w:rPr>
                                <w:t>Ju</w:t>
                              </w:r>
                              <w:r>
                                <w:rPr>
                                  <w:rFonts w:ascii="Times New Roman" w:hAnsi="Times New Roman"/>
                                  <w:i/>
                                  <w:iCs/>
                                  <w:sz w:val="20"/>
                                  <w:szCs w:val="20"/>
                                </w:rPr>
                                <w:t>rnal</w:t>
                              </w:r>
                              <w:proofErr w:type="spellEnd"/>
                              <w:r>
                                <w:rPr>
                                  <w:rFonts w:ascii="Times New Roman" w:hAnsi="Times New Roman"/>
                                  <w:i/>
                                  <w:iCs/>
                                  <w:sz w:val="20"/>
                                  <w:szCs w:val="20"/>
                                </w:rPr>
                                <w:t xml:space="preserve"> </w:t>
                              </w:r>
                              <w:proofErr w:type="spellStart"/>
                              <w:r>
                                <w:rPr>
                                  <w:rFonts w:ascii="Times New Roman" w:hAnsi="Times New Roman"/>
                                  <w:i/>
                                  <w:iCs/>
                                  <w:sz w:val="20"/>
                                  <w:szCs w:val="20"/>
                                </w:rPr>
                                <w:t>Ilmiah</w:t>
                              </w:r>
                              <w:proofErr w:type="spellEnd"/>
                              <w:r>
                                <w:rPr>
                                  <w:rFonts w:ascii="Times New Roman" w:hAnsi="Times New Roman"/>
                                  <w:i/>
                                  <w:iCs/>
                                  <w:sz w:val="20"/>
                                  <w:szCs w:val="20"/>
                                </w:rPr>
                                <w:t xml:space="preserve"> </w:t>
                              </w:r>
                              <w:proofErr w:type="spellStart"/>
                              <w:r>
                                <w:rPr>
                                  <w:rFonts w:ascii="Times New Roman" w:hAnsi="Times New Roman"/>
                                  <w:i/>
                                  <w:iCs/>
                                  <w:sz w:val="20"/>
                                  <w:szCs w:val="20"/>
                                </w:rPr>
                                <w:t>Arsitektur</w:t>
                              </w:r>
                              <w:proofErr w:type="spellEnd"/>
                              <w:r>
                                <w:rPr>
                                  <w:rFonts w:ascii="Times New Roman" w:hAnsi="Times New Roman"/>
                                  <w:i/>
                                  <w:iCs/>
                                  <w:sz w:val="20"/>
                                  <w:szCs w:val="20"/>
                                </w:rPr>
                                <w:t>, Volume</w:t>
                              </w:r>
                              <w:r w:rsidR="00CF4706">
                                <w:rPr>
                                  <w:rFonts w:ascii="Times New Roman" w:hAnsi="Times New Roman"/>
                                  <w:i/>
                                  <w:iCs/>
                                  <w:sz w:val="20"/>
                                  <w:szCs w:val="20"/>
                                </w:rPr>
                                <w:t xml:space="preserve"> 12</w:t>
                              </w:r>
                              <w:r>
                                <w:rPr>
                                  <w:rFonts w:ascii="Times New Roman" w:hAnsi="Times New Roman"/>
                                  <w:i/>
                                  <w:iCs/>
                                  <w:sz w:val="20"/>
                                  <w:szCs w:val="20"/>
                                </w:rPr>
                                <w:t xml:space="preserve">, </w:t>
                              </w:r>
                              <w:proofErr w:type="spellStart"/>
                              <w:r>
                                <w:rPr>
                                  <w:rFonts w:ascii="Times New Roman" w:hAnsi="Times New Roman"/>
                                  <w:i/>
                                  <w:iCs/>
                                  <w:sz w:val="20"/>
                                  <w:szCs w:val="20"/>
                                </w:rPr>
                                <w:t>Nomor</w:t>
                              </w:r>
                              <w:proofErr w:type="spellEnd"/>
                              <w:r>
                                <w:rPr>
                                  <w:rFonts w:ascii="Times New Roman" w:hAnsi="Times New Roman"/>
                                  <w:i/>
                                  <w:iCs/>
                                  <w:sz w:val="20"/>
                                  <w:szCs w:val="20"/>
                                </w:rPr>
                                <w:t xml:space="preserve"> </w:t>
                              </w:r>
                              <w:r w:rsidR="00CF4706">
                                <w:rPr>
                                  <w:rFonts w:ascii="Times New Roman" w:hAnsi="Times New Roman"/>
                                  <w:i/>
                                  <w:iCs/>
                                  <w:sz w:val="20"/>
                                  <w:szCs w:val="20"/>
                                </w:rPr>
                                <w:t>2</w:t>
                              </w:r>
                              <w:r>
                                <w:rPr>
                                  <w:rFonts w:ascii="Times New Roman" w:hAnsi="Times New Roman"/>
                                  <w:i/>
                                  <w:iCs/>
                                  <w:sz w:val="20"/>
                                  <w:szCs w:val="20"/>
                                </w:rPr>
                                <w:t xml:space="preserve"> </w:t>
                              </w:r>
                              <w:proofErr w:type="spellStart"/>
                              <w:r>
                                <w:rPr>
                                  <w:rFonts w:ascii="Times New Roman" w:hAnsi="Times New Roman"/>
                                  <w:i/>
                                  <w:iCs/>
                                  <w:sz w:val="20"/>
                                  <w:szCs w:val="20"/>
                                </w:rPr>
                                <w:t>Desember</w:t>
                              </w:r>
                              <w:proofErr w:type="spellEnd"/>
                              <w:r>
                                <w:rPr>
                                  <w:rFonts w:ascii="Times New Roman" w:hAnsi="Times New Roman"/>
                                  <w:i/>
                                  <w:iCs/>
                                  <w:sz w:val="20"/>
                                  <w:szCs w:val="20"/>
                                </w:rPr>
                                <w:t xml:space="preserve"> </w:t>
                              </w:r>
                              <w:r w:rsidR="00CF4706">
                                <w:rPr>
                                  <w:rFonts w:ascii="Times New Roman" w:hAnsi="Times New Roman"/>
                                  <w:i/>
                                  <w:iCs/>
                                  <w:sz w:val="20"/>
                                  <w:szCs w:val="20"/>
                                </w:rPr>
                                <w:t>2024</w:t>
                              </w:r>
                              <w:r w:rsidRPr="000A3F8B">
                                <w:rPr>
                                  <w:rFonts w:ascii="Times New Roman" w:hAnsi="Times New Roman"/>
                                  <w:i/>
                                  <w:iCs/>
                                  <w:sz w:val="20"/>
                                  <w:szCs w:val="20"/>
                                </w:rPr>
                                <w:t xml:space="preserve"> CC-BY-SA 4.0 License</w:t>
                              </w:r>
                              <w:r>
                                <w:rPr>
                                  <w:rFonts w:ascii="Times New Roman" w:hAnsi="Times New Roman"/>
                                  <w:i/>
                                  <w:iCs/>
                                  <w:sz w:val="18"/>
                                  <w:szCs w:val="18"/>
                                </w:rPr>
                                <w:tab/>
                              </w:r>
                              <w:r>
                                <w:rPr>
                                  <w:rFonts w:ascii="Times New Roman" w:hAnsi="Times New Roman"/>
                                  <w:b/>
                                  <w:bCs/>
                                  <w:i/>
                                  <w:iCs/>
                                  <w:sz w:val="18"/>
                                  <w:szCs w:val="18"/>
                                </w:rPr>
                                <w:t xml:space="preserve">Page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3B12D" id="_x0000_t202" coordsize="21600,21600" o:spt="202" path="m,l,21600r21600,l21600,xe">
                  <v:stroke joinstyle="miter"/>
                  <v:path gradientshapeok="t" o:connecttype="rect"/>
                </v:shapetype>
                <v:shape id="Text Box 3" o:spid="_x0000_s1027" type="#_x0000_t202" style="position:absolute;left:0;text-align:left;margin-left:-.15pt;margin-top:3pt;width:436.3pt;height:20.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" filled="f" fillcolor="#5b9bd5" stroked="f" strokecolor="black [0]" strokeweight="2pt">
                  <v:textbox inset="2.88pt,2.88pt,2.88pt,2.88pt">
                    <w:txbxContent>
                      <w:p w14:paraId="36AE7A57" w14:textId="54C8F1B5" w:rsidR="000A3F8B" w:rsidRDefault="000A3F8B" w:rsidP="000A3F8B">
                        <w:pPr>
                          <w:widowControl w:val="0"/>
                          <w:tabs>
                            <w:tab w:val="right" w:pos="8785"/>
                          </w:tabs>
                          <w:rPr>
                            <w:rFonts w:ascii="Times New Roman" w:hAnsi="Times New Roman"/>
                            <w:i/>
                            <w:iCs/>
                            <w:sz w:val="18"/>
                            <w:szCs w:val="18"/>
                          </w:rPr>
                        </w:pPr>
                        <w:r w:rsidRPr="000A3F8B">
                          <w:rPr>
                            <w:rFonts w:ascii="Times New Roman" w:hAnsi="Times New Roman"/>
                            <w:i/>
                            <w:iCs/>
                            <w:sz w:val="20"/>
                            <w:szCs w:val="20"/>
                          </w:rPr>
                          <w:t xml:space="preserve">UNDAGI: </w:t>
                        </w:r>
                        <w:proofErr w:type="spellStart"/>
                        <w:r w:rsidRPr="000A3F8B">
                          <w:rPr>
                            <w:rFonts w:ascii="Times New Roman" w:hAnsi="Times New Roman"/>
                            <w:i/>
                            <w:iCs/>
                            <w:sz w:val="20"/>
                            <w:szCs w:val="20"/>
                          </w:rPr>
                          <w:t>Ju</w:t>
                        </w:r>
                        <w:r>
                          <w:rPr>
                            <w:rFonts w:ascii="Times New Roman" w:hAnsi="Times New Roman"/>
                            <w:i/>
                            <w:iCs/>
                            <w:sz w:val="20"/>
                            <w:szCs w:val="20"/>
                          </w:rPr>
                          <w:t>rnal</w:t>
                        </w:r>
                        <w:proofErr w:type="spellEnd"/>
                        <w:r>
                          <w:rPr>
                            <w:rFonts w:ascii="Times New Roman" w:hAnsi="Times New Roman"/>
                            <w:i/>
                            <w:iCs/>
                            <w:sz w:val="20"/>
                            <w:szCs w:val="20"/>
                          </w:rPr>
                          <w:t xml:space="preserve"> </w:t>
                        </w:r>
                        <w:proofErr w:type="spellStart"/>
                        <w:r>
                          <w:rPr>
                            <w:rFonts w:ascii="Times New Roman" w:hAnsi="Times New Roman"/>
                            <w:i/>
                            <w:iCs/>
                            <w:sz w:val="20"/>
                            <w:szCs w:val="20"/>
                          </w:rPr>
                          <w:t>Ilmiah</w:t>
                        </w:r>
                        <w:proofErr w:type="spellEnd"/>
                        <w:r>
                          <w:rPr>
                            <w:rFonts w:ascii="Times New Roman" w:hAnsi="Times New Roman"/>
                            <w:i/>
                            <w:iCs/>
                            <w:sz w:val="20"/>
                            <w:szCs w:val="20"/>
                          </w:rPr>
                          <w:t xml:space="preserve"> </w:t>
                        </w:r>
                        <w:proofErr w:type="spellStart"/>
                        <w:r>
                          <w:rPr>
                            <w:rFonts w:ascii="Times New Roman" w:hAnsi="Times New Roman"/>
                            <w:i/>
                            <w:iCs/>
                            <w:sz w:val="20"/>
                            <w:szCs w:val="20"/>
                          </w:rPr>
                          <w:t>Arsitektur</w:t>
                        </w:r>
                        <w:proofErr w:type="spellEnd"/>
                        <w:r>
                          <w:rPr>
                            <w:rFonts w:ascii="Times New Roman" w:hAnsi="Times New Roman"/>
                            <w:i/>
                            <w:iCs/>
                            <w:sz w:val="20"/>
                            <w:szCs w:val="20"/>
                          </w:rPr>
                          <w:t>, Volume</w:t>
                        </w:r>
                        <w:r w:rsidR="00CF4706">
                          <w:rPr>
                            <w:rFonts w:ascii="Times New Roman" w:hAnsi="Times New Roman"/>
                            <w:i/>
                            <w:iCs/>
                            <w:sz w:val="20"/>
                            <w:szCs w:val="20"/>
                          </w:rPr>
                          <w:t xml:space="preserve"> 12</w:t>
                        </w:r>
                        <w:r>
                          <w:rPr>
                            <w:rFonts w:ascii="Times New Roman" w:hAnsi="Times New Roman"/>
                            <w:i/>
                            <w:iCs/>
                            <w:sz w:val="20"/>
                            <w:szCs w:val="20"/>
                          </w:rPr>
                          <w:t xml:space="preserve">, </w:t>
                        </w:r>
                        <w:proofErr w:type="spellStart"/>
                        <w:r>
                          <w:rPr>
                            <w:rFonts w:ascii="Times New Roman" w:hAnsi="Times New Roman"/>
                            <w:i/>
                            <w:iCs/>
                            <w:sz w:val="20"/>
                            <w:szCs w:val="20"/>
                          </w:rPr>
                          <w:t>Nomor</w:t>
                        </w:r>
                        <w:proofErr w:type="spellEnd"/>
                        <w:r>
                          <w:rPr>
                            <w:rFonts w:ascii="Times New Roman" w:hAnsi="Times New Roman"/>
                            <w:i/>
                            <w:iCs/>
                            <w:sz w:val="20"/>
                            <w:szCs w:val="20"/>
                          </w:rPr>
                          <w:t xml:space="preserve"> </w:t>
                        </w:r>
                        <w:r w:rsidR="00CF4706">
                          <w:rPr>
                            <w:rFonts w:ascii="Times New Roman" w:hAnsi="Times New Roman"/>
                            <w:i/>
                            <w:iCs/>
                            <w:sz w:val="20"/>
                            <w:szCs w:val="20"/>
                          </w:rPr>
                          <w:t>2</w:t>
                        </w:r>
                        <w:r>
                          <w:rPr>
                            <w:rFonts w:ascii="Times New Roman" w:hAnsi="Times New Roman"/>
                            <w:i/>
                            <w:iCs/>
                            <w:sz w:val="20"/>
                            <w:szCs w:val="20"/>
                          </w:rPr>
                          <w:t xml:space="preserve"> </w:t>
                        </w:r>
                        <w:proofErr w:type="spellStart"/>
                        <w:r>
                          <w:rPr>
                            <w:rFonts w:ascii="Times New Roman" w:hAnsi="Times New Roman"/>
                            <w:i/>
                            <w:iCs/>
                            <w:sz w:val="20"/>
                            <w:szCs w:val="20"/>
                          </w:rPr>
                          <w:t>Desember</w:t>
                        </w:r>
                        <w:proofErr w:type="spellEnd"/>
                        <w:r>
                          <w:rPr>
                            <w:rFonts w:ascii="Times New Roman" w:hAnsi="Times New Roman"/>
                            <w:i/>
                            <w:iCs/>
                            <w:sz w:val="20"/>
                            <w:szCs w:val="20"/>
                          </w:rPr>
                          <w:t xml:space="preserve"> </w:t>
                        </w:r>
                        <w:r w:rsidR="00CF4706">
                          <w:rPr>
                            <w:rFonts w:ascii="Times New Roman" w:hAnsi="Times New Roman"/>
                            <w:i/>
                            <w:iCs/>
                            <w:sz w:val="20"/>
                            <w:szCs w:val="20"/>
                          </w:rPr>
                          <w:t>2024</w:t>
                        </w:r>
                        <w:r w:rsidRPr="000A3F8B">
                          <w:rPr>
                            <w:rFonts w:ascii="Times New Roman" w:hAnsi="Times New Roman"/>
                            <w:i/>
                            <w:iCs/>
                            <w:sz w:val="20"/>
                            <w:szCs w:val="20"/>
                          </w:rPr>
                          <w:t xml:space="preserve"> CC-BY-SA 4.0 License</w:t>
                        </w:r>
                        <w:r>
                          <w:rPr>
                            <w:rFonts w:ascii="Times New Roman" w:hAnsi="Times New Roman"/>
                            <w:i/>
                            <w:iCs/>
                            <w:sz w:val="18"/>
                            <w:szCs w:val="18"/>
                          </w:rPr>
                          <w:tab/>
                        </w:r>
                        <w:r>
                          <w:rPr>
                            <w:rFonts w:ascii="Times New Roman" w:hAnsi="Times New Roman"/>
                            <w:b/>
                            <w:bCs/>
                            <w:i/>
                            <w:iCs/>
                            <w:sz w:val="18"/>
                            <w:szCs w:val="18"/>
                          </w:rPr>
                          <w:t xml:space="preserve">Page </w:t>
                        </w:r>
                      </w:p>
                    </w:txbxContent>
                  </v:textbox>
                </v:shape>
              </w:pict>
            </mc:Fallback>
          </mc:AlternateContent>
        </w:r>
        <w:r w:rsidR="000A3F8B">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4DCBE14F" wp14:editId="1184AD48">
                  <wp:simplePos x="0" y="0"/>
                  <wp:positionH relativeFrom="column">
                    <wp:posOffset>-17780</wp:posOffset>
                  </wp:positionH>
                  <wp:positionV relativeFrom="paragraph">
                    <wp:posOffset>30480</wp:posOffset>
                  </wp:positionV>
                  <wp:extent cx="5835650" cy="0"/>
                  <wp:effectExtent l="38100" t="38100" r="69850" b="95250"/>
                  <wp:wrapNone/>
                  <wp:docPr id="5" name="Straight Connector 5"/>
                  <wp:cNvGraphicFramePr/>
                  <a:graphic xmlns:a="http://schemas.openxmlformats.org/drawingml/2006/main">
                    <a:graphicData uri="http://schemas.microsoft.com/office/word/2010/wordprocessingShape">
                      <wps:wsp>
                        <wps:cNvCnPr/>
                        <wps:spPr>
                          <a:xfrm>
                            <a:off x="0" y="0"/>
                            <a:ext cx="5835650" cy="0"/>
                          </a:xfrm>
                          <a:prstGeom prst="line">
                            <a:avLst/>
                          </a:prstGeom>
                          <a:ln cmpd="thickThi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F4AE8DC"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2.4pt" to="458.1pt,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" strokecolor="black [3213]" strokeweight="2pt">
                  <v:stroke linestyle="thickThin"/>
                  <v:shadow on="t" color="black" opacity="24903f" origin=",.5" offset="0,.55556mm"/>
                </v:line>
              </w:pict>
            </mc:Fallback>
          </mc:AlternateContent>
        </w:r>
      </w:p>
      <w:p w14:paraId="6503478E" w14:textId="77777777" w:rsidR="00CF07B4" w:rsidRPr="00C05B23" w:rsidRDefault="00000000" w:rsidP="003A286F">
        <w:pPr>
          <w:pStyle w:val="Footer"/>
          <w:pBdr>
            <w:top w:val="single" w:sz="4" w:space="1" w:color="D9D9D9" w:themeColor="background1" w:themeShade="D9"/>
          </w:pBdr>
          <w:jc w:val="center"/>
        </w:pPr>
      </w:p>
    </w:sdtContent>
  </w:sdt>
  <w:p w14:paraId="49DCF6B1" w14:textId="77777777" w:rsidR="00CF07B4" w:rsidRDefault="00CF07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cs="Tahoma"/>
        <w:sz w:val="16"/>
        <w:szCs w:val="16"/>
      </w:rPr>
      <w:id w:val="-1406594132"/>
      <w:docPartObj>
        <w:docPartGallery w:val="Page Numbers (Bottom of Page)"/>
        <w:docPartUnique/>
      </w:docPartObj>
    </w:sdtPr>
    <w:sdtEndPr>
      <w:rPr>
        <w:color w:val="7F7F7F" w:themeColor="background1" w:themeShade="7F"/>
        <w:spacing w:val="60"/>
      </w:rPr>
    </w:sdtEndPr>
    <w:sdtContent>
      <w:p w14:paraId="70351003" w14:textId="77777777" w:rsidR="00CF07B4" w:rsidRPr="00E46D0B" w:rsidRDefault="00CF07B4">
        <w:pPr>
          <w:pStyle w:val="Footer"/>
          <w:pBdr>
            <w:top w:val="single" w:sz="4" w:space="1" w:color="D9D9D9" w:themeColor="background1" w:themeShade="D9"/>
          </w:pBdr>
          <w:rPr>
            <w:rFonts w:ascii="Arial Narrow" w:hAnsi="Arial Narrow" w:cs="Tahoma"/>
            <w:sz w:val="16"/>
            <w:szCs w:val="16"/>
          </w:rPr>
        </w:pPr>
        <w:r w:rsidRPr="00E46D0B">
          <w:rPr>
            <w:rFonts w:ascii="Arial Narrow" w:hAnsi="Arial Narrow" w:cs="Tahoma"/>
            <w:sz w:val="16"/>
            <w:szCs w:val="16"/>
          </w:rPr>
          <w:fldChar w:fldCharType="begin"/>
        </w:r>
        <w:r w:rsidRPr="00E46D0B">
          <w:rPr>
            <w:rFonts w:ascii="Arial Narrow" w:hAnsi="Arial Narrow" w:cs="Tahoma"/>
            <w:sz w:val="16"/>
            <w:szCs w:val="16"/>
          </w:rPr>
          <w:instrText xml:space="preserve"> PAGE   \* MERGEFORMAT </w:instrText>
        </w:r>
        <w:r w:rsidRPr="00E46D0B">
          <w:rPr>
            <w:rFonts w:ascii="Arial Narrow" w:hAnsi="Arial Narrow" w:cs="Tahoma"/>
            <w:sz w:val="16"/>
            <w:szCs w:val="16"/>
          </w:rPr>
          <w:fldChar w:fldCharType="separate"/>
        </w:r>
        <w:r>
          <w:rPr>
            <w:rFonts w:ascii="Arial Narrow" w:hAnsi="Arial Narrow" w:cs="Tahoma"/>
            <w:noProof/>
            <w:sz w:val="16"/>
            <w:szCs w:val="16"/>
          </w:rPr>
          <w:t>4</w:t>
        </w:r>
        <w:r w:rsidRPr="00E46D0B">
          <w:rPr>
            <w:rFonts w:ascii="Arial Narrow" w:hAnsi="Arial Narrow" w:cs="Tahoma"/>
            <w:sz w:val="16"/>
            <w:szCs w:val="16"/>
          </w:rPr>
          <w:fldChar w:fldCharType="end"/>
        </w:r>
        <w:r w:rsidRPr="00E46D0B">
          <w:rPr>
            <w:rFonts w:ascii="Arial Narrow" w:hAnsi="Arial Narrow" w:cs="Tahoma"/>
            <w:sz w:val="16"/>
            <w:szCs w:val="16"/>
          </w:rPr>
          <w:t xml:space="preserve"> |</w:t>
        </w:r>
        <w:r>
          <w:rPr>
            <w:rFonts w:ascii="Arial Narrow" w:hAnsi="Arial Narrow" w:cs="Tahoma"/>
            <w:sz w:val="16"/>
            <w:szCs w:val="16"/>
          </w:rPr>
          <w:t xml:space="preserve"> </w:t>
        </w:r>
        <w:proofErr w:type="spellStart"/>
        <w:r>
          <w:rPr>
            <w:rFonts w:ascii="Arial Narrow" w:hAnsi="Arial Narrow" w:cs="Tahoma"/>
            <w:sz w:val="16"/>
            <w:szCs w:val="16"/>
          </w:rPr>
          <w:t>Jurnal</w:t>
        </w:r>
        <w:proofErr w:type="spellEnd"/>
        <w:r>
          <w:rPr>
            <w:rFonts w:ascii="Arial Narrow" w:hAnsi="Arial Narrow" w:cs="Tahoma"/>
            <w:sz w:val="16"/>
            <w:szCs w:val="16"/>
          </w:rPr>
          <w:t xml:space="preserve"> </w:t>
        </w:r>
        <w:proofErr w:type="spellStart"/>
        <w:r>
          <w:rPr>
            <w:rFonts w:ascii="Arial Narrow" w:hAnsi="Arial Narrow" w:cs="Tahoma"/>
            <w:sz w:val="16"/>
            <w:szCs w:val="16"/>
          </w:rPr>
          <w:t>Arsitektur</w:t>
        </w:r>
        <w:proofErr w:type="spellEnd"/>
        <w:r>
          <w:rPr>
            <w:rFonts w:ascii="Arial Narrow" w:hAnsi="Arial Narrow" w:cs="Tahoma"/>
            <w:sz w:val="16"/>
            <w:szCs w:val="16"/>
          </w:rPr>
          <w:t xml:space="preserve">, </w:t>
        </w:r>
        <w:proofErr w:type="spellStart"/>
        <w:r w:rsidRPr="00B13306">
          <w:rPr>
            <w:rFonts w:ascii="Arial Narrow" w:hAnsi="Arial Narrow" w:cs="Tahoma"/>
            <w:sz w:val="16"/>
            <w:szCs w:val="16"/>
          </w:rPr>
          <w:t>Rancang</w:t>
        </w:r>
        <w:proofErr w:type="spellEnd"/>
        <w:r w:rsidRPr="00B13306">
          <w:rPr>
            <w:rFonts w:ascii="Arial Narrow" w:hAnsi="Arial Narrow" w:cs="Tahoma"/>
            <w:sz w:val="16"/>
            <w:szCs w:val="16"/>
          </w:rPr>
          <w:t>-Kota</w:t>
        </w:r>
        <w:r>
          <w:rPr>
            <w:rFonts w:ascii="Arial Narrow" w:hAnsi="Arial Narrow" w:cs="Tahoma"/>
            <w:sz w:val="16"/>
            <w:szCs w:val="16"/>
          </w:rPr>
          <w:t xml:space="preserve"> dan </w:t>
        </w:r>
        <w:proofErr w:type="spellStart"/>
        <w:r>
          <w:rPr>
            <w:rFonts w:ascii="Arial Narrow" w:hAnsi="Arial Narrow" w:cs="Tahoma"/>
            <w:sz w:val="16"/>
            <w:szCs w:val="16"/>
          </w:rPr>
          <w:t>Arsitektur</w:t>
        </w:r>
        <w:proofErr w:type="spellEnd"/>
        <w:r>
          <w:rPr>
            <w:rFonts w:ascii="Arial Narrow" w:hAnsi="Arial Narrow" w:cs="Tahoma"/>
            <w:sz w:val="16"/>
            <w:szCs w:val="16"/>
          </w:rPr>
          <w:t xml:space="preserve"> </w:t>
        </w:r>
        <w:proofErr w:type="spellStart"/>
        <w:r>
          <w:rPr>
            <w:rFonts w:ascii="Arial Narrow" w:hAnsi="Arial Narrow" w:cs="Tahoma"/>
            <w:sz w:val="16"/>
            <w:szCs w:val="16"/>
          </w:rPr>
          <w:t>Lanskap</w:t>
        </w:r>
        <w:proofErr w:type="spellEnd"/>
        <w:r>
          <w:rPr>
            <w:rFonts w:ascii="Arial Narrow" w:hAnsi="Arial Narrow" w:cs="Tahoma"/>
            <w:sz w:val="16"/>
            <w:szCs w:val="16"/>
          </w:rPr>
          <w:t xml:space="preserve"> SAPPK</w:t>
        </w:r>
        <w:r w:rsidRPr="00E46D0B">
          <w:rPr>
            <w:rFonts w:ascii="Arial Narrow" w:hAnsi="Arial Narrow" w:cs="Tahoma"/>
            <w:sz w:val="16"/>
            <w:szCs w:val="16"/>
          </w:rPr>
          <w:t xml:space="preserve"> No.1</w:t>
        </w:r>
      </w:p>
    </w:sdtContent>
  </w:sdt>
  <w:p w14:paraId="3EB43EA6" w14:textId="77777777" w:rsidR="00CF07B4" w:rsidRDefault="00CF07B4">
    <w:pPr>
      <w:pStyle w:val="Footer"/>
    </w:pPr>
  </w:p>
  <w:p w14:paraId="300B8AA4" w14:textId="77777777" w:rsidR="004D1912" w:rsidRDefault="004D191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4E428" w14:textId="77777777" w:rsidR="00FE64A8" w:rsidRPr="00BB5653" w:rsidRDefault="00FE64A8" w:rsidP="00FE64A8">
    <w:pPr>
      <w:pStyle w:val="Footer"/>
      <w:framePr w:wrap="none" w:vAnchor="text" w:hAnchor="page" w:x="10291" w:y="213"/>
      <w:rPr>
        <w:rStyle w:val="PageNumber"/>
        <w:rFonts w:ascii="Times New Roman" w:hAnsi="Times New Roman"/>
      </w:rPr>
    </w:pPr>
    <w:sdt>
      <w:sdtPr>
        <w:rPr>
          <w:rStyle w:val="PageNumber"/>
        </w:rPr>
        <w:id w:val="557136250"/>
        <w:docPartObj>
          <w:docPartGallery w:val="Page Numbers (Bottom of Page)"/>
          <w:docPartUnique/>
        </w:docPartObj>
      </w:sdtPr>
      <w:sdtEndPr>
        <w:rPr>
          <w:rStyle w:val="PageNumber"/>
          <w:rFonts w:ascii="Times New Roman" w:hAnsi="Times New Roman"/>
        </w:rPr>
      </w:sdtEndPr>
      <w:sdtContent>
        <w:r w:rsidRPr="00BB5653">
          <w:rPr>
            <w:rStyle w:val="PageNumber"/>
            <w:rFonts w:ascii="Times New Roman" w:hAnsi="Times New Roman"/>
          </w:rPr>
          <w:fldChar w:fldCharType="begin"/>
        </w:r>
        <w:r w:rsidRPr="00BB5653">
          <w:rPr>
            <w:rStyle w:val="PageNumber"/>
            <w:rFonts w:ascii="Times New Roman" w:hAnsi="Times New Roman"/>
          </w:rPr>
          <w:instrText xml:space="preserve"> PAGE </w:instrText>
        </w:r>
        <w:r w:rsidRPr="00BB5653">
          <w:rPr>
            <w:rStyle w:val="PageNumber"/>
            <w:rFonts w:ascii="Times New Roman" w:hAnsi="Times New Roman"/>
          </w:rPr>
          <w:fldChar w:fldCharType="separate"/>
        </w:r>
        <w:r>
          <w:rPr>
            <w:rStyle w:val="PageNumber"/>
            <w:rFonts w:ascii="Times New Roman" w:hAnsi="Times New Roman"/>
          </w:rPr>
          <w:t>29</w:t>
        </w:r>
        <w:r w:rsidRPr="00BB5653">
          <w:rPr>
            <w:rStyle w:val="PageNumber"/>
            <w:rFonts w:ascii="Times New Roman" w:hAnsi="Times New Roman"/>
          </w:rPr>
          <w:fldChar w:fldCharType="end"/>
        </w:r>
      </w:sdtContent>
    </w:sdt>
  </w:p>
  <w:sdt>
    <w:sdtPr>
      <w:id w:val="694809454"/>
      <w:docPartObj>
        <w:docPartGallery w:val="Page Numbers (Bottom of Page)"/>
        <w:docPartUnique/>
      </w:docPartObj>
    </w:sdtPr>
    <w:sdtEndPr>
      <w:rPr>
        <w:color w:val="7F7F7F" w:themeColor="background1" w:themeShade="7F"/>
        <w:spacing w:val="60"/>
      </w:rPr>
    </w:sdtEndPr>
    <w:sdtContent>
      <w:p w14:paraId="1DF5FC6A" w14:textId="77777777" w:rsidR="000A3F8B" w:rsidRDefault="000A3F8B" w:rsidP="000A3F8B">
        <w:pPr>
          <w:pStyle w:val="Footer"/>
          <w:pBdr>
            <w:top w:val="single" w:sz="4" w:space="1" w:color="D9D9D9" w:themeColor="background1" w:themeShade="D9"/>
          </w:pBdr>
          <w:jc w:val="center"/>
        </w:pPr>
        <w:r>
          <w:rPr>
            <w:rFonts w:ascii="Times New Roman" w:hAnsi="Times New Roman"/>
            <w:noProof/>
            <w:sz w:val="24"/>
            <w:szCs w:val="24"/>
          </w:rPr>
          <mc:AlternateContent>
            <mc:Choice Requires="wps">
              <w:drawing>
                <wp:anchor distT="36576" distB="36576" distL="36576" distR="36576" simplePos="0" relativeHeight="251663360" behindDoc="0" locked="0" layoutInCell="1" allowOverlap="1" wp14:anchorId="091E9A31" wp14:editId="1D92F541">
                  <wp:simplePos x="0" y="0"/>
                  <wp:positionH relativeFrom="column">
                    <wp:posOffset>-1661</wp:posOffset>
                  </wp:positionH>
                  <wp:positionV relativeFrom="paragraph">
                    <wp:posOffset>87972</wp:posOffset>
                  </wp:positionV>
                  <wp:extent cx="5439508" cy="2603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9508" cy="2603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22D5AD4" w14:textId="4B65810B" w:rsidR="000A3F8B" w:rsidRDefault="000A3F8B" w:rsidP="000A3F8B">
                              <w:pPr>
                                <w:widowControl w:val="0"/>
                                <w:tabs>
                                  <w:tab w:val="right" w:pos="8785"/>
                                </w:tabs>
                                <w:rPr>
                                  <w:rFonts w:ascii="Times New Roman" w:hAnsi="Times New Roman"/>
                                  <w:i/>
                                  <w:iCs/>
                                  <w:sz w:val="18"/>
                                  <w:szCs w:val="18"/>
                                </w:rPr>
                              </w:pPr>
                              <w:r w:rsidRPr="000A3F8B">
                                <w:rPr>
                                  <w:rFonts w:ascii="Times New Roman" w:hAnsi="Times New Roman"/>
                                  <w:i/>
                                  <w:iCs/>
                                  <w:sz w:val="20"/>
                                  <w:szCs w:val="20"/>
                                </w:rPr>
                                <w:t xml:space="preserve">UNDAGI: </w:t>
                              </w:r>
                              <w:proofErr w:type="spellStart"/>
                              <w:r w:rsidRPr="000A3F8B">
                                <w:rPr>
                                  <w:rFonts w:ascii="Times New Roman" w:hAnsi="Times New Roman"/>
                                  <w:i/>
                                  <w:iCs/>
                                  <w:sz w:val="20"/>
                                  <w:szCs w:val="20"/>
                                </w:rPr>
                                <w:t>Ju</w:t>
                              </w:r>
                              <w:r>
                                <w:rPr>
                                  <w:rFonts w:ascii="Times New Roman" w:hAnsi="Times New Roman"/>
                                  <w:i/>
                                  <w:iCs/>
                                  <w:sz w:val="20"/>
                                  <w:szCs w:val="20"/>
                                </w:rPr>
                                <w:t>rnal</w:t>
                              </w:r>
                              <w:proofErr w:type="spellEnd"/>
                              <w:r>
                                <w:rPr>
                                  <w:rFonts w:ascii="Times New Roman" w:hAnsi="Times New Roman"/>
                                  <w:i/>
                                  <w:iCs/>
                                  <w:sz w:val="20"/>
                                  <w:szCs w:val="20"/>
                                </w:rPr>
                                <w:t xml:space="preserve"> </w:t>
                              </w:r>
                              <w:proofErr w:type="spellStart"/>
                              <w:r>
                                <w:rPr>
                                  <w:rFonts w:ascii="Times New Roman" w:hAnsi="Times New Roman"/>
                                  <w:i/>
                                  <w:iCs/>
                                  <w:sz w:val="20"/>
                                  <w:szCs w:val="20"/>
                                </w:rPr>
                                <w:t>Ilmiah</w:t>
                              </w:r>
                              <w:proofErr w:type="spellEnd"/>
                              <w:r>
                                <w:rPr>
                                  <w:rFonts w:ascii="Times New Roman" w:hAnsi="Times New Roman"/>
                                  <w:i/>
                                  <w:iCs/>
                                  <w:sz w:val="20"/>
                                  <w:szCs w:val="20"/>
                                </w:rPr>
                                <w:t xml:space="preserve"> </w:t>
                              </w:r>
                              <w:proofErr w:type="spellStart"/>
                              <w:r>
                                <w:rPr>
                                  <w:rFonts w:ascii="Times New Roman" w:hAnsi="Times New Roman"/>
                                  <w:i/>
                                  <w:iCs/>
                                  <w:sz w:val="20"/>
                                  <w:szCs w:val="20"/>
                                </w:rPr>
                                <w:t>Arsitektur</w:t>
                              </w:r>
                              <w:proofErr w:type="spellEnd"/>
                              <w:r>
                                <w:rPr>
                                  <w:rFonts w:ascii="Times New Roman" w:hAnsi="Times New Roman"/>
                                  <w:i/>
                                  <w:iCs/>
                                  <w:sz w:val="20"/>
                                  <w:szCs w:val="20"/>
                                </w:rPr>
                                <w:t xml:space="preserve">, Volume </w:t>
                              </w:r>
                              <w:r w:rsidR="00FE64A8">
                                <w:rPr>
                                  <w:rFonts w:ascii="Times New Roman" w:hAnsi="Times New Roman"/>
                                  <w:i/>
                                  <w:iCs/>
                                  <w:sz w:val="20"/>
                                  <w:szCs w:val="20"/>
                                </w:rPr>
                                <w:t>12</w:t>
                              </w:r>
                              <w:r>
                                <w:rPr>
                                  <w:rFonts w:ascii="Times New Roman" w:hAnsi="Times New Roman"/>
                                  <w:i/>
                                  <w:iCs/>
                                  <w:sz w:val="20"/>
                                  <w:szCs w:val="20"/>
                                </w:rPr>
                                <w:t xml:space="preserve">, </w:t>
                              </w:r>
                              <w:proofErr w:type="spellStart"/>
                              <w:r>
                                <w:rPr>
                                  <w:rFonts w:ascii="Times New Roman" w:hAnsi="Times New Roman"/>
                                  <w:i/>
                                  <w:iCs/>
                                  <w:sz w:val="20"/>
                                  <w:szCs w:val="20"/>
                                </w:rPr>
                                <w:t>Nomor</w:t>
                              </w:r>
                              <w:proofErr w:type="spellEnd"/>
                              <w:r>
                                <w:rPr>
                                  <w:rFonts w:ascii="Times New Roman" w:hAnsi="Times New Roman"/>
                                  <w:i/>
                                  <w:iCs/>
                                  <w:sz w:val="20"/>
                                  <w:szCs w:val="20"/>
                                </w:rPr>
                                <w:t xml:space="preserve"> </w:t>
                              </w:r>
                              <w:r w:rsidR="00FE64A8">
                                <w:rPr>
                                  <w:rFonts w:ascii="Times New Roman" w:hAnsi="Times New Roman"/>
                                  <w:i/>
                                  <w:iCs/>
                                  <w:sz w:val="20"/>
                                  <w:szCs w:val="20"/>
                                </w:rPr>
                                <w:t>2</w:t>
                              </w:r>
                              <w:r>
                                <w:rPr>
                                  <w:rFonts w:ascii="Times New Roman" w:hAnsi="Times New Roman"/>
                                  <w:i/>
                                  <w:iCs/>
                                  <w:sz w:val="20"/>
                                  <w:szCs w:val="20"/>
                                </w:rPr>
                                <w:t xml:space="preserve"> </w:t>
                              </w:r>
                              <w:proofErr w:type="spellStart"/>
                              <w:r>
                                <w:rPr>
                                  <w:rFonts w:ascii="Times New Roman" w:hAnsi="Times New Roman"/>
                                  <w:i/>
                                  <w:iCs/>
                                  <w:sz w:val="20"/>
                                  <w:szCs w:val="20"/>
                                </w:rPr>
                                <w:t>Desember</w:t>
                              </w:r>
                              <w:proofErr w:type="spellEnd"/>
                              <w:r>
                                <w:rPr>
                                  <w:rFonts w:ascii="Times New Roman" w:hAnsi="Times New Roman"/>
                                  <w:i/>
                                  <w:iCs/>
                                  <w:sz w:val="20"/>
                                  <w:szCs w:val="20"/>
                                </w:rPr>
                                <w:t xml:space="preserve"> </w:t>
                              </w:r>
                              <w:r w:rsidR="00FE64A8">
                                <w:rPr>
                                  <w:rFonts w:ascii="Times New Roman" w:hAnsi="Times New Roman"/>
                                  <w:i/>
                                  <w:iCs/>
                                  <w:sz w:val="20"/>
                                  <w:szCs w:val="20"/>
                                </w:rPr>
                                <w:t>2024</w:t>
                              </w:r>
                              <w:r w:rsidRPr="000A3F8B">
                                <w:rPr>
                                  <w:rFonts w:ascii="Times New Roman" w:hAnsi="Times New Roman"/>
                                  <w:i/>
                                  <w:iCs/>
                                  <w:sz w:val="20"/>
                                  <w:szCs w:val="20"/>
                                </w:rPr>
                                <w:t xml:space="preserve"> CC-BY-SA 4.0 License</w:t>
                              </w:r>
                              <w:r>
                                <w:rPr>
                                  <w:rFonts w:ascii="Times New Roman" w:hAnsi="Times New Roman"/>
                                  <w:i/>
                                  <w:iCs/>
                                  <w:sz w:val="18"/>
                                  <w:szCs w:val="18"/>
                                </w:rPr>
                                <w:tab/>
                              </w:r>
                              <w:r>
                                <w:rPr>
                                  <w:rFonts w:ascii="Times New Roman" w:hAnsi="Times New Roman"/>
                                  <w:b/>
                                  <w:bCs/>
                                  <w:i/>
                                  <w:iCs/>
                                  <w:sz w:val="18"/>
                                  <w:szCs w:val="18"/>
                                </w:rPr>
                                <w:t xml:space="preserve">Page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E9A31" id="_x0000_t202" coordsize="21600,21600" o:spt="202" path="m,l,21600r21600,l21600,xe">
                  <v:stroke joinstyle="miter"/>
                  <v:path gradientshapeok="t" o:connecttype="rect"/>
                </v:shapetype>
                <v:shape id="Text Box 4" o:spid="_x0000_s1029" type="#_x0000_t202" style="position:absolute;left:0;text-align:left;margin-left:-.15pt;margin-top:6.95pt;width:428.3pt;height:20.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" filled="f" fillcolor="#5b9bd5" stroked="f" strokecolor="black [0]" strokeweight="2pt">
                  <v:textbox inset="2.88pt,2.88pt,2.88pt,2.88pt">
                    <w:txbxContent>
                      <w:p w14:paraId="322D5AD4" w14:textId="4B65810B" w:rsidR="000A3F8B" w:rsidRDefault="000A3F8B" w:rsidP="000A3F8B">
                        <w:pPr>
                          <w:widowControl w:val="0"/>
                          <w:tabs>
                            <w:tab w:val="right" w:pos="8785"/>
                          </w:tabs>
                          <w:rPr>
                            <w:rFonts w:ascii="Times New Roman" w:hAnsi="Times New Roman"/>
                            <w:i/>
                            <w:iCs/>
                            <w:sz w:val="18"/>
                            <w:szCs w:val="18"/>
                          </w:rPr>
                        </w:pPr>
                        <w:r w:rsidRPr="000A3F8B">
                          <w:rPr>
                            <w:rFonts w:ascii="Times New Roman" w:hAnsi="Times New Roman"/>
                            <w:i/>
                            <w:iCs/>
                            <w:sz w:val="20"/>
                            <w:szCs w:val="20"/>
                          </w:rPr>
                          <w:t xml:space="preserve">UNDAGI: </w:t>
                        </w:r>
                        <w:proofErr w:type="spellStart"/>
                        <w:r w:rsidRPr="000A3F8B">
                          <w:rPr>
                            <w:rFonts w:ascii="Times New Roman" w:hAnsi="Times New Roman"/>
                            <w:i/>
                            <w:iCs/>
                            <w:sz w:val="20"/>
                            <w:szCs w:val="20"/>
                          </w:rPr>
                          <w:t>Ju</w:t>
                        </w:r>
                        <w:r>
                          <w:rPr>
                            <w:rFonts w:ascii="Times New Roman" w:hAnsi="Times New Roman"/>
                            <w:i/>
                            <w:iCs/>
                            <w:sz w:val="20"/>
                            <w:szCs w:val="20"/>
                          </w:rPr>
                          <w:t>rnal</w:t>
                        </w:r>
                        <w:proofErr w:type="spellEnd"/>
                        <w:r>
                          <w:rPr>
                            <w:rFonts w:ascii="Times New Roman" w:hAnsi="Times New Roman"/>
                            <w:i/>
                            <w:iCs/>
                            <w:sz w:val="20"/>
                            <w:szCs w:val="20"/>
                          </w:rPr>
                          <w:t xml:space="preserve"> </w:t>
                        </w:r>
                        <w:proofErr w:type="spellStart"/>
                        <w:r>
                          <w:rPr>
                            <w:rFonts w:ascii="Times New Roman" w:hAnsi="Times New Roman"/>
                            <w:i/>
                            <w:iCs/>
                            <w:sz w:val="20"/>
                            <w:szCs w:val="20"/>
                          </w:rPr>
                          <w:t>Ilmiah</w:t>
                        </w:r>
                        <w:proofErr w:type="spellEnd"/>
                        <w:r>
                          <w:rPr>
                            <w:rFonts w:ascii="Times New Roman" w:hAnsi="Times New Roman"/>
                            <w:i/>
                            <w:iCs/>
                            <w:sz w:val="20"/>
                            <w:szCs w:val="20"/>
                          </w:rPr>
                          <w:t xml:space="preserve"> </w:t>
                        </w:r>
                        <w:proofErr w:type="spellStart"/>
                        <w:r>
                          <w:rPr>
                            <w:rFonts w:ascii="Times New Roman" w:hAnsi="Times New Roman"/>
                            <w:i/>
                            <w:iCs/>
                            <w:sz w:val="20"/>
                            <w:szCs w:val="20"/>
                          </w:rPr>
                          <w:t>Arsitektur</w:t>
                        </w:r>
                        <w:proofErr w:type="spellEnd"/>
                        <w:r>
                          <w:rPr>
                            <w:rFonts w:ascii="Times New Roman" w:hAnsi="Times New Roman"/>
                            <w:i/>
                            <w:iCs/>
                            <w:sz w:val="20"/>
                            <w:szCs w:val="20"/>
                          </w:rPr>
                          <w:t xml:space="preserve">, Volume </w:t>
                        </w:r>
                        <w:r w:rsidR="00FE64A8">
                          <w:rPr>
                            <w:rFonts w:ascii="Times New Roman" w:hAnsi="Times New Roman"/>
                            <w:i/>
                            <w:iCs/>
                            <w:sz w:val="20"/>
                            <w:szCs w:val="20"/>
                          </w:rPr>
                          <w:t>12</w:t>
                        </w:r>
                        <w:r>
                          <w:rPr>
                            <w:rFonts w:ascii="Times New Roman" w:hAnsi="Times New Roman"/>
                            <w:i/>
                            <w:iCs/>
                            <w:sz w:val="20"/>
                            <w:szCs w:val="20"/>
                          </w:rPr>
                          <w:t xml:space="preserve">, </w:t>
                        </w:r>
                        <w:proofErr w:type="spellStart"/>
                        <w:r>
                          <w:rPr>
                            <w:rFonts w:ascii="Times New Roman" w:hAnsi="Times New Roman"/>
                            <w:i/>
                            <w:iCs/>
                            <w:sz w:val="20"/>
                            <w:szCs w:val="20"/>
                          </w:rPr>
                          <w:t>Nomor</w:t>
                        </w:r>
                        <w:proofErr w:type="spellEnd"/>
                        <w:r>
                          <w:rPr>
                            <w:rFonts w:ascii="Times New Roman" w:hAnsi="Times New Roman"/>
                            <w:i/>
                            <w:iCs/>
                            <w:sz w:val="20"/>
                            <w:szCs w:val="20"/>
                          </w:rPr>
                          <w:t xml:space="preserve"> </w:t>
                        </w:r>
                        <w:r w:rsidR="00FE64A8">
                          <w:rPr>
                            <w:rFonts w:ascii="Times New Roman" w:hAnsi="Times New Roman"/>
                            <w:i/>
                            <w:iCs/>
                            <w:sz w:val="20"/>
                            <w:szCs w:val="20"/>
                          </w:rPr>
                          <w:t>2</w:t>
                        </w:r>
                        <w:r>
                          <w:rPr>
                            <w:rFonts w:ascii="Times New Roman" w:hAnsi="Times New Roman"/>
                            <w:i/>
                            <w:iCs/>
                            <w:sz w:val="20"/>
                            <w:szCs w:val="20"/>
                          </w:rPr>
                          <w:t xml:space="preserve"> </w:t>
                        </w:r>
                        <w:proofErr w:type="spellStart"/>
                        <w:r>
                          <w:rPr>
                            <w:rFonts w:ascii="Times New Roman" w:hAnsi="Times New Roman"/>
                            <w:i/>
                            <w:iCs/>
                            <w:sz w:val="20"/>
                            <w:szCs w:val="20"/>
                          </w:rPr>
                          <w:t>Desember</w:t>
                        </w:r>
                        <w:proofErr w:type="spellEnd"/>
                        <w:r>
                          <w:rPr>
                            <w:rFonts w:ascii="Times New Roman" w:hAnsi="Times New Roman"/>
                            <w:i/>
                            <w:iCs/>
                            <w:sz w:val="20"/>
                            <w:szCs w:val="20"/>
                          </w:rPr>
                          <w:t xml:space="preserve"> </w:t>
                        </w:r>
                        <w:r w:rsidR="00FE64A8">
                          <w:rPr>
                            <w:rFonts w:ascii="Times New Roman" w:hAnsi="Times New Roman"/>
                            <w:i/>
                            <w:iCs/>
                            <w:sz w:val="20"/>
                            <w:szCs w:val="20"/>
                          </w:rPr>
                          <w:t>2024</w:t>
                        </w:r>
                        <w:r w:rsidRPr="000A3F8B">
                          <w:rPr>
                            <w:rFonts w:ascii="Times New Roman" w:hAnsi="Times New Roman"/>
                            <w:i/>
                            <w:iCs/>
                            <w:sz w:val="20"/>
                            <w:szCs w:val="20"/>
                          </w:rPr>
                          <w:t xml:space="preserve"> CC-BY-SA 4.0 License</w:t>
                        </w:r>
                        <w:r>
                          <w:rPr>
                            <w:rFonts w:ascii="Times New Roman" w:hAnsi="Times New Roman"/>
                            <w:i/>
                            <w:iCs/>
                            <w:sz w:val="18"/>
                            <w:szCs w:val="18"/>
                          </w:rPr>
                          <w:tab/>
                        </w:r>
                        <w:r>
                          <w:rPr>
                            <w:rFonts w:ascii="Times New Roman" w:hAnsi="Times New Roman"/>
                            <w:b/>
                            <w:bCs/>
                            <w:i/>
                            <w:iCs/>
                            <w:sz w:val="18"/>
                            <w:szCs w:val="18"/>
                          </w:rPr>
                          <w:t xml:space="preserve">Page </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1446E11C" wp14:editId="7E36B9DF">
                  <wp:simplePos x="0" y="0"/>
                  <wp:positionH relativeFrom="column">
                    <wp:posOffset>-17780</wp:posOffset>
                  </wp:positionH>
                  <wp:positionV relativeFrom="paragraph">
                    <wp:posOffset>49530</wp:posOffset>
                  </wp:positionV>
                  <wp:extent cx="5835650" cy="0"/>
                  <wp:effectExtent l="38100" t="38100" r="69850" b="95250"/>
                  <wp:wrapNone/>
                  <wp:docPr id="7" name="Straight Connector 7"/>
                  <wp:cNvGraphicFramePr/>
                  <a:graphic xmlns:a="http://schemas.openxmlformats.org/drawingml/2006/main">
                    <a:graphicData uri="http://schemas.microsoft.com/office/word/2010/wordprocessingShape">
                      <wps:wsp>
                        <wps:cNvCnPr/>
                        <wps:spPr>
                          <a:xfrm>
                            <a:off x="0" y="0"/>
                            <a:ext cx="5835650" cy="0"/>
                          </a:xfrm>
                          <a:prstGeom prst="line">
                            <a:avLst/>
                          </a:prstGeom>
                          <a:ln cmpd="thickThi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EF9D976"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3.9pt" to="458.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" strokecolor="black [3213]" strokeweight="2pt">
                  <v:stroke linestyle="thickThin"/>
                  <v:shadow on="t" color="black" opacity="24903f" origin=",.5" offset="0,.55556mm"/>
                </v:line>
              </w:pict>
            </mc:Fallback>
          </mc:AlternateContent>
        </w:r>
      </w:p>
      <w:p w14:paraId="00E12163" w14:textId="77777777" w:rsidR="00C05B23" w:rsidRPr="00C05B23" w:rsidRDefault="00000000" w:rsidP="00C05B23">
        <w:pPr>
          <w:pStyle w:val="Footer"/>
          <w:pBdr>
            <w:top w:val="single" w:sz="4" w:space="1" w:color="D9D9D9" w:themeColor="background1" w:themeShade="D9"/>
          </w:pBdr>
          <w:jc w:val="center"/>
        </w:pPr>
      </w:p>
    </w:sdtContent>
  </w:sdt>
  <w:p w14:paraId="57CA9341" w14:textId="77777777" w:rsidR="00CF07B4" w:rsidRDefault="00CF07B4" w:rsidP="00C05B23">
    <w:pPr>
      <w:pStyle w:val="Footer"/>
      <w:pBdr>
        <w:top w:val="single" w:sz="4" w:space="1" w:color="D9D9D9" w:themeColor="background1" w:themeShade="D9"/>
      </w:pBdr>
      <w:jc w:val="right"/>
    </w:pPr>
  </w:p>
  <w:p w14:paraId="77A4E505" w14:textId="77777777" w:rsidR="004D1912" w:rsidRDefault="004D191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6860070"/>
      <w:docPartObj>
        <w:docPartGallery w:val="Page Numbers (Bottom of Page)"/>
        <w:docPartUnique/>
      </w:docPartObj>
    </w:sdtPr>
    <w:sdtEndPr>
      <w:rPr>
        <w:color w:val="7F7F7F" w:themeColor="background1" w:themeShade="7F"/>
        <w:spacing w:val="60"/>
      </w:rPr>
    </w:sdtEndPr>
    <w:sdtContent>
      <w:p w14:paraId="3CE8AD52" w14:textId="77777777" w:rsidR="00CF07B4" w:rsidRDefault="00CF07B4">
        <w:pPr>
          <w:pStyle w:val="Footer"/>
          <w:pBdr>
            <w:top w:val="single" w:sz="4" w:space="1" w:color="D9D9D9" w:themeColor="background1" w:themeShade="D9"/>
          </w:pBdr>
          <w:jc w:val="right"/>
        </w:pPr>
        <w:r>
          <w:fldChar w:fldCharType="begin"/>
        </w:r>
        <w:r>
          <w:instrText xml:space="preserve"> PAGE   \* MERGEFORMAT </w:instrText>
        </w:r>
        <w:r>
          <w:fldChar w:fldCharType="separate"/>
        </w:r>
        <w:r w:rsidR="003A286F">
          <w:rPr>
            <w:noProof/>
          </w:rPr>
          <w:t>52</w:t>
        </w:r>
        <w:r>
          <w:rPr>
            <w:noProof/>
          </w:rPr>
          <w:fldChar w:fldCharType="end"/>
        </w:r>
        <w:r>
          <w:t xml:space="preserve"> | </w:t>
        </w:r>
        <w:r>
          <w:rPr>
            <w:color w:val="7F7F7F" w:themeColor="background1" w:themeShade="7F"/>
            <w:spacing w:val="60"/>
          </w:rPr>
          <w:t>Page</w:t>
        </w:r>
      </w:p>
    </w:sdtContent>
  </w:sdt>
  <w:p w14:paraId="454E07A4" w14:textId="77777777" w:rsidR="00CF07B4" w:rsidRDefault="00CF07B4">
    <w:pPr>
      <w:pStyle w:val="Footer"/>
    </w:pPr>
  </w:p>
  <w:p w14:paraId="5A5B23D7" w14:textId="77777777" w:rsidR="004D1912" w:rsidRDefault="004D19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B66A7" w14:textId="77777777" w:rsidR="002D2B12" w:rsidRDefault="002D2B12" w:rsidP="00500624">
      <w:pPr>
        <w:spacing w:after="0" w:line="240" w:lineRule="auto"/>
      </w:pPr>
      <w:r>
        <w:separator/>
      </w:r>
    </w:p>
  </w:footnote>
  <w:footnote w:type="continuationSeparator" w:id="0">
    <w:p w14:paraId="3D910250" w14:textId="77777777" w:rsidR="002D2B12" w:rsidRDefault="002D2B12" w:rsidP="00500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221D0" w14:textId="77777777" w:rsidR="003A286F" w:rsidRPr="00C8171A" w:rsidRDefault="00C8171A" w:rsidP="00C8171A">
    <w:pPr>
      <w:pStyle w:val="Header"/>
    </w:pPr>
    <w:r>
      <w:rPr>
        <w:rFonts w:ascii="Times New Roman" w:hAnsi="Times New Roman"/>
        <w:noProof/>
        <w:sz w:val="24"/>
        <w:szCs w:val="24"/>
      </w:rPr>
      <mc:AlternateContent>
        <mc:Choice Requires="wps">
          <w:drawing>
            <wp:anchor distT="36576" distB="36576" distL="36576" distR="36576" simplePos="0" relativeHeight="251658240" behindDoc="0" locked="0" layoutInCell="1" allowOverlap="1" wp14:anchorId="4796008D" wp14:editId="60A00061">
              <wp:simplePos x="0" y="0"/>
              <wp:positionH relativeFrom="column">
                <wp:posOffset>-62230</wp:posOffset>
              </wp:positionH>
              <wp:positionV relativeFrom="paragraph">
                <wp:posOffset>-254635</wp:posOffset>
              </wp:positionV>
              <wp:extent cx="6083300" cy="1123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1239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485A3E3" w14:textId="77777777" w:rsidR="00C8171A" w:rsidRDefault="00C8171A" w:rsidP="00C8171A">
                          <w:pPr>
                            <w:widowControl w:val="0"/>
                            <w:spacing w:before="20" w:after="20" w:line="240" w:lineRule="auto"/>
                            <w:rPr>
                              <w:rFonts w:ascii="Times New Roman" w:hAnsi="Times New Roman"/>
                            </w:rPr>
                          </w:pPr>
                          <w:r>
                            <w:rPr>
                              <w:rFonts w:ascii="Bauhaus 93" w:hAnsi="Bauhaus 93"/>
                              <w:sz w:val="32"/>
                              <w:szCs w:val="32"/>
                            </w:rPr>
                            <w:t>UNDAGI</w:t>
                          </w:r>
                          <w:r>
                            <w:rPr>
                              <w:rFonts w:ascii="Times New Roman" w:hAnsi="Times New Roman"/>
                            </w:rPr>
                            <w:t xml:space="preserve">: </w:t>
                          </w:r>
                          <w:proofErr w:type="spellStart"/>
                          <w:r>
                            <w:rPr>
                              <w:rFonts w:ascii="Calisto MT" w:hAnsi="Calisto MT"/>
                              <w:sz w:val="32"/>
                              <w:szCs w:val="32"/>
                            </w:rPr>
                            <w:t>Jurnal</w:t>
                          </w:r>
                          <w:proofErr w:type="spellEnd"/>
                          <w:r>
                            <w:rPr>
                              <w:rFonts w:ascii="Calisto MT" w:hAnsi="Calisto MT"/>
                              <w:sz w:val="32"/>
                              <w:szCs w:val="32"/>
                            </w:rPr>
                            <w:t xml:space="preserve"> </w:t>
                          </w:r>
                          <w:proofErr w:type="spellStart"/>
                          <w:r>
                            <w:rPr>
                              <w:rFonts w:ascii="Calisto MT" w:hAnsi="Calisto MT"/>
                              <w:sz w:val="32"/>
                              <w:szCs w:val="32"/>
                            </w:rPr>
                            <w:t>Ilmiah</w:t>
                          </w:r>
                          <w:proofErr w:type="spellEnd"/>
                          <w:r>
                            <w:rPr>
                              <w:rFonts w:ascii="Calisto MT" w:hAnsi="Calisto MT"/>
                              <w:sz w:val="32"/>
                              <w:szCs w:val="32"/>
                            </w:rPr>
                            <w:t xml:space="preserve"> </w:t>
                          </w:r>
                          <w:proofErr w:type="spellStart"/>
                          <w:r>
                            <w:rPr>
                              <w:rFonts w:ascii="Calisto MT" w:hAnsi="Calisto MT"/>
                              <w:sz w:val="32"/>
                              <w:szCs w:val="32"/>
                            </w:rPr>
                            <w:t>Arsitektur</w:t>
                          </w:r>
                          <w:proofErr w:type="spellEnd"/>
                          <w:r w:rsidR="00E63166">
                            <w:rPr>
                              <w:rFonts w:ascii="Calisto MT" w:hAnsi="Calisto MT"/>
                              <w:sz w:val="32"/>
                              <w:szCs w:val="32"/>
                            </w:rPr>
                            <w:t xml:space="preserve"> Universitas </w:t>
                          </w:r>
                          <w:proofErr w:type="spellStart"/>
                          <w:r w:rsidR="00E63166">
                            <w:rPr>
                              <w:rFonts w:ascii="Calisto MT" w:hAnsi="Calisto MT"/>
                              <w:sz w:val="32"/>
                              <w:szCs w:val="32"/>
                            </w:rPr>
                            <w:t>Warmadewa</w:t>
                          </w:r>
                          <w:proofErr w:type="spellEnd"/>
                        </w:p>
                        <w:p w14:paraId="65ED0950" w14:textId="5D29E9E5" w:rsidR="00C8171A" w:rsidRPr="00C8171A" w:rsidRDefault="00C8171A" w:rsidP="00C8171A">
                          <w:pPr>
                            <w:widowControl w:val="0"/>
                            <w:spacing w:before="20" w:after="20" w:line="240" w:lineRule="auto"/>
                            <w:rPr>
                              <w:rFonts w:ascii="Times New Roman" w:hAnsi="Times New Roman"/>
                              <w:sz w:val="20"/>
                              <w:szCs w:val="20"/>
                            </w:rPr>
                          </w:pPr>
                          <w:r>
                            <w:rPr>
                              <w:rFonts w:ascii="Times New Roman" w:hAnsi="Times New Roman"/>
                              <w:sz w:val="20"/>
                              <w:szCs w:val="20"/>
                            </w:rPr>
                            <w:t xml:space="preserve">Volume </w:t>
                          </w:r>
                          <w:r w:rsidR="00B001D1">
                            <w:rPr>
                              <w:rFonts w:ascii="Times New Roman" w:hAnsi="Times New Roman"/>
                              <w:sz w:val="20"/>
                              <w:szCs w:val="20"/>
                            </w:rPr>
                            <w:t>12</w:t>
                          </w:r>
                          <w:r>
                            <w:rPr>
                              <w:rFonts w:ascii="Times New Roman" w:hAnsi="Times New Roman"/>
                              <w:sz w:val="20"/>
                              <w:szCs w:val="20"/>
                            </w:rPr>
                            <w:t xml:space="preserve">, </w:t>
                          </w:r>
                          <w:r w:rsidR="00D77993">
                            <w:rPr>
                              <w:rFonts w:ascii="Times New Roman" w:hAnsi="Times New Roman"/>
                              <w:sz w:val="20"/>
                              <w:szCs w:val="20"/>
                            </w:rPr>
                            <w:t>Issue</w:t>
                          </w:r>
                          <w:r>
                            <w:rPr>
                              <w:rFonts w:ascii="Times New Roman" w:hAnsi="Times New Roman"/>
                              <w:sz w:val="20"/>
                              <w:szCs w:val="20"/>
                            </w:rPr>
                            <w:t xml:space="preserve"> </w:t>
                          </w:r>
                          <w:r w:rsidR="00B001D1">
                            <w:rPr>
                              <w:rFonts w:ascii="Times New Roman" w:hAnsi="Times New Roman"/>
                              <w:sz w:val="20"/>
                              <w:szCs w:val="20"/>
                            </w:rPr>
                            <w:t>2</w:t>
                          </w:r>
                          <w:r>
                            <w:rPr>
                              <w:rFonts w:ascii="Times New Roman" w:hAnsi="Times New Roman"/>
                              <w:sz w:val="20"/>
                              <w:szCs w:val="20"/>
                            </w:rPr>
                            <w:t xml:space="preserve">, </w:t>
                          </w:r>
                          <w:proofErr w:type="spellStart"/>
                          <w:r w:rsidR="00B001D1">
                            <w:rPr>
                              <w:rFonts w:ascii="Times New Roman" w:hAnsi="Times New Roman"/>
                              <w:sz w:val="20"/>
                              <w:szCs w:val="20"/>
                            </w:rPr>
                            <w:t>Desember</w:t>
                          </w:r>
                          <w:proofErr w:type="spellEnd"/>
                          <w:r>
                            <w:rPr>
                              <w:rFonts w:ascii="Times New Roman" w:hAnsi="Times New Roman"/>
                              <w:sz w:val="20"/>
                              <w:szCs w:val="20"/>
                            </w:rPr>
                            <w:t xml:space="preserve"> </w:t>
                          </w:r>
                          <w:r w:rsidR="00B001D1">
                            <w:rPr>
                              <w:rFonts w:ascii="Times New Roman" w:hAnsi="Times New Roman"/>
                              <w:sz w:val="20"/>
                              <w:szCs w:val="20"/>
                            </w:rPr>
                            <w:t>2024</w:t>
                          </w:r>
                          <w:r>
                            <w:rPr>
                              <w:rFonts w:ascii="Times New Roman" w:hAnsi="Times New Roman"/>
                              <w:sz w:val="20"/>
                              <w:szCs w:val="20"/>
                            </w:rPr>
                            <w:t xml:space="preserve">; pp. </w:t>
                          </w:r>
                          <w:r w:rsidR="00B001D1">
                            <w:rPr>
                              <w:rFonts w:ascii="Times New Roman" w:hAnsi="Times New Roman"/>
                              <w:sz w:val="20"/>
                              <w:szCs w:val="20"/>
                            </w:rPr>
                            <w:t>29</w:t>
                          </w:r>
                          <w:r>
                            <w:rPr>
                              <w:rFonts w:ascii="Times New Roman" w:hAnsi="Times New Roman"/>
                              <w:sz w:val="20"/>
                              <w:szCs w:val="20"/>
                            </w:rPr>
                            <w:t>–</w:t>
                          </w:r>
                          <w:r w:rsidR="00CF4706">
                            <w:rPr>
                              <w:rFonts w:ascii="Times New Roman" w:hAnsi="Times New Roman"/>
                              <w:sz w:val="20"/>
                              <w:szCs w:val="20"/>
                            </w:rPr>
                            <w:t>3</w:t>
                          </w:r>
                          <w:r w:rsidR="002762FD">
                            <w:rPr>
                              <w:rFonts w:ascii="Times New Roman" w:hAnsi="Times New Roman"/>
                              <w:sz w:val="20"/>
                              <w:szCs w:val="20"/>
                            </w:rPr>
                            <w:t>6</w:t>
                          </w:r>
                        </w:p>
                        <w:p w14:paraId="518B37B3" w14:textId="77777777" w:rsidR="00C8171A" w:rsidRPr="00C8171A" w:rsidRDefault="00000000" w:rsidP="00C8171A">
                          <w:pPr>
                            <w:widowControl w:val="0"/>
                            <w:tabs>
                              <w:tab w:val="right" w:pos="8781"/>
                            </w:tabs>
                            <w:spacing w:before="20" w:after="20" w:line="240" w:lineRule="auto"/>
                            <w:rPr>
                              <w:rFonts w:ascii="Times New Roman" w:hAnsi="Times New Roman"/>
                              <w:i/>
                              <w:iCs/>
                              <w:sz w:val="20"/>
                              <w:szCs w:val="20"/>
                            </w:rPr>
                          </w:pPr>
                          <w:hyperlink r:id="rId1" w:history="1">
                            <w:r w:rsidR="00C8171A" w:rsidRPr="00C8171A">
                              <w:rPr>
                                <w:rStyle w:val="Hyperlink"/>
                                <w:rFonts w:ascii="Times New Roman" w:hAnsi="Times New Roman"/>
                                <w:i/>
                                <w:iCs/>
                                <w:sz w:val="20"/>
                                <w:szCs w:val="20"/>
                                <w:u w:val="none"/>
                              </w:rPr>
                              <w:t>https://ejournal.warmadewa.ac.id/index.php/undagi/index</w:t>
                            </w:r>
                          </w:hyperlink>
                        </w:p>
                        <w:p w14:paraId="64E4AE9C" w14:textId="3F34E867" w:rsidR="00C8171A" w:rsidRPr="00C8171A" w:rsidRDefault="00C8171A" w:rsidP="00C8171A">
                          <w:pPr>
                            <w:widowControl w:val="0"/>
                            <w:tabs>
                              <w:tab w:val="right" w:pos="8781"/>
                            </w:tabs>
                            <w:spacing w:before="20" w:after="20" w:line="240" w:lineRule="auto"/>
                            <w:rPr>
                              <w:rFonts w:ascii="Times New Roman" w:hAnsi="Times New Roman"/>
                              <w:sz w:val="20"/>
                              <w:szCs w:val="20"/>
                            </w:rPr>
                          </w:pPr>
                          <w:r w:rsidRPr="00C8171A">
                            <w:rPr>
                              <w:rFonts w:ascii="Times New Roman" w:hAnsi="Times New Roman"/>
                              <w:sz w:val="20"/>
                              <w:szCs w:val="20"/>
                            </w:rPr>
                            <w:t xml:space="preserve">p-ISSN 2338-0454 (printed), e-ISSN 2581-2211 (online) </w:t>
                          </w:r>
                          <w:r w:rsidRPr="00C8171A">
                            <w:rPr>
                              <w:rFonts w:ascii="Times New Roman" w:hAnsi="Times New Roman"/>
                              <w:sz w:val="20"/>
                              <w:szCs w:val="20"/>
                            </w:rPr>
                            <w:tab/>
                          </w:r>
                          <w:proofErr w:type="spellStart"/>
                          <w:r w:rsidRPr="00C8171A">
                            <w:rPr>
                              <w:rFonts w:ascii="Times New Roman" w:hAnsi="Times New Roman"/>
                              <w:sz w:val="20"/>
                              <w:szCs w:val="20"/>
                            </w:rPr>
                            <w:t>Dipublikasi</w:t>
                          </w:r>
                          <w:proofErr w:type="spellEnd"/>
                          <w:r w:rsidRPr="00C8171A">
                            <w:rPr>
                              <w:rFonts w:ascii="Times New Roman" w:hAnsi="Times New Roman"/>
                              <w:sz w:val="20"/>
                              <w:szCs w:val="20"/>
                            </w:rPr>
                            <w:t xml:space="preserve">: </w:t>
                          </w:r>
                          <w:r w:rsidR="00CF4706">
                            <w:rPr>
                              <w:rFonts w:ascii="Times New Roman" w:hAnsi="Times New Roman"/>
                              <w:sz w:val="20"/>
                              <w:szCs w:val="20"/>
                            </w:rPr>
                            <w:t>31</w:t>
                          </w:r>
                          <w:r>
                            <w:rPr>
                              <w:rFonts w:ascii="Times New Roman" w:hAnsi="Times New Roman"/>
                              <w:sz w:val="20"/>
                              <w:szCs w:val="20"/>
                            </w:rPr>
                            <w:t xml:space="preserve"> </w:t>
                          </w:r>
                          <w:r w:rsidR="00CF4706">
                            <w:rPr>
                              <w:rFonts w:ascii="Times New Roman" w:hAnsi="Times New Roman"/>
                              <w:sz w:val="20"/>
                              <w:szCs w:val="20"/>
                            </w:rPr>
                            <w:t>12</w:t>
                          </w:r>
                          <w:r>
                            <w:rPr>
                              <w:rFonts w:ascii="Times New Roman" w:hAnsi="Times New Roman"/>
                              <w:sz w:val="20"/>
                              <w:szCs w:val="20"/>
                            </w:rPr>
                            <w:t xml:space="preserve"> </w:t>
                          </w:r>
                          <w:r w:rsidR="00CF4706">
                            <w:rPr>
                              <w:rFonts w:ascii="Times New Roman" w:hAnsi="Times New Roman"/>
                              <w:sz w:val="20"/>
                              <w:szCs w:val="20"/>
                            </w:rPr>
                            <w:t>2024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6008D" id="_x0000_t202" coordsize="21600,21600" o:spt="202" path="m,l,21600r21600,l21600,xe">
              <v:stroke joinstyle="miter"/>
              <v:path gradientshapeok="t" o:connecttype="rect"/>
            </v:shapetype>
            <v:shape id="Text Box 1" o:spid="_x0000_s1026" type="#_x0000_t202" style="position:absolute;margin-left:-4.9pt;margin-top:-20.05pt;width:479pt;height:88.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" filled="f" fillcolor="#5b9bd5" stroked="f" strokecolor="black [0]" strokeweight="2pt">
              <v:textbox inset="2.88pt,2.88pt,2.88pt,2.88pt">
                <w:txbxContent>
                  <w:p w14:paraId="1485A3E3" w14:textId="77777777" w:rsidR="00C8171A" w:rsidRDefault="00C8171A" w:rsidP="00C8171A">
                    <w:pPr>
                      <w:widowControl w:val="0"/>
                      <w:spacing w:before="20" w:after="20" w:line="240" w:lineRule="auto"/>
                      <w:rPr>
                        <w:rFonts w:ascii="Times New Roman" w:hAnsi="Times New Roman"/>
                      </w:rPr>
                    </w:pPr>
                    <w:r>
                      <w:rPr>
                        <w:rFonts w:ascii="Bauhaus 93" w:hAnsi="Bauhaus 93"/>
                        <w:sz w:val="32"/>
                        <w:szCs w:val="32"/>
                      </w:rPr>
                      <w:t>UNDAGI</w:t>
                    </w:r>
                    <w:r>
                      <w:rPr>
                        <w:rFonts w:ascii="Times New Roman" w:hAnsi="Times New Roman"/>
                      </w:rPr>
                      <w:t xml:space="preserve">: </w:t>
                    </w:r>
                    <w:proofErr w:type="spellStart"/>
                    <w:r>
                      <w:rPr>
                        <w:rFonts w:ascii="Calisto MT" w:hAnsi="Calisto MT"/>
                        <w:sz w:val="32"/>
                        <w:szCs w:val="32"/>
                      </w:rPr>
                      <w:t>Jurnal</w:t>
                    </w:r>
                    <w:proofErr w:type="spellEnd"/>
                    <w:r>
                      <w:rPr>
                        <w:rFonts w:ascii="Calisto MT" w:hAnsi="Calisto MT"/>
                        <w:sz w:val="32"/>
                        <w:szCs w:val="32"/>
                      </w:rPr>
                      <w:t xml:space="preserve"> </w:t>
                    </w:r>
                    <w:proofErr w:type="spellStart"/>
                    <w:r>
                      <w:rPr>
                        <w:rFonts w:ascii="Calisto MT" w:hAnsi="Calisto MT"/>
                        <w:sz w:val="32"/>
                        <w:szCs w:val="32"/>
                      </w:rPr>
                      <w:t>Ilmiah</w:t>
                    </w:r>
                    <w:proofErr w:type="spellEnd"/>
                    <w:r>
                      <w:rPr>
                        <w:rFonts w:ascii="Calisto MT" w:hAnsi="Calisto MT"/>
                        <w:sz w:val="32"/>
                        <w:szCs w:val="32"/>
                      </w:rPr>
                      <w:t xml:space="preserve"> </w:t>
                    </w:r>
                    <w:proofErr w:type="spellStart"/>
                    <w:r>
                      <w:rPr>
                        <w:rFonts w:ascii="Calisto MT" w:hAnsi="Calisto MT"/>
                        <w:sz w:val="32"/>
                        <w:szCs w:val="32"/>
                      </w:rPr>
                      <w:t>Arsitektur</w:t>
                    </w:r>
                    <w:proofErr w:type="spellEnd"/>
                    <w:r w:rsidR="00E63166">
                      <w:rPr>
                        <w:rFonts w:ascii="Calisto MT" w:hAnsi="Calisto MT"/>
                        <w:sz w:val="32"/>
                        <w:szCs w:val="32"/>
                      </w:rPr>
                      <w:t xml:space="preserve"> Universitas </w:t>
                    </w:r>
                    <w:proofErr w:type="spellStart"/>
                    <w:r w:rsidR="00E63166">
                      <w:rPr>
                        <w:rFonts w:ascii="Calisto MT" w:hAnsi="Calisto MT"/>
                        <w:sz w:val="32"/>
                        <w:szCs w:val="32"/>
                      </w:rPr>
                      <w:t>Warmadewa</w:t>
                    </w:r>
                    <w:proofErr w:type="spellEnd"/>
                  </w:p>
                  <w:p w14:paraId="65ED0950" w14:textId="5D29E9E5" w:rsidR="00C8171A" w:rsidRPr="00C8171A" w:rsidRDefault="00C8171A" w:rsidP="00C8171A">
                    <w:pPr>
                      <w:widowControl w:val="0"/>
                      <w:spacing w:before="20" w:after="20" w:line="240" w:lineRule="auto"/>
                      <w:rPr>
                        <w:rFonts w:ascii="Times New Roman" w:hAnsi="Times New Roman"/>
                        <w:sz w:val="20"/>
                        <w:szCs w:val="20"/>
                      </w:rPr>
                    </w:pPr>
                    <w:r>
                      <w:rPr>
                        <w:rFonts w:ascii="Times New Roman" w:hAnsi="Times New Roman"/>
                        <w:sz w:val="20"/>
                        <w:szCs w:val="20"/>
                      </w:rPr>
                      <w:t xml:space="preserve">Volume </w:t>
                    </w:r>
                    <w:r w:rsidR="00B001D1">
                      <w:rPr>
                        <w:rFonts w:ascii="Times New Roman" w:hAnsi="Times New Roman"/>
                        <w:sz w:val="20"/>
                        <w:szCs w:val="20"/>
                      </w:rPr>
                      <w:t>12</w:t>
                    </w:r>
                    <w:r>
                      <w:rPr>
                        <w:rFonts w:ascii="Times New Roman" w:hAnsi="Times New Roman"/>
                        <w:sz w:val="20"/>
                        <w:szCs w:val="20"/>
                      </w:rPr>
                      <w:t xml:space="preserve">, </w:t>
                    </w:r>
                    <w:r w:rsidR="00D77993">
                      <w:rPr>
                        <w:rFonts w:ascii="Times New Roman" w:hAnsi="Times New Roman"/>
                        <w:sz w:val="20"/>
                        <w:szCs w:val="20"/>
                      </w:rPr>
                      <w:t>Issue</w:t>
                    </w:r>
                    <w:r>
                      <w:rPr>
                        <w:rFonts w:ascii="Times New Roman" w:hAnsi="Times New Roman"/>
                        <w:sz w:val="20"/>
                        <w:szCs w:val="20"/>
                      </w:rPr>
                      <w:t xml:space="preserve"> </w:t>
                    </w:r>
                    <w:r w:rsidR="00B001D1">
                      <w:rPr>
                        <w:rFonts w:ascii="Times New Roman" w:hAnsi="Times New Roman"/>
                        <w:sz w:val="20"/>
                        <w:szCs w:val="20"/>
                      </w:rPr>
                      <w:t>2</w:t>
                    </w:r>
                    <w:r>
                      <w:rPr>
                        <w:rFonts w:ascii="Times New Roman" w:hAnsi="Times New Roman"/>
                        <w:sz w:val="20"/>
                        <w:szCs w:val="20"/>
                      </w:rPr>
                      <w:t xml:space="preserve">, </w:t>
                    </w:r>
                    <w:proofErr w:type="spellStart"/>
                    <w:r w:rsidR="00B001D1">
                      <w:rPr>
                        <w:rFonts w:ascii="Times New Roman" w:hAnsi="Times New Roman"/>
                        <w:sz w:val="20"/>
                        <w:szCs w:val="20"/>
                      </w:rPr>
                      <w:t>Desember</w:t>
                    </w:r>
                    <w:proofErr w:type="spellEnd"/>
                    <w:r>
                      <w:rPr>
                        <w:rFonts w:ascii="Times New Roman" w:hAnsi="Times New Roman"/>
                        <w:sz w:val="20"/>
                        <w:szCs w:val="20"/>
                      </w:rPr>
                      <w:t xml:space="preserve"> </w:t>
                    </w:r>
                    <w:r w:rsidR="00B001D1">
                      <w:rPr>
                        <w:rFonts w:ascii="Times New Roman" w:hAnsi="Times New Roman"/>
                        <w:sz w:val="20"/>
                        <w:szCs w:val="20"/>
                      </w:rPr>
                      <w:t>2024</w:t>
                    </w:r>
                    <w:r>
                      <w:rPr>
                        <w:rFonts w:ascii="Times New Roman" w:hAnsi="Times New Roman"/>
                        <w:sz w:val="20"/>
                        <w:szCs w:val="20"/>
                      </w:rPr>
                      <w:t xml:space="preserve">; pp. </w:t>
                    </w:r>
                    <w:r w:rsidR="00B001D1">
                      <w:rPr>
                        <w:rFonts w:ascii="Times New Roman" w:hAnsi="Times New Roman"/>
                        <w:sz w:val="20"/>
                        <w:szCs w:val="20"/>
                      </w:rPr>
                      <w:t>29</w:t>
                    </w:r>
                    <w:r>
                      <w:rPr>
                        <w:rFonts w:ascii="Times New Roman" w:hAnsi="Times New Roman"/>
                        <w:sz w:val="20"/>
                        <w:szCs w:val="20"/>
                      </w:rPr>
                      <w:t>–</w:t>
                    </w:r>
                    <w:r w:rsidR="00CF4706">
                      <w:rPr>
                        <w:rFonts w:ascii="Times New Roman" w:hAnsi="Times New Roman"/>
                        <w:sz w:val="20"/>
                        <w:szCs w:val="20"/>
                      </w:rPr>
                      <w:t>3</w:t>
                    </w:r>
                    <w:r w:rsidR="002762FD">
                      <w:rPr>
                        <w:rFonts w:ascii="Times New Roman" w:hAnsi="Times New Roman"/>
                        <w:sz w:val="20"/>
                        <w:szCs w:val="20"/>
                      </w:rPr>
                      <w:t>6</w:t>
                    </w:r>
                  </w:p>
                  <w:p w14:paraId="518B37B3" w14:textId="77777777" w:rsidR="00C8171A" w:rsidRPr="00C8171A" w:rsidRDefault="00000000" w:rsidP="00C8171A">
                    <w:pPr>
                      <w:widowControl w:val="0"/>
                      <w:tabs>
                        <w:tab w:val="right" w:pos="8781"/>
                      </w:tabs>
                      <w:spacing w:before="20" w:after="20" w:line="240" w:lineRule="auto"/>
                      <w:rPr>
                        <w:rFonts w:ascii="Times New Roman" w:hAnsi="Times New Roman"/>
                        <w:i/>
                        <w:iCs/>
                        <w:sz w:val="20"/>
                        <w:szCs w:val="20"/>
                      </w:rPr>
                    </w:pPr>
                    <w:hyperlink r:id="rId2" w:history="1">
                      <w:r w:rsidR="00C8171A" w:rsidRPr="00C8171A">
                        <w:rPr>
                          <w:rStyle w:val="Hyperlink"/>
                          <w:rFonts w:ascii="Times New Roman" w:hAnsi="Times New Roman"/>
                          <w:i/>
                          <w:iCs/>
                          <w:sz w:val="20"/>
                          <w:szCs w:val="20"/>
                          <w:u w:val="none"/>
                        </w:rPr>
                        <w:t>https://ejournal.warmadewa.ac.id/index.php/undagi/index</w:t>
                      </w:r>
                    </w:hyperlink>
                  </w:p>
                  <w:p w14:paraId="64E4AE9C" w14:textId="3F34E867" w:rsidR="00C8171A" w:rsidRPr="00C8171A" w:rsidRDefault="00C8171A" w:rsidP="00C8171A">
                    <w:pPr>
                      <w:widowControl w:val="0"/>
                      <w:tabs>
                        <w:tab w:val="right" w:pos="8781"/>
                      </w:tabs>
                      <w:spacing w:before="20" w:after="20" w:line="240" w:lineRule="auto"/>
                      <w:rPr>
                        <w:rFonts w:ascii="Times New Roman" w:hAnsi="Times New Roman"/>
                        <w:sz w:val="20"/>
                        <w:szCs w:val="20"/>
                      </w:rPr>
                    </w:pPr>
                    <w:r w:rsidRPr="00C8171A">
                      <w:rPr>
                        <w:rFonts w:ascii="Times New Roman" w:hAnsi="Times New Roman"/>
                        <w:sz w:val="20"/>
                        <w:szCs w:val="20"/>
                      </w:rPr>
                      <w:t xml:space="preserve">p-ISSN 2338-0454 (printed), e-ISSN 2581-2211 (online) </w:t>
                    </w:r>
                    <w:r w:rsidRPr="00C8171A">
                      <w:rPr>
                        <w:rFonts w:ascii="Times New Roman" w:hAnsi="Times New Roman"/>
                        <w:sz w:val="20"/>
                        <w:szCs w:val="20"/>
                      </w:rPr>
                      <w:tab/>
                    </w:r>
                    <w:proofErr w:type="spellStart"/>
                    <w:r w:rsidRPr="00C8171A">
                      <w:rPr>
                        <w:rFonts w:ascii="Times New Roman" w:hAnsi="Times New Roman"/>
                        <w:sz w:val="20"/>
                        <w:szCs w:val="20"/>
                      </w:rPr>
                      <w:t>Dipublikasi</w:t>
                    </w:r>
                    <w:proofErr w:type="spellEnd"/>
                    <w:r w:rsidRPr="00C8171A">
                      <w:rPr>
                        <w:rFonts w:ascii="Times New Roman" w:hAnsi="Times New Roman"/>
                        <w:sz w:val="20"/>
                        <w:szCs w:val="20"/>
                      </w:rPr>
                      <w:t xml:space="preserve">: </w:t>
                    </w:r>
                    <w:r w:rsidR="00CF4706">
                      <w:rPr>
                        <w:rFonts w:ascii="Times New Roman" w:hAnsi="Times New Roman"/>
                        <w:sz w:val="20"/>
                        <w:szCs w:val="20"/>
                      </w:rPr>
                      <w:t>31</w:t>
                    </w:r>
                    <w:r>
                      <w:rPr>
                        <w:rFonts w:ascii="Times New Roman" w:hAnsi="Times New Roman"/>
                        <w:sz w:val="20"/>
                        <w:szCs w:val="20"/>
                      </w:rPr>
                      <w:t xml:space="preserve"> </w:t>
                    </w:r>
                    <w:r w:rsidR="00CF4706">
                      <w:rPr>
                        <w:rFonts w:ascii="Times New Roman" w:hAnsi="Times New Roman"/>
                        <w:sz w:val="20"/>
                        <w:szCs w:val="20"/>
                      </w:rPr>
                      <w:t>12</w:t>
                    </w:r>
                    <w:r>
                      <w:rPr>
                        <w:rFonts w:ascii="Times New Roman" w:hAnsi="Times New Roman"/>
                        <w:sz w:val="20"/>
                        <w:szCs w:val="20"/>
                      </w:rPr>
                      <w:t xml:space="preserve"> </w:t>
                    </w:r>
                    <w:r w:rsidR="00CF4706">
                      <w:rPr>
                        <w:rFonts w:ascii="Times New Roman" w:hAnsi="Times New Roman"/>
                        <w:sz w:val="20"/>
                        <w:szCs w:val="20"/>
                      </w:rPr>
                      <w:t>2024</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53B7D4D" wp14:editId="0642DAAD">
              <wp:simplePos x="0" y="0"/>
              <wp:positionH relativeFrom="column">
                <wp:posOffset>-17780</wp:posOffset>
              </wp:positionH>
              <wp:positionV relativeFrom="paragraph">
                <wp:posOffset>659765</wp:posOffset>
              </wp:positionV>
              <wp:extent cx="5835650" cy="0"/>
              <wp:effectExtent l="38100" t="38100" r="69850" b="95250"/>
              <wp:wrapNone/>
              <wp:docPr id="2" name="Straight Connector 2"/>
              <wp:cNvGraphicFramePr/>
              <a:graphic xmlns:a="http://schemas.openxmlformats.org/drawingml/2006/main">
                <a:graphicData uri="http://schemas.microsoft.com/office/word/2010/wordprocessingShape">
                  <wps:wsp>
                    <wps:cNvCnPr/>
                    <wps:spPr>
                      <a:xfrm>
                        <a:off x="0" y="0"/>
                        <a:ext cx="5835650" cy="0"/>
                      </a:xfrm>
                      <a:prstGeom prst="line">
                        <a:avLst/>
                      </a:prstGeom>
                      <a:ln cmpd="thickThi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61E2126"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51.95pt" to="458.1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" strokecolor="black [3213]" strokeweight="2pt">
              <v:stroke linestyle="thickThin"/>
              <v:shadow on="t" color="black" opacity="24903f" origin=",.5" offset="0,.55556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85279" w14:textId="77777777" w:rsidR="00CF07B4" w:rsidRPr="00E46D0B" w:rsidRDefault="00CF07B4">
    <w:pPr>
      <w:pStyle w:val="Header"/>
      <w:rPr>
        <w:rFonts w:ascii="Arial Narrow" w:hAnsi="Arial Narrow"/>
        <w:sz w:val="16"/>
        <w:szCs w:val="16"/>
      </w:rPr>
    </w:pPr>
    <w:proofErr w:type="spellStart"/>
    <w:r>
      <w:rPr>
        <w:rFonts w:ascii="Arial Narrow" w:hAnsi="Arial Narrow"/>
        <w:sz w:val="16"/>
        <w:szCs w:val="16"/>
      </w:rPr>
      <w:t>Jenis</w:t>
    </w:r>
    <w:proofErr w:type="spellEnd"/>
    <w:r>
      <w:rPr>
        <w:rFonts w:ascii="Arial Narrow" w:hAnsi="Arial Narrow"/>
        <w:sz w:val="16"/>
        <w:szCs w:val="16"/>
      </w:rPr>
      <w:t xml:space="preserve"> </w:t>
    </w:r>
    <w:proofErr w:type="spellStart"/>
    <w:r>
      <w:rPr>
        <w:rFonts w:ascii="Arial Narrow" w:hAnsi="Arial Narrow"/>
        <w:sz w:val="16"/>
        <w:szCs w:val="16"/>
      </w:rPr>
      <w:t>Konsep</w:t>
    </w:r>
    <w:proofErr w:type="spellEnd"/>
    <w:r>
      <w:rPr>
        <w:rFonts w:ascii="Arial Narrow" w:hAnsi="Arial Narrow"/>
        <w:sz w:val="16"/>
        <w:szCs w:val="16"/>
      </w:rPr>
      <w:t xml:space="preserve"> </w:t>
    </w:r>
    <w:proofErr w:type="spellStart"/>
    <w:r>
      <w:rPr>
        <w:rFonts w:ascii="Arial Narrow" w:hAnsi="Arial Narrow"/>
        <w:sz w:val="16"/>
        <w:szCs w:val="16"/>
      </w:rPr>
      <w:t>Dalam</w:t>
    </w:r>
    <w:proofErr w:type="spellEnd"/>
    <w:r>
      <w:rPr>
        <w:rFonts w:ascii="Arial Narrow" w:hAnsi="Arial Narrow"/>
        <w:sz w:val="16"/>
        <w:szCs w:val="16"/>
      </w:rPr>
      <w:t xml:space="preserve"> </w:t>
    </w:r>
    <w:proofErr w:type="spellStart"/>
    <w:r>
      <w:rPr>
        <w:rFonts w:ascii="Arial Narrow" w:hAnsi="Arial Narrow"/>
        <w:sz w:val="16"/>
        <w:szCs w:val="16"/>
      </w:rPr>
      <w:t>Arsitektur</w:t>
    </w:r>
    <w:proofErr w:type="spellEnd"/>
  </w:p>
  <w:p w14:paraId="1DE0ED83" w14:textId="77777777" w:rsidR="00CF07B4" w:rsidRDefault="00CF07B4">
    <w:pPr>
      <w:pStyle w:val="Header"/>
    </w:pPr>
  </w:p>
  <w:p w14:paraId="64471632" w14:textId="77777777" w:rsidR="004D1912" w:rsidRDefault="004D19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58FF8" w14:textId="77777777" w:rsidR="00CF07B4" w:rsidRPr="003338C5" w:rsidRDefault="00A27CF3" w:rsidP="003338C5">
    <w:pPr>
      <w:pStyle w:val="Header"/>
    </w:pPr>
    <w:r>
      <w:rPr>
        <w:rFonts w:ascii="Times New Roman" w:hAnsi="Times New Roman"/>
        <w:noProof/>
        <w:sz w:val="24"/>
        <w:szCs w:val="24"/>
      </w:rPr>
      <mc:AlternateContent>
        <mc:Choice Requires="wps">
          <w:drawing>
            <wp:anchor distT="36576" distB="36576" distL="36576" distR="36576" simplePos="0" relativeHeight="251671552" behindDoc="0" locked="0" layoutInCell="1" allowOverlap="1" wp14:anchorId="0EE2AB43" wp14:editId="28D0E522">
              <wp:simplePos x="0" y="0"/>
              <wp:positionH relativeFrom="column">
                <wp:posOffset>-635</wp:posOffset>
              </wp:positionH>
              <wp:positionV relativeFrom="paragraph">
                <wp:posOffset>330835</wp:posOffset>
              </wp:positionV>
              <wp:extent cx="5760085" cy="251460"/>
              <wp:effectExtent l="4445" t="4445" r="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514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DD76427" w14:textId="77777777" w:rsidR="00A27CF3" w:rsidRDefault="00A27CF3" w:rsidP="00A27CF3">
                          <w:pPr>
                            <w:pStyle w:val="UndagiTitle"/>
                            <w:widowControl w:val="0"/>
                            <w:spacing w:before="40" w:after="40" w:line="300" w:lineRule="auto"/>
                            <w:jc w:val="both"/>
                            <w:rPr>
                              <w:b w:val="0"/>
                              <w:bCs w:val="0"/>
                              <w:i/>
                              <w:iCs/>
                              <w:sz w:val="20"/>
                              <w:szCs w:val="20"/>
                              <w14:ligatures w14:val="none"/>
                            </w:rPr>
                          </w:pPr>
                          <w:proofErr w:type="spellStart"/>
                          <w:r>
                            <w:rPr>
                              <w:b w:val="0"/>
                              <w:bCs w:val="0"/>
                              <w:i/>
                              <w:iCs/>
                              <w:sz w:val="20"/>
                              <w:szCs w:val="20"/>
                              <w14:ligatures w14:val="none"/>
                            </w:rPr>
                            <w:t>Judul</w:t>
                          </w:r>
                          <w:proofErr w:type="spellEnd"/>
                          <w:r>
                            <w:rPr>
                              <w:b w:val="0"/>
                              <w:bCs w:val="0"/>
                              <w:i/>
                              <w:iCs/>
                              <w:sz w:val="20"/>
                              <w:szCs w:val="20"/>
                              <w14:ligatures w14:val="none"/>
                            </w:rPr>
                            <w:t xml:space="preserve"> Artikel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2AB43" id="_x0000_t202" coordsize="21600,21600" o:spt="202" path="m,l,21600r21600,l21600,xe">
              <v:stroke joinstyle="miter"/>
              <v:path gradientshapeok="t" o:connecttype="rect"/>
            </v:shapetype>
            <v:shape id="Text Box 8" o:spid="_x0000_s1028" type="#_x0000_t202" style="position:absolute;margin-left:-.05pt;margin-top:26.05pt;width:453.55pt;height:19.8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" filled="f" fillcolor="#5b9bd5" stroked="f" strokecolor="black [0]" strokeweight="2pt">
              <v:textbox inset="2.88pt,2.88pt,2.88pt,2.88pt">
                <w:txbxContent>
                  <w:p w14:paraId="0DD76427" w14:textId="77777777" w:rsidR="00A27CF3" w:rsidRDefault="00A27CF3" w:rsidP="00A27CF3">
                    <w:pPr>
                      <w:pStyle w:val="UndagiTitle"/>
                      <w:widowControl w:val="0"/>
                      <w:spacing w:before="40" w:after="40" w:line="300" w:lineRule="auto"/>
                      <w:jc w:val="both"/>
                      <w:rPr>
                        <w:b w:val="0"/>
                        <w:bCs w:val="0"/>
                        <w:i/>
                        <w:iCs/>
                        <w:sz w:val="20"/>
                        <w:szCs w:val="20"/>
                        <w14:ligatures w14:val="none"/>
                      </w:rPr>
                    </w:pPr>
                    <w:proofErr w:type="spellStart"/>
                    <w:r>
                      <w:rPr>
                        <w:b w:val="0"/>
                        <w:bCs w:val="0"/>
                        <w:i/>
                        <w:iCs/>
                        <w:sz w:val="20"/>
                        <w:szCs w:val="20"/>
                        <w14:ligatures w14:val="none"/>
                      </w:rPr>
                      <w:t>Judul</w:t>
                    </w:r>
                    <w:proofErr w:type="spellEnd"/>
                    <w:r>
                      <w:rPr>
                        <w:b w:val="0"/>
                        <w:bCs w:val="0"/>
                        <w:i/>
                        <w:iCs/>
                        <w:sz w:val="20"/>
                        <w:szCs w:val="20"/>
                        <w14:ligatures w14:val="none"/>
                      </w:rPr>
                      <w:t xml:space="preserve"> Artikel</w:t>
                    </w:r>
                  </w:p>
                </w:txbxContent>
              </v:textbox>
            </v:shape>
          </w:pict>
        </mc:Fallback>
      </mc:AlternateContent>
    </w:r>
    <w:r w:rsidR="000A3F8B">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70F3213D" wp14:editId="3A4F23D6">
              <wp:simplePos x="0" y="0"/>
              <wp:positionH relativeFrom="column">
                <wp:posOffset>-17780</wp:posOffset>
              </wp:positionH>
              <wp:positionV relativeFrom="paragraph">
                <wp:posOffset>621665</wp:posOffset>
              </wp:positionV>
              <wp:extent cx="5835650" cy="0"/>
              <wp:effectExtent l="38100" t="38100" r="69850" b="95250"/>
              <wp:wrapNone/>
              <wp:docPr id="6" name="Straight Connector 6"/>
              <wp:cNvGraphicFramePr/>
              <a:graphic xmlns:a="http://schemas.openxmlformats.org/drawingml/2006/main">
                <a:graphicData uri="http://schemas.microsoft.com/office/word/2010/wordprocessingShape">
                  <wps:wsp>
                    <wps:cNvCnPr/>
                    <wps:spPr>
                      <a:xfrm>
                        <a:off x="0" y="0"/>
                        <a:ext cx="5835650" cy="0"/>
                      </a:xfrm>
                      <a:prstGeom prst="line">
                        <a:avLst/>
                      </a:prstGeom>
                      <a:ln cmpd="thickThi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54BFCC3"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48.95pt" to="458.1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" strokecolor="black [3213]" strokeweight="2pt">
              <v:stroke linestyle="thickThin"/>
              <v:shadow on="t" color="black" opacity="24903f" origin=",.5" offset="0,.55556mm"/>
            </v:line>
          </w:pict>
        </mc:Fallback>
      </mc:AlternateContent>
    </w:r>
  </w:p>
  <w:p w14:paraId="5FF4411C" w14:textId="77777777" w:rsidR="004D1912" w:rsidRDefault="004D191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14F5C" w14:textId="77777777" w:rsidR="00CF07B4" w:rsidRPr="003338C5" w:rsidRDefault="00CF07B4" w:rsidP="003338C5">
    <w:pPr>
      <w:pStyle w:val="Header"/>
    </w:pPr>
  </w:p>
  <w:p w14:paraId="3357C7EB" w14:textId="77777777" w:rsidR="004D1912" w:rsidRDefault="004D19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A3D"/>
    <w:multiLevelType w:val="hybridMultilevel"/>
    <w:tmpl w:val="B900D6F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022F79D9"/>
    <w:multiLevelType w:val="multilevel"/>
    <w:tmpl w:val="32FEB424"/>
    <w:lvl w:ilvl="0">
      <w:start w:val="1"/>
      <w:numFmt w:val="decimal"/>
      <w:lvlText w:val="%1."/>
      <w:lvlJc w:val="left"/>
      <w:pPr>
        <w:ind w:left="360" w:hanging="360"/>
      </w:pPr>
      <w:rPr>
        <w:rFonts w:hint="default"/>
      </w:rPr>
    </w:lvl>
    <w:lvl w:ilvl="1">
      <w:start w:val="1"/>
      <w:numFmt w:val="decimal"/>
      <w:pStyle w:val="SubJudul-1"/>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1D756E"/>
    <w:multiLevelType w:val="hybridMultilevel"/>
    <w:tmpl w:val="C904481C"/>
    <w:lvl w:ilvl="0" w:tplc="38090001">
      <w:start w:val="1"/>
      <w:numFmt w:val="bullet"/>
      <w:lvlText w:val=""/>
      <w:lvlJc w:val="left"/>
      <w:pPr>
        <w:ind w:left="1440" w:hanging="360"/>
      </w:pPr>
      <w:rPr>
        <w:rFonts w:ascii="Symbol" w:hAnsi="Symbol" w:hint="default"/>
      </w:rPr>
    </w:lvl>
    <w:lvl w:ilvl="1" w:tplc="38090001">
      <w:start w:val="1"/>
      <w:numFmt w:val="bullet"/>
      <w:lvlText w:val=""/>
      <w:lvlJc w:val="left"/>
      <w:pPr>
        <w:ind w:left="720" w:hanging="360"/>
      </w:pPr>
      <w:rPr>
        <w:rFonts w:ascii="Symbol" w:hAnsi="Symbol"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15:restartNumberingAfterBreak="0">
    <w:nsid w:val="0C3330B1"/>
    <w:multiLevelType w:val="hybridMultilevel"/>
    <w:tmpl w:val="36107C9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1602C7"/>
    <w:multiLevelType w:val="hybridMultilevel"/>
    <w:tmpl w:val="C0724CB6"/>
    <w:lvl w:ilvl="0" w:tplc="38090017">
      <w:start w:val="1"/>
      <w:numFmt w:val="lowerLetter"/>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5F75504B"/>
    <w:multiLevelType w:val="hybridMultilevel"/>
    <w:tmpl w:val="1194A2C8"/>
    <w:lvl w:ilvl="0" w:tplc="3C469274">
      <w:start w:val="1"/>
      <w:numFmt w:val="lowerLetter"/>
      <w:pStyle w:val="abcd"/>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37474271">
    <w:abstractNumId w:val="1"/>
  </w:num>
  <w:num w:numId="2" w16cid:durableId="1467163899">
    <w:abstractNumId w:val="5"/>
  </w:num>
  <w:num w:numId="3" w16cid:durableId="1002321676">
    <w:abstractNumId w:val="2"/>
  </w:num>
  <w:num w:numId="4" w16cid:durableId="55008722">
    <w:abstractNumId w:val="4"/>
  </w:num>
  <w:num w:numId="5" w16cid:durableId="1267421192">
    <w:abstractNumId w:val="3"/>
  </w:num>
  <w:num w:numId="6" w16cid:durableId="46323567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mirrorMargins/>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874"/>
    <w:rsid w:val="00023C0A"/>
    <w:rsid w:val="00025218"/>
    <w:rsid w:val="000252D9"/>
    <w:rsid w:val="00025C16"/>
    <w:rsid w:val="00036900"/>
    <w:rsid w:val="00040439"/>
    <w:rsid w:val="000509C7"/>
    <w:rsid w:val="00072553"/>
    <w:rsid w:val="00072A10"/>
    <w:rsid w:val="000767AC"/>
    <w:rsid w:val="000815F4"/>
    <w:rsid w:val="00082D9B"/>
    <w:rsid w:val="00092D36"/>
    <w:rsid w:val="000977B0"/>
    <w:rsid w:val="000A2CCF"/>
    <w:rsid w:val="000A3F8B"/>
    <w:rsid w:val="000B360E"/>
    <w:rsid w:val="000C180E"/>
    <w:rsid w:val="000C528C"/>
    <w:rsid w:val="000C52FB"/>
    <w:rsid w:val="000C7723"/>
    <w:rsid w:val="000C7821"/>
    <w:rsid w:val="000E3D17"/>
    <w:rsid w:val="000F2CFB"/>
    <w:rsid w:val="000F436B"/>
    <w:rsid w:val="00101E71"/>
    <w:rsid w:val="0010664C"/>
    <w:rsid w:val="001204CA"/>
    <w:rsid w:val="0012527D"/>
    <w:rsid w:val="0013443D"/>
    <w:rsid w:val="00136150"/>
    <w:rsid w:val="001514C9"/>
    <w:rsid w:val="0016326A"/>
    <w:rsid w:val="00170809"/>
    <w:rsid w:val="00195A6C"/>
    <w:rsid w:val="001968FB"/>
    <w:rsid w:val="001C12A7"/>
    <w:rsid w:val="001C25DE"/>
    <w:rsid w:val="001C269A"/>
    <w:rsid w:val="001D5AF4"/>
    <w:rsid w:val="001E16A0"/>
    <w:rsid w:val="001E287D"/>
    <w:rsid w:val="001F1057"/>
    <w:rsid w:val="002104DD"/>
    <w:rsid w:val="00213A94"/>
    <w:rsid w:val="002142B8"/>
    <w:rsid w:val="002218CB"/>
    <w:rsid w:val="002258A8"/>
    <w:rsid w:val="002306DB"/>
    <w:rsid w:val="00233E3E"/>
    <w:rsid w:val="00253A7A"/>
    <w:rsid w:val="00260DB0"/>
    <w:rsid w:val="00272301"/>
    <w:rsid w:val="002762FD"/>
    <w:rsid w:val="00277868"/>
    <w:rsid w:val="002838CD"/>
    <w:rsid w:val="002955F9"/>
    <w:rsid w:val="002C6506"/>
    <w:rsid w:val="002D2B12"/>
    <w:rsid w:val="002D5D3A"/>
    <w:rsid w:val="002E2C9C"/>
    <w:rsid w:val="002E7509"/>
    <w:rsid w:val="002F139F"/>
    <w:rsid w:val="00310152"/>
    <w:rsid w:val="00313FB7"/>
    <w:rsid w:val="00321FAC"/>
    <w:rsid w:val="003338C5"/>
    <w:rsid w:val="003412D3"/>
    <w:rsid w:val="003504C3"/>
    <w:rsid w:val="00357181"/>
    <w:rsid w:val="00361DBE"/>
    <w:rsid w:val="0038204E"/>
    <w:rsid w:val="00387A48"/>
    <w:rsid w:val="00390BBA"/>
    <w:rsid w:val="003935AB"/>
    <w:rsid w:val="00396884"/>
    <w:rsid w:val="003A1632"/>
    <w:rsid w:val="003A286F"/>
    <w:rsid w:val="003A3CAF"/>
    <w:rsid w:val="003A518A"/>
    <w:rsid w:val="003A526B"/>
    <w:rsid w:val="003A6882"/>
    <w:rsid w:val="003B208E"/>
    <w:rsid w:val="003B7B8D"/>
    <w:rsid w:val="003C3285"/>
    <w:rsid w:val="003D6C00"/>
    <w:rsid w:val="003E488F"/>
    <w:rsid w:val="00403BEE"/>
    <w:rsid w:val="0041736A"/>
    <w:rsid w:val="00417777"/>
    <w:rsid w:val="00422A09"/>
    <w:rsid w:val="00423191"/>
    <w:rsid w:val="00425F35"/>
    <w:rsid w:val="00427768"/>
    <w:rsid w:val="0043738F"/>
    <w:rsid w:val="00446717"/>
    <w:rsid w:val="004628D5"/>
    <w:rsid w:val="00471E94"/>
    <w:rsid w:val="004752CD"/>
    <w:rsid w:val="004839F1"/>
    <w:rsid w:val="00485A1B"/>
    <w:rsid w:val="0048730A"/>
    <w:rsid w:val="00487C07"/>
    <w:rsid w:val="004904E0"/>
    <w:rsid w:val="00492AF1"/>
    <w:rsid w:val="00496B2E"/>
    <w:rsid w:val="004A13E4"/>
    <w:rsid w:val="004A17A3"/>
    <w:rsid w:val="004A24F2"/>
    <w:rsid w:val="004A46AE"/>
    <w:rsid w:val="004B352E"/>
    <w:rsid w:val="004C2BF7"/>
    <w:rsid w:val="004C408B"/>
    <w:rsid w:val="004C430F"/>
    <w:rsid w:val="004D0C3D"/>
    <w:rsid w:val="004D1912"/>
    <w:rsid w:val="004F58D5"/>
    <w:rsid w:val="00500624"/>
    <w:rsid w:val="005071E0"/>
    <w:rsid w:val="005149D4"/>
    <w:rsid w:val="00514EA8"/>
    <w:rsid w:val="00515915"/>
    <w:rsid w:val="005202A0"/>
    <w:rsid w:val="00520EB0"/>
    <w:rsid w:val="00546CB6"/>
    <w:rsid w:val="0057303B"/>
    <w:rsid w:val="005756CA"/>
    <w:rsid w:val="00575854"/>
    <w:rsid w:val="005820D9"/>
    <w:rsid w:val="0058460C"/>
    <w:rsid w:val="005A6D8B"/>
    <w:rsid w:val="005B354F"/>
    <w:rsid w:val="005C31A7"/>
    <w:rsid w:val="005C3FE6"/>
    <w:rsid w:val="005C4EDF"/>
    <w:rsid w:val="005D45C6"/>
    <w:rsid w:val="00600B9D"/>
    <w:rsid w:val="0060392A"/>
    <w:rsid w:val="00625844"/>
    <w:rsid w:val="0062606D"/>
    <w:rsid w:val="006331C2"/>
    <w:rsid w:val="00644476"/>
    <w:rsid w:val="006472A1"/>
    <w:rsid w:val="00651A8C"/>
    <w:rsid w:val="0065207D"/>
    <w:rsid w:val="00652D39"/>
    <w:rsid w:val="00654CD0"/>
    <w:rsid w:val="00660482"/>
    <w:rsid w:val="00661E76"/>
    <w:rsid w:val="006623FB"/>
    <w:rsid w:val="0067472D"/>
    <w:rsid w:val="00677064"/>
    <w:rsid w:val="00686504"/>
    <w:rsid w:val="0069263C"/>
    <w:rsid w:val="006A1E83"/>
    <w:rsid w:val="006A2FDC"/>
    <w:rsid w:val="006A71EE"/>
    <w:rsid w:val="006B4D76"/>
    <w:rsid w:val="006E71AB"/>
    <w:rsid w:val="006E7B9A"/>
    <w:rsid w:val="006F0F5C"/>
    <w:rsid w:val="006F6CE4"/>
    <w:rsid w:val="0070203F"/>
    <w:rsid w:val="0070528D"/>
    <w:rsid w:val="0071336D"/>
    <w:rsid w:val="00724209"/>
    <w:rsid w:val="0075091B"/>
    <w:rsid w:val="00753B5E"/>
    <w:rsid w:val="00753BB6"/>
    <w:rsid w:val="00756758"/>
    <w:rsid w:val="00767D70"/>
    <w:rsid w:val="007755CC"/>
    <w:rsid w:val="00792C73"/>
    <w:rsid w:val="00794ABD"/>
    <w:rsid w:val="00796395"/>
    <w:rsid w:val="007A6E3E"/>
    <w:rsid w:val="007A7AEA"/>
    <w:rsid w:val="007B34FE"/>
    <w:rsid w:val="007B5A42"/>
    <w:rsid w:val="007B6C28"/>
    <w:rsid w:val="007C2C81"/>
    <w:rsid w:val="007D330F"/>
    <w:rsid w:val="007E0E44"/>
    <w:rsid w:val="007E0E5F"/>
    <w:rsid w:val="007E56DA"/>
    <w:rsid w:val="007F0B84"/>
    <w:rsid w:val="007F19A4"/>
    <w:rsid w:val="007F3737"/>
    <w:rsid w:val="007F7980"/>
    <w:rsid w:val="007F7A61"/>
    <w:rsid w:val="00802967"/>
    <w:rsid w:val="00816FF5"/>
    <w:rsid w:val="008301C0"/>
    <w:rsid w:val="008328D1"/>
    <w:rsid w:val="00840FB4"/>
    <w:rsid w:val="0084548C"/>
    <w:rsid w:val="00861638"/>
    <w:rsid w:val="00872384"/>
    <w:rsid w:val="00882E4C"/>
    <w:rsid w:val="00887009"/>
    <w:rsid w:val="00897527"/>
    <w:rsid w:val="008A2332"/>
    <w:rsid w:val="008C252F"/>
    <w:rsid w:val="008E085B"/>
    <w:rsid w:val="008E5874"/>
    <w:rsid w:val="008E7943"/>
    <w:rsid w:val="009043A7"/>
    <w:rsid w:val="009107B9"/>
    <w:rsid w:val="00917942"/>
    <w:rsid w:val="00922EAE"/>
    <w:rsid w:val="00945884"/>
    <w:rsid w:val="00947888"/>
    <w:rsid w:val="009535CC"/>
    <w:rsid w:val="00954EB6"/>
    <w:rsid w:val="00981E0B"/>
    <w:rsid w:val="00990272"/>
    <w:rsid w:val="00992FD9"/>
    <w:rsid w:val="009A0188"/>
    <w:rsid w:val="009C1B7C"/>
    <w:rsid w:val="009C2EB6"/>
    <w:rsid w:val="009D52B3"/>
    <w:rsid w:val="009D5340"/>
    <w:rsid w:val="009E0405"/>
    <w:rsid w:val="009E214C"/>
    <w:rsid w:val="009E2F14"/>
    <w:rsid w:val="009E6844"/>
    <w:rsid w:val="009E6937"/>
    <w:rsid w:val="00A045DD"/>
    <w:rsid w:val="00A05FFE"/>
    <w:rsid w:val="00A0639A"/>
    <w:rsid w:val="00A27BEB"/>
    <w:rsid w:val="00A27CF3"/>
    <w:rsid w:val="00A35632"/>
    <w:rsid w:val="00A609DF"/>
    <w:rsid w:val="00A611C6"/>
    <w:rsid w:val="00A722D1"/>
    <w:rsid w:val="00A900A9"/>
    <w:rsid w:val="00A9384B"/>
    <w:rsid w:val="00A944D1"/>
    <w:rsid w:val="00AA4152"/>
    <w:rsid w:val="00AB073E"/>
    <w:rsid w:val="00AB1FCA"/>
    <w:rsid w:val="00AB268C"/>
    <w:rsid w:val="00AC1319"/>
    <w:rsid w:val="00AC7C88"/>
    <w:rsid w:val="00AD15B9"/>
    <w:rsid w:val="00AD597E"/>
    <w:rsid w:val="00AE434B"/>
    <w:rsid w:val="00B001D1"/>
    <w:rsid w:val="00B04291"/>
    <w:rsid w:val="00B068D7"/>
    <w:rsid w:val="00B27005"/>
    <w:rsid w:val="00B302BA"/>
    <w:rsid w:val="00B30A59"/>
    <w:rsid w:val="00B33893"/>
    <w:rsid w:val="00B53ACA"/>
    <w:rsid w:val="00B566C5"/>
    <w:rsid w:val="00B60CE9"/>
    <w:rsid w:val="00B61EB2"/>
    <w:rsid w:val="00B80A21"/>
    <w:rsid w:val="00B814ED"/>
    <w:rsid w:val="00B861D6"/>
    <w:rsid w:val="00B96249"/>
    <w:rsid w:val="00BA2C75"/>
    <w:rsid w:val="00BC0B48"/>
    <w:rsid w:val="00BD20B7"/>
    <w:rsid w:val="00BF6741"/>
    <w:rsid w:val="00C05B23"/>
    <w:rsid w:val="00C117AF"/>
    <w:rsid w:val="00C13CD7"/>
    <w:rsid w:val="00C149B3"/>
    <w:rsid w:val="00C15D99"/>
    <w:rsid w:val="00C232EC"/>
    <w:rsid w:val="00C33BA1"/>
    <w:rsid w:val="00C36FF4"/>
    <w:rsid w:val="00C37F32"/>
    <w:rsid w:val="00C4129C"/>
    <w:rsid w:val="00C4276E"/>
    <w:rsid w:val="00C60343"/>
    <w:rsid w:val="00C6232C"/>
    <w:rsid w:val="00C70A80"/>
    <w:rsid w:val="00C8171A"/>
    <w:rsid w:val="00C90EB3"/>
    <w:rsid w:val="00CA19B8"/>
    <w:rsid w:val="00CA5687"/>
    <w:rsid w:val="00CA60C1"/>
    <w:rsid w:val="00CB7453"/>
    <w:rsid w:val="00CC5852"/>
    <w:rsid w:val="00CD2A95"/>
    <w:rsid w:val="00CD389A"/>
    <w:rsid w:val="00CE3AD7"/>
    <w:rsid w:val="00CF07B4"/>
    <w:rsid w:val="00CF1F92"/>
    <w:rsid w:val="00CF4706"/>
    <w:rsid w:val="00D03C0E"/>
    <w:rsid w:val="00D065DA"/>
    <w:rsid w:val="00D06D84"/>
    <w:rsid w:val="00D15C9F"/>
    <w:rsid w:val="00D21C83"/>
    <w:rsid w:val="00D276B5"/>
    <w:rsid w:val="00D3573C"/>
    <w:rsid w:val="00D37606"/>
    <w:rsid w:val="00D44F49"/>
    <w:rsid w:val="00D50C61"/>
    <w:rsid w:val="00D52D32"/>
    <w:rsid w:val="00D54164"/>
    <w:rsid w:val="00D62118"/>
    <w:rsid w:val="00D713B6"/>
    <w:rsid w:val="00D77993"/>
    <w:rsid w:val="00D9048D"/>
    <w:rsid w:val="00D971BF"/>
    <w:rsid w:val="00DA3335"/>
    <w:rsid w:val="00DA5711"/>
    <w:rsid w:val="00DC53BE"/>
    <w:rsid w:val="00DD05B1"/>
    <w:rsid w:val="00DD0F56"/>
    <w:rsid w:val="00DD2420"/>
    <w:rsid w:val="00DE216E"/>
    <w:rsid w:val="00DF6296"/>
    <w:rsid w:val="00E2138E"/>
    <w:rsid w:val="00E2376B"/>
    <w:rsid w:val="00E424EC"/>
    <w:rsid w:val="00E44AB3"/>
    <w:rsid w:val="00E63166"/>
    <w:rsid w:val="00E8180B"/>
    <w:rsid w:val="00E82319"/>
    <w:rsid w:val="00EA7EE0"/>
    <w:rsid w:val="00EB3FF9"/>
    <w:rsid w:val="00EB7D04"/>
    <w:rsid w:val="00EC62CA"/>
    <w:rsid w:val="00EF4E29"/>
    <w:rsid w:val="00F0582F"/>
    <w:rsid w:val="00F272CD"/>
    <w:rsid w:val="00F362D6"/>
    <w:rsid w:val="00F415D0"/>
    <w:rsid w:val="00F418EA"/>
    <w:rsid w:val="00F53446"/>
    <w:rsid w:val="00F53D68"/>
    <w:rsid w:val="00F609B2"/>
    <w:rsid w:val="00F63F18"/>
    <w:rsid w:val="00F644A8"/>
    <w:rsid w:val="00F75752"/>
    <w:rsid w:val="00F76EA5"/>
    <w:rsid w:val="00F85AC8"/>
    <w:rsid w:val="00F87B19"/>
    <w:rsid w:val="00F92379"/>
    <w:rsid w:val="00F96B77"/>
    <w:rsid w:val="00FA04D8"/>
    <w:rsid w:val="00FB0618"/>
    <w:rsid w:val="00FB24B1"/>
    <w:rsid w:val="00FB26A8"/>
    <w:rsid w:val="00FC17F2"/>
    <w:rsid w:val="00FD7A8E"/>
    <w:rsid w:val="00FE1034"/>
    <w:rsid w:val="00FE64A8"/>
    <w:rsid w:val="00FF18D9"/>
    <w:rsid w:val="00FF2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A12971"/>
  <w14:defaultImageDpi w14:val="300"/>
  <w15:docId w15:val="{37B80ACE-DFCB-4647-8A5B-ADFEB9A5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F14"/>
    <w:pPr>
      <w:spacing w:after="200" w:line="276" w:lineRule="auto"/>
    </w:pPr>
    <w:rPr>
      <w:sz w:val="22"/>
      <w:szCs w:val="22"/>
    </w:rPr>
  </w:style>
  <w:style w:type="paragraph" w:styleId="Heading1">
    <w:name w:val="heading 1"/>
    <w:basedOn w:val="Normal"/>
    <w:next w:val="Normal"/>
    <w:link w:val="Heading1Char"/>
    <w:uiPriority w:val="9"/>
    <w:qFormat/>
    <w:rsid w:val="00D44F49"/>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id-ID" w:eastAsia="id-ID"/>
    </w:rPr>
  </w:style>
  <w:style w:type="paragraph" w:styleId="Heading2">
    <w:name w:val="heading 2"/>
    <w:basedOn w:val="Normal"/>
    <w:next w:val="Normal"/>
    <w:link w:val="Heading2Char"/>
    <w:uiPriority w:val="9"/>
    <w:unhideWhenUsed/>
    <w:qFormat/>
    <w:rsid w:val="00D44F4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43738F"/>
    <w:pPr>
      <w:keepNext/>
      <w:spacing w:before="240" w:after="60"/>
      <w:outlineLvl w:val="2"/>
    </w:pPr>
    <w:rPr>
      <w:rFonts w:eastAsia="MS Gothic"/>
      <w:b/>
      <w:bCs/>
      <w:sz w:val="26"/>
      <w:szCs w:val="26"/>
    </w:rPr>
  </w:style>
  <w:style w:type="paragraph" w:styleId="Heading5">
    <w:name w:val="heading 5"/>
    <w:basedOn w:val="Normal"/>
    <w:next w:val="Normal"/>
    <w:link w:val="Heading5Char"/>
    <w:qFormat/>
    <w:rsid w:val="006E7B9A"/>
    <w:pPr>
      <w:spacing w:before="240" w:after="60" w:line="240" w:lineRule="auto"/>
      <w:outlineLvl w:val="4"/>
    </w:pPr>
    <w:rPr>
      <w:rFonts w:ascii="Times New Roman" w:eastAsia="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F1057"/>
    <w:rPr>
      <w:color w:val="0000FF"/>
      <w:u w:val="single"/>
    </w:rPr>
  </w:style>
  <w:style w:type="paragraph" w:styleId="ListParagraph">
    <w:name w:val="List Paragraph"/>
    <w:basedOn w:val="Normal"/>
    <w:uiPriority w:val="34"/>
    <w:qFormat/>
    <w:rsid w:val="001F1057"/>
    <w:pPr>
      <w:ind w:left="720"/>
      <w:contextualSpacing/>
    </w:pPr>
  </w:style>
  <w:style w:type="paragraph" w:styleId="BodyText">
    <w:name w:val="Body Text"/>
    <w:basedOn w:val="Normal"/>
    <w:link w:val="BodyTextChar"/>
    <w:semiHidden/>
    <w:rsid w:val="001C269A"/>
    <w:pPr>
      <w:spacing w:after="0" w:line="360" w:lineRule="auto"/>
      <w:jc w:val="both"/>
    </w:pPr>
    <w:rPr>
      <w:rFonts w:ascii="Times New Roman" w:eastAsia="Times New Roman" w:hAnsi="Times New Roman"/>
      <w:sz w:val="24"/>
      <w:szCs w:val="24"/>
    </w:rPr>
  </w:style>
  <w:style w:type="character" w:customStyle="1" w:styleId="BodyTextChar">
    <w:name w:val="Body Text Char"/>
    <w:link w:val="BodyText"/>
    <w:semiHidden/>
    <w:rsid w:val="001C269A"/>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AD15B9"/>
    <w:pPr>
      <w:spacing w:after="120"/>
      <w:ind w:left="360"/>
    </w:pPr>
  </w:style>
  <w:style w:type="character" w:customStyle="1" w:styleId="BodyTextIndentChar">
    <w:name w:val="Body Text Indent Char"/>
    <w:basedOn w:val="DefaultParagraphFont"/>
    <w:link w:val="BodyTextIndent"/>
    <w:uiPriority w:val="99"/>
    <w:rsid w:val="00AD15B9"/>
  </w:style>
  <w:style w:type="paragraph" w:styleId="BodyText2">
    <w:name w:val="Body Text 2"/>
    <w:basedOn w:val="Normal"/>
    <w:link w:val="BodyText2Char"/>
    <w:uiPriority w:val="99"/>
    <w:unhideWhenUsed/>
    <w:rsid w:val="007E0E5F"/>
    <w:pPr>
      <w:spacing w:after="120" w:line="480" w:lineRule="auto"/>
    </w:pPr>
  </w:style>
  <w:style w:type="character" w:customStyle="1" w:styleId="BodyText2Char">
    <w:name w:val="Body Text 2 Char"/>
    <w:basedOn w:val="DefaultParagraphFont"/>
    <w:link w:val="BodyText2"/>
    <w:uiPriority w:val="99"/>
    <w:rsid w:val="007E0E5F"/>
  </w:style>
  <w:style w:type="paragraph" w:styleId="Subtitle">
    <w:name w:val="Subtitle"/>
    <w:basedOn w:val="Normal"/>
    <w:link w:val="SubtitleChar"/>
    <w:qFormat/>
    <w:rsid w:val="007E0E5F"/>
    <w:pPr>
      <w:spacing w:after="0" w:line="240" w:lineRule="auto"/>
      <w:jc w:val="center"/>
    </w:pPr>
    <w:rPr>
      <w:rFonts w:ascii="Times New Roman" w:eastAsia="Times New Roman" w:hAnsi="Times New Roman"/>
      <w:b/>
      <w:bCs/>
      <w:sz w:val="36"/>
      <w:szCs w:val="24"/>
    </w:rPr>
  </w:style>
  <w:style w:type="character" w:customStyle="1" w:styleId="SubtitleChar">
    <w:name w:val="Subtitle Char"/>
    <w:link w:val="Subtitle"/>
    <w:rsid w:val="007E0E5F"/>
    <w:rPr>
      <w:rFonts w:ascii="Times New Roman" w:eastAsia="Times New Roman" w:hAnsi="Times New Roman" w:cs="Times New Roman"/>
      <w:b/>
      <w:bCs/>
      <w:sz w:val="36"/>
      <w:szCs w:val="24"/>
    </w:rPr>
  </w:style>
  <w:style w:type="paragraph" w:styleId="NoSpacing">
    <w:name w:val="No Spacing"/>
    <w:qFormat/>
    <w:rsid w:val="00872384"/>
    <w:rPr>
      <w:sz w:val="22"/>
      <w:szCs w:val="22"/>
    </w:rPr>
  </w:style>
  <w:style w:type="paragraph" w:customStyle="1" w:styleId="Default">
    <w:name w:val="Default"/>
    <w:rsid w:val="00872384"/>
    <w:pPr>
      <w:widowControl w:val="0"/>
      <w:autoSpaceDE w:val="0"/>
      <w:autoSpaceDN w:val="0"/>
      <w:adjustRightInd w:val="0"/>
    </w:pPr>
    <w:rPr>
      <w:rFonts w:ascii="Times New Roman" w:eastAsia="Times New Roman" w:hAnsi="Times New Roman"/>
      <w:color w:val="000000"/>
      <w:sz w:val="24"/>
      <w:szCs w:val="24"/>
      <w:lang w:val="id-ID" w:eastAsia="id-ID"/>
    </w:rPr>
  </w:style>
  <w:style w:type="paragraph" w:customStyle="1" w:styleId="Style1">
    <w:name w:val="Style 1"/>
    <w:basedOn w:val="Normal"/>
    <w:uiPriority w:val="99"/>
    <w:rsid w:val="00872384"/>
    <w:pPr>
      <w:widowControl w:val="0"/>
      <w:autoSpaceDE w:val="0"/>
      <w:autoSpaceDN w:val="0"/>
      <w:adjustRightInd w:val="0"/>
      <w:spacing w:after="0" w:line="240" w:lineRule="auto"/>
    </w:pPr>
    <w:rPr>
      <w:rFonts w:ascii="Times New Roman" w:eastAsia="Times New Roman" w:hAnsi="Times New Roman"/>
      <w:sz w:val="24"/>
      <w:szCs w:val="24"/>
      <w:lang w:val="id-ID"/>
    </w:rPr>
  </w:style>
  <w:style w:type="paragraph" w:styleId="BalloonText">
    <w:name w:val="Balloon Text"/>
    <w:basedOn w:val="Normal"/>
    <w:link w:val="BalloonTextChar"/>
    <w:uiPriority w:val="99"/>
    <w:semiHidden/>
    <w:unhideWhenUsed/>
    <w:rsid w:val="008723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2384"/>
    <w:rPr>
      <w:rFonts w:ascii="Tahoma" w:hAnsi="Tahoma" w:cs="Tahoma"/>
      <w:sz w:val="16"/>
      <w:szCs w:val="16"/>
    </w:rPr>
  </w:style>
  <w:style w:type="paragraph" w:styleId="Header">
    <w:name w:val="header"/>
    <w:basedOn w:val="Normal"/>
    <w:link w:val="HeaderChar"/>
    <w:uiPriority w:val="99"/>
    <w:unhideWhenUsed/>
    <w:rsid w:val="0050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624"/>
  </w:style>
  <w:style w:type="paragraph" w:styleId="Footer">
    <w:name w:val="footer"/>
    <w:basedOn w:val="Normal"/>
    <w:link w:val="FooterChar"/>
    <w:uiPriority w:val="99"/>
    <w:unhideWhenUsed/>
    <w:rsid w:val="0050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624"/>
  </w:style>
  <w:style w:type="table" w:styleId="TableGrid">
    <w:name w:val="Table Grid"/>
    <w:basedOn w:val="TableNormal"/>
    <w:uiPriority w:val="59"/>
    <w:rsid w:val="00A35632"/>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9E0405"/>
    <w:pPr>
      <w:spacing w:after="0" w:line="240" w:lineRule="auto"/>
      <w:jc w:val="both"/>
    </w:pPr>
    <w:rPr>
      <w:rFonts w:ascii="Arial" w:eastAsia="MS Mincho" w:hAnsi="Arial" w:cs="Arial"/>
      <w:sz w:val="18"/>
      <w:szCs w:val="20"/>
      <w:lang w:val="en-GB"/>
    </w:rPr>
  </w:style>
  <w:style w:type="character" w:customStyle="1" w:styleId="PlainTextChar">
    <w:name w:val="Plain Text Char"/>
    <w:link w:val="PlainText"/>
    <w:rsid w:val="009E0405"/>
    <w:rPr>
      <w:rFonts w:ascii="Arial" w:eastAsia="MS Mincho" w:hAnsi="Arial" w:cs="Arial"/>
      <w:sz w:val="18"/>
      <w:lang w:val="en-GB"/>
    </w:rPr>
  </w:style>
  <w:style w:type="character" w:customStyle="1" w:styleId="Heading5Char">
    <w:name w:val="Heading 5 Char"/>
    <w:link w:val="Heading5"/>
    <w:rsid w:val="006E7B9A"/>
    <w:rPr>
      <w:rFonts w:ascii="Times New Roman" w:eastAsia="Times New Roman" w:hAnsi="Times New Roman"/>
      <w:b/>
      <w:bCs/>
      <w:i/>
      <w:iCs/>
      <w:sz w:val="26"/>
      <w:szCs w:val="26"/>
      <w:lang w:val="en-US" w:eastAsia="en-US"/>
    </w:rPr>
  </w:style>
  <w:style w:type="character" w:customStyle="1" w:styleId="Heading2Char">
    <w:name w:val="Heading 2 Char"/>
    <w:link w:val="Heading2"/>
    <w:uiPriority w:val="9"/>
    <w:rsid w:val="00D44F49"/>
    <w:rPr>
      <w:rFonts w:ascii="Cambria" w:eastAsia="Times New Roman" w:hAnsi="Cambria" w:cs="Times New Roman"/>
      <w:b/>
      <w:bCs/>
      <w:i/>
      <w:iCs/>
      <w:sz w:val="28"/>
      <w:szCs w:val="28"/>
      <w:lang w:val="en-US" w:eastAsia="en-US"/>
    </w:rPr>
  </w:style>
  <w:style w:type="paragraph" w:styleId="BodyText3">
    <w:name w:val="Body Text 3"/>
    <w:basedOn w:val="Normal"/>
    <w:link w:val="BodyText3Char"/>
    <w:uiPriority w:val="99"/>
    <w:semiHidden/>
    <w:unhideWhenUsed/>
    <w:rsid w:val="00D44F49"/>
    <w:pPr>
      <w:spacing w:after="120"/>
    </w:pPr>
    <w:rPr>
      <w:sz w:val="16"/>
      <w:szCs w:val="16"/>
    </w:rPr>
  </w:style>
  <w:style w:type="character" w:customStyle="1" w:styleId="BodyText3Char">
    <w:name w:val="Body Text 3 Char"/>
    <w:link w:val="BodyText3"/>
    <w:uiPriority w:val="99"/>
    <w:semiHidden/>
    <w:rsid w:val="00D44F49"/>
    <w:rPr>
      <w:sz w:val="16"/>
      <w:szCs w:val="16"/>
      <w:lang w:val="en-US" w:eastAsia="en-US"/>
    </w:rPr>
  </w:style>
  <w:style w:type="character" w:customStyle="1" w:styleId="Heading1Char">
    <w:name w:val="Heading 1 Char"/>
    <w:link w:val="Heading1"/>
    <w:uiPriority w:val="9"/>
    <w:rsid w:val="00D44F49"/>
    <w:rPr>
      <w:rFonts w:ascii="Cambria" w:eastAsia="Times New Roman" w:hAnsi="Cambria"/>
      <w:b/>
      <w:bCs/>
      <w:kern w:val="32"/>
      <w:sz w:val="32"/>
      <w:szCs w:val="32"/>
    </w:rPr>
  </w:style>
  <w:style w:type="paragraph" w:styleId="Title">
    <w:name w:val="Title"/>
    <w:basedOn w:val="Default"/>
    <w:next w:val="Default"/>
    <w:link w:val="TitleChar"/>
    <w:uiPriority w:val="10"/>
    <w:qFormat/>
    <w:rsid w:val="00D44F49"/>
    <w:rPr>
      <w:color w:val="auto"/>
    </w:rPr>
  </w:style>
  <w:style w:type="character" w:customStyle="1" w:styleId="TitleChar">
    <w:name w:val="Title Char"/>
    <w:link w:val="Title"/>
    <w:uiPriority w:val="10"/>
    <w:rsid w:val="00D44F49"/>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390BBA"/>
    <w:rPr>
      <w:rFonts w:ascii="Tahoma" w:hAnsi="Tahoma" w:cs="Tahoma"/>
      <w:sz w:val="16"/>
      <w:szCs w:val="16"/>
    </w:rPr>
  </w:style>
  <w:style w:type="character" w:customStyle="1" w:styleId="DocumentMapChar">
    <w:name w:val="Document Map Char"/>
    <w:link w:val="DocumentMap"/>
    <w:uiPriority w:val="99"/>
    <w:semiHidden/>
    <w:rsid w:val="00390BBA"/>
    <w:rPr>
      <w:rFonts w:ascii="Tahoma" w:hAnsi="Tahoma" w:cs="Tahoma"/>
      <w:sz w:val="16"/>
      <w:szCs w:val="16"/>
    </w:rPr>
  </w:style>
  <w:style w:type="character" w:styleId="FollowedHyperlink">
    <w:name w:val="FollowedHyperlink"/>
    <w:uiPriority w:val="99"/>
    <w:semiHidden/>
    <w:unhideWhenUsed/>
    <w:rsid w:val="0043738F"/>
    <w:rPr>
      <w:color w:val="800080"/>
      <w:u w:val="single"/>
    </w:rPr>
  </w:style>
  <w:style w:type="character" w:customStyle="1" w:styleId="Heading3Char">
    <w:name w:val="Heading 3 Char"/>
    <w:link w:val="Heading3"/>
    <w:uiPriority w:val="9"/>
    <w:rsid w:val="0043738F"/>
    <w:rPr>
      <w:rFonts w:ascii="Calibri" w:eastAsia="MS Gothic" w:hAnsi="Calibri" w:cs="Times New Roman"/>
      <w:b/>
      <w:bCs/>
      <w:sz w:val="26"/>
      <w:szCs w:val="26"/>
    </w:rPr>
  </w:style>
  <w:style w:type="paragraph" w:customStyle="1" w:styleId="SubJudul-1">
    <w:name w:val="SubJudul-1"/>
    <w:basedOn w:val="ListParagraph"/>
    <w:link w:val="SubJudul-1Char"/>
    <w:rsid w:val="0043738F"/>
    <w:pPr>
      <w:numPr>
        <w:ilvl w:val="1"/>
        <w:numId w:val="1"/>
      </w:numPr>
      <w:spacing w:line="360" w:lineRule="auto"/>
      <w:contextualSpacing w:val="0"/>
      <w:jc w:val="both"/>
    </w:pPr>
    <w:rPr>
      <w:rFonts w:ascii="Arial" w:hAnsi="Arial"/>
      <w:b/>
      <w:sz w:val="24"/>
      <w:szCs w:val="24"/>
    </w:rPr>
  </w:style>
  <w:style w:type="character" w:customStyle="1" w:styleId="SubJudul-1Char">
    <w:name w:val="SubJudul-1 Char"/>
    <w:link w:val="SubJudul-1"/>
    <w:rsid w:val="0043738F"/>
    <w:rPr>
      <w:rFonts w:ascii="Arial" w:hAnsi="Arial"/>
      <w:b/>
      <w:sz w:val="24"/>
      <w:szCs w:val="24"/>
    </w:rPr>
  </w:style>
  <w:style w:type="paragraph" w:customStyle="1" w:styleId="SubJudul-3">
    <w:name w:val="SubJudul-3"/>
    <w:basedOn w:val="SubJudul-1"/>
    <w:link w:val="SubJudul-3Char"/>
    <w:rsid w:val="0043738F"/>
    <w:pPr>
      <w:numPr>
        <w:ilvl w:val="0"/>
        <w:numId w:val="0"/>
      </w:numPr>
      <w:spacing w:line="240" w:lineRule="auto"/>
      <w:ind w:left="360" w:hanging="360"/>
    </w:pPr>
  </w:style>
  <w:style w:type="character" w:customStyle="1" w:styleId="SubJudul-3Char">
    <w:name w:val="SubJudul-3 Char"/>
    <w:link w:val="SubJudul-3"/>
    <w:rsid w:val="0043738F"/>
  </w:style>
  <w:style w:type="paragraph" w:customStyle="1" w:styleId="JudulBab">
    <w:name w:val="Judul Bab"/>
    <w:basedOn w:val="Normal"/>
    <w:link w:val="JudulBabChar"/>
    <w:qFormat/>
    <w:rsid w:val="0043738F"/>
    <w:pPr>
      <w:spacing w:line="240" w:lineRule="auto"/>
      <w:jc w:val="center"/>
    </w:pPr>
    <w:rPr>
      <w:rFonts w:ascii="Arial" w:hAnsi="Arial"/>
      <w:b/>
      <w:bCs/>
      <w:noProof/>
      <w:sz w:val="28"/>
      <w:szCs w:val="24"/>
    </w:rPr>
  </w:style>
  <w:style w:type="character" w:customStyle="1" w:styleId="JudulBabChar">
    <w:name w:val="Judul Bab Char"/>
    <w:link w:val="JudulBab"/>
    <w:rsid w:val="0043738F"/>
    <w:rPr>
      <w:rFonts w:ascii="Arial" w:hAnsi="Arial"/>
      <w:b/>
      <w:bCs/>
      <w:noProof/>
      <w:sz w:val="28"/>
      <w:szCs w:val="24"/>
    </w:rPr>
  </w:style>
  <w:style w:type="paragraph" w:styleId="Bibliography">
    <w:name w:val="Bibliography"/>
    <w:basedOn w:val="Normal"/>
    <w:next w:val="Normal"/>
    <w:uiPriority w:val="37"/>
    <w:semiHidden/>
    <w:unhideWhenUsed/>
    <w:rsid w:val="00D37606"/>
  </w:style>
  <w:style w:type="character" w:styleId="PageNumber">
    <w:name w:val="page number"/>
    <w:basedOn w:val="DefaultParagraphFont"/>
    <w:uiPriority w:val="99"/>
    <w:semiHidden/>
    <w:unhideWhenUsed/>
    <w:rsid w:val="004839F1"/>
  </w:style>
  <w:style w:type="paragraph" w:styleId="BodyTextIndent2">
    <w:name w:val="Body Text Indent 2"/>
    <w:basedOn w:val="Normal"/>
    <w:link w:val="BodyTextIndent2Char"/>
    <w:uiPriority w:val="99"/>
    <w:unhideWhenUsed/>
    <w:rsid w:val="008C252F"/>
    <w:pPr>
      <w:spacing w:after="120" w:line="480" w:lineRule="auto"/>
      <w:ind w:left="360"/>
    </w:pPr>
  </w:style>
  <w:style w:type="character" w:customStyle="1" w:styleId="BodyTextIndent2Char">
    <w:name w:val="Body Text Indent 2 Char"/>
    <w:basedOn w:val="DefaultParagraphFont"/>
    <w:link w:val="BodyTextIndent2"/>
    <w:uiPriority w:val="99"/>
    <w:rsid w:val="008C252F"/>
    <w:rPr>
      <w:sz w:val="22"/>
      <w:szCs w:val="22"/>
    </w:rPr>
  </w:style>
  <w:style w:type="paragraph" w:styleId="BodyTextIndent3">
    <w:name w:val="Body Text Indent 3"/>
    <w:basedOn w:val="Normal"/>
    <w:link w:val="BodyTextIndent3Char"/>
    <w:uiPriority w:val="99"/>
    <w:semiHidden/>
    <w:unhideWhenUsed/>
    <w:rsid w:val="008C252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C252F"/>
    <w:rPr>
      <w:sz w:val="16"/>
      <w:szCs w:val="16"/>
    </w:rPr>
  </w:style>
  <w:style w:type="paragraph" w:styleId="Caption">
    <w:name w:val="caption"/>
    <w:basedOn w:val="Normal"/>
    <w:next w:val="Normal"/>
    <w:link w:val="CaptionChar"/>
    <w:uiPriority w:val="35"/>
    <w:unhideWhenUsed/>
    <w:qFormat/>
    <w:rsid w:val="00947888"/>
    <w:pPr>
      <w:spacing w:after="0" w:line="240" w:lineRule="auto"/>
      <w:ind w:firstLine="720"/>
      <w:jc w:val="both"/>
    </w:pPr>
    <w:rPr>
      <w:rFonts w:ascii="Times New Roman" w:eastAsiaTheme="minorHAnsi" w:hAnsi="Times New Roman"/>
      <w:b/>
      <w:bCs/>
      <w:color w:val="4F81BD" w:themeColor="accent1"/>
      <w:sz w:val="18"/>
      <w:szCs w:val="18"/>
    </w:rPr>
  </w:style>
  <w:style w:type="character" w:customStyle="1" w:styleId="CaptionChar">
    <w:name w:val="Caption Char"/>
    <w:basedOn w:val="DefaultParagraphFont"/>
    <w:link w:val="Caption"/>
    <w:uiPriority w:val="35"/>
    <w:rsid w:val="00947888"/>
    <w:rPr>
      <w:rFonts w:ascii="Times New Roman" w:eastAsiaTheme="minorHAnsi" w:hAnsi="Times New Roman"/>
      <w:b/>
      <w:bCs/>
      <w:color w:val="4F81BD" w:themeColor="accent1"/>
      <w:sz w:val="18"/>
      <w:szCs w:val="18"/>
    </w:rPr>
  </w:style>
  <w:style w:type="paragraph" w:customStyle="1" w:styleId="Paragraf-1">
    <w:name w:val="Paragraf-1"/>
    <w:basedOn w:val="Normal"/>
    <w:link w:val="Paragraf-1Char"/>
    <w:rsid w:val="00195A6C"/>
    <w:pPr>
      <w:spacing w:after="0" w:line="480" w:lineRule="auto"/>
      <w:ind w:left="709" w:firstLine="708"/>
      <w:jc w:val="both"/>
    </w:pPr>
    <w:rPr>
      <w:rFonts w:ascii="Times New Roman" w:hAnsi="Times New Roman"/>
      <w:sz w:val="24"/>
      <w:szCs w:val="24"/>
      <w:lang w:val="id-ID"/>
    </w:rPr>
  </w:style>
  <w:style w:type="character" w:customStyle="1" w:styleId="Paragraf-1Char">
    <w:name w:val="Paragraf-1 Char"/>
    <w:basedOn w:val="DefaultParagraphFont"/>
    <w:link w:val="Paragraf-1"/>
    <w:rsid w:val="00195A6C"/>
    <w:rPr>
      <w:rFonts w:ascii="Times New Roman" w:hAnsi="Times New Roman"/>
      <w:sz w:val="24"/>
      <w:szCs w:val="24"/>
      <w:lang w:val="id-ID"/>
    </w:rPr>
  </w:style>
  <w:style w:type="paragraph" w:customStyle="1" w:styleId="abcd">
    <w:name w:val="a b c d"/>
    <w:basedOn w:val="Normal"/>
    <w:link w:val="abcdChar"/>
    <w:qFormat/>
    <w:rsid w:val="00195A6C"/>
    <w:pPr>
      <w:numPr>
        <w:numId w:val="2"/>
      </w:numPr>
      <w:spacing w:after="0" w:line="360" w:lineRule="auto"/>
      <w:jc w:val="both"/>
    </w:pPr>
    <w:rPr>
      <w:rFonts w:ascii="Times New Roman" w:hAnsi="Times New Roman"/>
      <w:sz w:val="24"/>
      <w:szCs w:val="24"/>
      <w:lang w:val="id-ID" w:eastAsia="en-SG"/>
    </w:rPr>
  </w:style>
  <w:style w:type="character" w:customStyle="1" w:styleId="abcdChar">
    <w:name w:val="a b c d Char"/>
    <w:basedOn w:val="DefaultParagraphFont"/>
    <w:link w:val="abcd"/>
    <w:rsid w:val="00195A6C"/>
    <w:rPr>
      <w:rFonts w:ascii="Times New Roman" w:hAnsi="Times New Roman"/>
      <w:sz w:val="24"/>
      <w:szCs w:val="24"/>
      <w:lang w:val="id-ID" w:eastAsia="en-SG"/>
    </w:rPr>
  </w:style>
  <w:style w:type="paragraph" w:styleId="NormalWeb">
    <w:name w:val="Normal (Web)"/>
    <w:basedOn w:val="Normal"/>
    <w:uiPriority w:val="99"/>
    <w:unhideWhenUsed/>
    <w:rsid w:val="00195A6C"/>
    <w:pPr>
      <w:spacing w:before="100" w:beforeAutospacing="1" w:after="100" w:afterAutospacing="1" w:line="240" w:lineRule="auto"/>
      <w:ind w:firstLine="720"/>
      <w:jc w:val="both"/>
    </w:pPr>
    <w:rPr>
      <w:rFonts w:ascii="Times New Roman" w:eastAsia="Times New Roman" w:hAnsi="Times New Roman"/>
      <w:sz w:val="24"/>
      <w:szCs w:val="24"/>
      <w:lang w:eastAsia="id-ID"/>
    </w:rPr>
  </w:style>
  <w:style w:type="character" w:customStyle="1" w:styleId="apple-converted-space">
    <w:name w:val="apple-converted-space"/>
    <w:basedOn w:val="DefaultParagraphFont"/>
    <w:rsid w:val="00D03C0E"/>
  </w:style>
  <w:style w:type="character" w:customStyle="1" w:styleId="Bodytext15">
    <w:name w:val="Body text15"/>
    <w:basedOn w:val="DefaultParagraphFont"/>
    <w:uiPriority w:val="99"/>
    <w:rsid w:val="00D03C0E"/>
    <w:rPr>
      <w:rFonts w:ascii="Times New Roman" w:hAnsi="Times New Roman"/>
      <w:spacing w:val="0"/>
      <w:sz w:val="15"/>
      <w:szCs w:val="15"/>
      <w:shd w:val="clear" w:color="auto" w:fill="FFFFFF"/>
    </w:rPr>
  </w:style>
  <w:style w:type="character" w:customStyle="1" w:styleId="Bodytext0">
    <w:name w:val="Body text_"/>
    <w:basedOn w:val="DefaultParagraphFont"/>
    <w:link w:val="BodyText1"/>
    <w:locked/>
    <w:rsid w:val="00D03C0E"/>
    <w:rPr>
      <w:rFonts w:ascii="Times New Roman" w:hAnsi="Times New Roman"/>
      <w:sz w:val="21"/>
      <w:szCs w:val="21"/>
      <w:shd w:val="clear" w:color="auto" w:fill="FFFFFF"/>
    </w:rPr>
  </w:style>
  <w:style w:type="paragraph" w:customStyle="1" w:styleId="BodyText1">
    <w:name w:val="Body Text1"/>
    <w:basedOn w:val="Normal"/>
    <w:link w:val="Bodytext0"/>
    <w:rsid w:val="00D03C0E"/>
    <w:pPr>
      <w:shd w:val="clear" w:color="auto" w:fill="FFFFFF"/>
      <w:spacing w:before="300" w:after="0" w:line="250" w:lineRule="exact"/>
      <w:ind w:hanging="560"/>
      <w:jc w:val="both"/>
    </w:pPr>
    <w:rPr>
      <w:rFonts w:ascii="Times New Roman" w:hAnsi="Times New Roman"/>
      <w:sz w:val="21"/>
      <w:szCs w:val="21"/>
    </w:rPr>
  </w:style>
  <w:style w:type="character" w:customStyle="1" w:styleId="longtext">
    <w:name w:val="long_text"/>
    <w:basedOn w:val="DefaultParagraphFont"/>
    <w:rsid w:val="00B33893"/>
  </w:style>
  <w:style w:type="character" w:customStyle="1" w:styleId="hps">
    <w:name w:val="hps"/>
    <w:basedOn w:val="DefaultParagraphFont"/>
    <w:rsid w:val="003935AB"/>
  </w:style>
  <w:style w:type="paragraph" w:customStyle="1" w:styleId="Reference">
    <w:name w:val="Reference"/>
    <w:basedOn w:val="Normal"/>
    <w:rsid w:val="00AA4152"/>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sz w:val="20"/>
      <w:szCs w:val="20"/>
      <w:lang w:eastAsia="ko-KR"/>
    </w:rPr>
  </w:style>
  <w:style w:type="paragraph" w:customStyle="1" w:styleId="IEEEReferenceItem">
    <w:name w:val="IEEE Reference Item"/>
    <w:basedOn w:val="Normal"/>
    <w:rsid w:val="00AA4152"/>
    <w:pPr>
      <w:adjustRightInd w:val="0"/>
      <w:snapToGrid w:val="0"/>
      <w:spacing w:after="0" w:line="240" w:lineRule="auto"/>
      <w:ind w:left="360" w:hanging="360"/>
      <w:jc w:val="both"/>
    </w:pPr>
    <w:rPr>
      <w:rFonts w:ascii="Times New Roman" w:eastAsia="SimSun" w:hAnsi="Times New Roman"/>
      <w:sz w:val="16"/>
      <w:szCs w:val="24"/>
      <w:lang w:eastAsia="zh-CN"/>
    </w:rPr>
  </w:style>
  <w:style w:type="paragraph" w:customStyle="1" w:styleId="ParaAttribute0">
    <w:name w:val="ParaAttribute0"/>
    <w:rsid w:val="00D62118"/>
    <w:pPr>
      <w:widowControl w:val="0"/>
      <w:pBdr>
        <w:top w:val="nil"/>
        <w:left w:val="nil"/>
        <w:bottom w:val="nil"/>
        <w:right w:val="nil"/>
        <w:between w:val="nil"/>
        <w:bar w:val="nil"/>
      </w:pBdr>
      <w:jc w:val="center"/>
    </w:pPr>
    <w:rPr>
      <w:rFonts w:ascii="Times New Roman" w:eastAsia="Times New Roman" w:hAnsi="Times New Roman"/>
      <w:color w:val="000000"/>
      <w:u w:color="000000"/>
      <w:bdr w:val="nil"/>
    </w:rPr>
  </w:style>
  <w:style w:type="paragraph" w:customStyle="1" w:styleId="ParaAttribute19">
    <w:name w:val="ParaAttribute19"/>
    <w:rsid w:val="00D62118"/>
    <w:pPr>
      <w:widowControl w:val="0"/>
      <w:pBdr>
        <w:top w:val="nil"/>
        <w:left w:val="nil"/>
        <w:bottom w:val="nil"/>
        <w:right w:val="nil"/>
        <w:between w:val="nil"/>
        <w:bar w:val="nil"/>
      </w:pBdr>
      <w:spacing w:after="200"/>
      <w:jc w:val="center"/>
    </w:pPr>
    <w:rPr>
      <w:rFonts w:ascii="Times New Roman" w:eastAsia="Arial Unicode MS" w:hAnsi="Times New Roman" w:cs="Arial Unicode MS"/>
      <w:color w:val="000000"/>
      <w:u w:color="000000"/>
      <w:bdr w:val="nil"/>
    </w:rPr>
  </w:style>
  <w:style w:type="paragraph" w:customStyle="1" w:styleId="UndagiTitle">
    <w:name w:val="Undagi Title"/>
    <w:basedOn w:val="Normal"/>
    <w:rsid w:val="00A27CF3"/>
    <w:pPr>
      <w:spacing w:before="80" w:after="0" w:line="240" w:lineRule="auto"/>
      <w:jc w:val="center"/>
    </w:pPr>
    <w:rPr>
      <w:rFonts w:ascii="Times New Roman" w:eastAsia="Times New Roman" w:hAnsi="Times New Roman"/>
      <w:b/>
      <w:bCs/>
      <w:color w:val="000000"/>
      <w:kern w:val="28"/>
      <w:sz w:val="24"/>
      <w:szCs w:val="24"/>
      <w14:ligatures w14:val="standard"/>
      <w14:cntxtAlts/>
    </w:rPr>
  </w:style>
  <w:style w:type="paragraph" w:customStyle="1" w:styleId="Abstract">
    <w:name w:val="Abstract"/>
    <w:basedOn w:val="Normal"/>
    <w:next w:val="Normal"/>
    <w:rsid w:val="0070528D"/>
    <w:pPr>
      <w:spacing w:before="20" w:after="0" w:line="240" w:lineRule="auto"/>
      <w:ind w:firstLine="202"/>
      <w:jc w:val="both"/>
    </w:pPr>
    <w:rPr>
      <w:rFonts w:ascii="Times New Roman" w:eastAsia="Times New Roman" w:hAnsi="Times New Roman"/>
      <w:bCs/>
      <w:i/>
      <w:sz w:val="20"/>
      <w:szCs w:val="18"/>
    </w:rPr>
  </w:style>
  <w:style w:type="character" w:styleId="CommentReference">
    <w:name w:val="annotation reference"/>
    <w:basedOn w:val="DefaultParagraphFont"/>
    <w:uiPriority w:val="99"/>
    <w:semiHidden/>
    <w:unhideWhenUsed/>
    <w:rsid w:val="00CA60C1"/>
    <w:rPr>
      <w:sz w:val="16"/>
      <w:szCs w:val="16"/>
    </w:rPr>
  </w:style>
  <w:style w:type="paragraph" w:styleId="CommentText">
    <w:name w:val="annotation text"/>
    <w:basedOn w:val="Normal"/>
    <w:link w:val="CommentTextChar"/>
    <w:uiPriority w:val="99"/>
    <w:semiHidden/>
    <w:unhideWhenUsed/>
    <w:rsid w:val="00CA60C1"/>
    <w:pPr>
      <w:spacing w:line="240" w:lineRule="auto"/>
    </w:pPr>
    <w:rPr>
      <w:sz w:val="20"/>
      <w:szCs w:val="20"/>
    </w:rPr>
  </w:style>
  <w:style w:type="character" w:customStyle="1" w:styleId="CommentTextChar">
    <w:name w:val="Comment Text Char"/>
    <w:basedOn w:val="DefaultParagraphFont"/>
    <w:link w:val="CommentText"/>
    <w:uiPriority w:val="99"/>
    <w:semiHidden/>
    <w:rsid w:val="00CA60C1"/>
  </w:style>
  <w:style w:type="paragraph" w:styleId="CommentSubject">
    <w:name w:val="annotation subject"/>
    <w:basedOn w:val="CommentText"/>
    <w:next w:val="CommentText"/>
    <w:link w:val="CommentSubjectChar"/>
    <w:uiPriority w:val="99"/>
    <w:semiHidden/>
    <w:unhideWhenUsed/>
    <w:rsid w:val="00CA60C1"/>
    <w:rPr>
      <w:b/>
      <w:bCs/>
    </w:rPr>
  </w:style>
  <w:style w:type="character" w:customStyle="1" w:styleId="CommentSubjectChar">
    <w:name w:val="Comment Subject Char"/>
    <w:basedOn w:val="CommentTextChar"/>
    <w:link w:val="CommentSubject"/>
    <w:uiPriority w:val="99"/>
    <w:semiHidden/>
    <w:rsid w:val="00CA60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684038">
      <w:bodyDiv w:val="1"/>
      <w:marLeft w:val="0"/>
      <w:marRight w:val="0"/>
      <w:marTop w:val="0"/>
      <w:marBottom w:val="0"/>
      <w:divBdr>
        <w:top w:val="none" w:sz="0" w:space="0" w:color="auto"/>
        <w:left w:val="none" w:sz="0" w:space="0" w:color="auto"/>
        <w:bottom w:val="none" w:sz="0" w:space="0" w:color="auto"/>
        <w:right w:val="none" w:sz="0" w:space="0" w:color="auto"/>
      </w:divBdr>
    </w:div>
    <w:div w:id="1864320205">
      <w:bodyDiv w:val="1"/>
      <w:marLeft w:val="0"/>
      <w:marRight w:val="0"/>
      <w:marTop w:val="0"/>
      <w:marBottom w:val="0"/>
      <w:divBdr>
        <w:top w:val="none" w:sz="0" w:space="0" w:color="auto"/>
        <w:left w:val="none" w:sz="0" w:space="0" w:color="auto"/>
        <w:bottom w:val="none" w:sz="0" w:space="0" w:color="auto"/>
        <w:right w:val="none" w:sz="0" w:space="0" w:color="auto"/>
      </w:divBdr>
    </w:div>
    <w:div w:id="1994678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elsandi0509@gmail.com"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hyperlink" Target="https://ejournal.warmadewa.ac.id/index.php/undagi/index" TargetMode="External"/><Relationship Id="rId1" Type="http://schemas.openxmlformats.org/officeDocument/2006/relationships/hyperlink" Target="https://ejournal.warmadewa.ac.id/index.php/undagi/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6CA77-D04C-4A23-B076-A811E79EF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3241</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21678</CharactersWithSpaces>
  <SharedDoc>false</SharedDoc>
  <HLinks>
    <vt:vector size="126" baseType="variant">
      <vt:variant>
        <vt:i4>5111859</vt:i4>
      </vt:variant>
      <vt:variant>
        <vt:i4>18</vt:i4>
      </vt:variant>
      <vt:variant>
        <vt:i4>0</vt:i4>
      </vt:variant>
      <vt:variant>
        <vt:i4>5</vt:i4>
      </vt:variant>
      <vt:variant>
        <vt:lpwstr>mailto:agus_kurniawanst@yahoo.com</vt:lpwstr>
      </vt:variant>
      <vt:variant>
        <vt:lpwstr/>
      </vt:variant>
      <vt:variant>
        <vt:i4>3145808</vt:i4>
      </vt:variant>
      <vt:variant>
        <vt:i4>15</vt:i4>
      </vt:variant>
      <vt:variant>
        <vt:i4>0</vt:i4>
      </vt:variant>
      <vt:variant>
        <vt:i4>5</vt:i4>
      </vt:variant>
      <vt:variant>
        <vt:lpwstr>mailto:parwata_iwayan67@yahoo.com</vt:lpwstr>
      </vt:variant>
      <vt:variant>
        <vt:lpwstr/>
      </vt:variant>
      <vt:variant>
        <vt:i4>2490409</vt:i4>
      </vt:variant>
      <vt:variant>
        <vt:i4>12</vt:i4>
      </vt:variant>
      <vt:variant>
        <vt:i4>0</vt:i4>
      </vt:variant>
      <vt:variant>
        <vt:i4>5</vt:i4>
      </vt:variant>
      <vt:variant>
        <vt:lpwstr>http://www.geisma.com/</vt:lpwstr>
      </vt:variant>
      <vt:variant>
        <vt:lpwstr/>
      </vt:variant>
      <vt:variant>
        <vt:i4>2490409</vt:i4>
      </vt:variant>
      <vt:variant>
        <vt:i4>9</vt:i4>
      </vt:variant>
      <vt:variant>
        <vt:i4>0</vt:i4>
      </vt:variant>
      <vt:variant>
        <vt:i4>5</vt:i4>
      </vt:variant>
      <vt:variant>
        <vt:lpwstr>http://www.geisma.com/</vt:lpwstr>
      </vt:variant>
      <vt:variant>
        <vt:lpwstr/>
      </vt:variant>
      <vt:variant>
        <vt:i4>6357105</vt:i4>
      </vt:variant>
      <vt:variant>
        <vt:i4>6</vt:i4>
      </vt:variant>
      <vt:variant>
        <vt:i4>0</vt:i4>
      </vt:variant>
      <vt:variant>
        <vt:i4>5</vt:i4>
      </vt:variant>
      <vt:variant>
        <vt:lpwstr>mailto:meida_mustika@yahoo.com</vt:lpwstr>
      </vt:variant>
      <vt:variant>
        <vt:lpwstr/>
      </vt:variant>
      <vt:variant>
        <vt:i4>4259891</vt:i4>
      </vt:variant>
      <vt:variant>
        <vt:i4>3</vt:i4>
      </vt:variant>
      <vt:variant>
        <vt:i4>0</vt:i4>
      </vt:variant>
      <vt:variant>
        <vt:i4>5</vt:i4>
      </vt:variant>
      <vt:variant>
        <vt:lpwstr>mailto:sarwaguna@yahoo.co.id</vt:lpwstr>
      </vt:variant>
      <vt:variant>
        <vt:lpwstr/>
      </vt:variant>
      <vt:variant>
        <vt:i4>2031728</vt:i4>
      </vt:variant>
      <vt:variant>
        <vt:i4>0</vt:i4>
      </vt:variant>
      <vt:variant>
        <vt:i4>0</vt:i4>
      </vt:variant>
      <vt:variant>
        <vt:i4>5</vt:i4>
      </vt:variant>
      <vt:variant>
        <vt:lpwstr>mailto:unwar_arch@yahoo.com</vt:lpwstr>
      </vt:variant>
      <vt:variant>
        <vt:lpwstr/>
      </vt:variant>
      <vt:variant>
        <vt:i4>3801171</vt:i4>
      </vt:variant>
      <vt:variant>
        <vt:i4>197352</vt:i4>
      </vt:variant>
      <vt:variant>
        <vt:i4>1026</vt:i4>
      </vt:variant>
      <vt:variant>
        <vt:i4>1</vt:i4>
      </vt:variant>
      <vt:variant>
        <vt:lpwstr>BD14656_</vt:lpwstr>
      </vt:variant>
      <vt:variant>
        <vt:lpwstr/>
      </vt:variant>
      <vt:variant>
        <vt:i4>3538980</vt:i4>
      </vt:variant>
      <vt:variant>
        <vt:i4>-1</vt:i4>
      </vt:variant>
      <vt:variant>
        <vt:i4>1386</vt:i4>
      </vt:variant>
      <vt:variant>
        <vt:i4>1</vt:i4>
      </vt:variant>
      <vt:variant>
        <vt:lpwstr>Peta 2</vt:lpwstr>
      </vt:variant>
      <vt:variant>
        <vt:lpwstr/>
      </vt:variant>
      <vt:variant>
        <vt:i4>4194324</vt:i4>
      </vt:variant>
      <vt:variant>
        <vt:i4>-1</vt:i4>
      </vt:variant>
      <vt:variant>
        <vt:i4>1251</vt:i4>
      </vt:variant>
      <vt:variant>
        <vt:i4>1</vt:i4>
      </vt:variant>
      <vt:variant>
        <vt:lpwstr>sunpath1</vt:lpwstr>
      </vt:variant>
      <vt:variant>
        <vt:lpwstr/>
      </vt:variant>
      <vt:variant>
        <vt:i4>3145828</vt:i4>
      </vt:variant>
      <vt:variant>
        <vt:i4>-1</vt:i4>
      </vt:variant>
      <vt:variant>
        <vt:i4>1252</vt:i4>
      </vt:variant>
      <vt:variant>
        <vt:i4>1</vt:i4>
      </vt:variant>
      <vt:variant>
        <vt:lpwstr>sunpath perspektif</vt:lpwstr>
      </vt:variant>
      <vt:variant>
        <vt:lpwstr/>
      </vt:variant>
      <vt:variant>
        <vt:i4>5636180</vt:i4>
      </vt:variant>
      <vt:variant>
        <vt:i4>-1</vt:i4>
      </vt:variant>
      <vt:variant>
        <vt:i4>1258</vt:i4>
      </vt:variant>
      <vt:variant>
        <vt:i4>1</vt:i4>
      </vt:variant>
      <vt:variant>
        <vt:lpwstr>Lokasi 1</vt:lpwstr>
      </vt:variant>
      <vt:variant>
        <vt:lpwstr/>
      </vt:variant>
      <vt:variant>
        <vt:i4>5636180</vt:i4>
      </vt:variant>
      <vt:variant>
        <vt:i4>-1</vt:i4>
      </vt:variant>
      <vt:variant>
        <vt:i4>1259</vt:i4>
      </vt:variant>
      <vt:variant>
        <vt:i4>1</vt:i4>
      </vt:variant>
      <vt:variant>
        <vt:lpwstr>Lokasi 1</vt:lpwstr>
      </vt:variant>
      <vt:variant>
        <vt:lpwstr/>
      </vt:variant>
      <vt:variant>
        <vt:i4>1310723</vt:i4>
      </vt:variant>
      <vt:variant>
        <vt:i4>-1</vt:i4>
      </vt:variant>
      <vt:variant>
        <vt:i4>1263</vt:i4>
      </vt:variant>
      <vt:variant>
        <vt:i4>1</vt:i4>
      </vt:variant>
      <vt:variant>
        <vt:lpwstr>Denah dan gambar</vt:lpwstr>
      </vt:variant>
      <vt:variant>
        <vt:lpwstr/>
      </vt:variant>
      <vt:variant>
        <vt:i4>1310723</vt:i4>
      </vt:variant>
      <vt:variant>
        <vt:i4>-1</vt:i4>
      </vt:variant>
      <vt:variant>
        <vt:i4>1264</vt:i4>
      </vt:variant>
      <vt:variant>
        <vt:i4>1</vt:i4>
      </vt:variant>
      <vt:variant>
        <vt:lpwstr>Denah dan gambar</vt:lpwstr>
      </vt:variant>
      <vt:variant>
        <vt:lpwstr/>
      </vt:variant>
      <vt:variant>
        <vt:i4>1310723</vt:i4>
      </vt:variant>
      <vt:variant>
        <vt:i4>-1</vt:i4>
      </vt:variant>
      <vt:variant>
        <vt:i4>1266</vt:i4>
      </vt:variant>
      <vt:variant>
        <vt:i4>1</vt:i4>
      </vt:variant>
      <vt:variant>
        <vt:lpwstr>Denah dan gambar</vt:lpwstr>
      </vt:variant>
      <vt:variant>
        <vt:lpwstr/>
      </vt:variant>
      <vt:variant>
        <vt:i4>1310723</vt:i4>
      </vt:variant>
      <vt:variant>
        <vt:i4>-1</vt:i4>
      </vt:variant>
      <vt:variant>
        <vt:i4>1267</vt:i4>
      </vt:variant>
      <vt:variant>
        <vt:i4>1</vt:i4>
      </vt:variant>
      <vt:variant>
        <vt:lpwstr>Denah dan gambar</vt:lpwstr>
      </vt:variant>
      <vt:variant>
        <vt:lpwstr/>
      </vt:variant>
      <vt:variant>
        <vt:i4>3604586</vt:i4>
      </vt:variant>
      <vt:variant>
        <vt:i4>-1</vt:i4>
      </vt:variant>
      <vt:variant>
        <vt:i4>1287</vt:i4>
      </vt:variant>
      <vt:variant>
        <vt:i4>1</vt:i4>
      </vt:variant>
      <vt:variant>
        <vt:lpwstr>http://wiki.naturalfrequency.com/files/wiki/SolarEnvelopeVisualise.png</vt:lpwstr>
      </vt:variant>
      <vt:variant>
        <vt:lpwstr/>
      </vt:variant>
      <vt:variant>
        <vt:i4>3538980</vt:i4>
      </vt:variant>
      <vt:variant>
        <vt:i4>-1</vt:i4>
      </vt:variant>
      <vt:variant>
        <vt:i4>1315</vt:i4>
      </vt:variant>
      <vt:variant>
        <vt:i4>1</vt:i4>
      </vt:variant>
      <vt:variant>
        <vt:lpwstr>Peta 2</vt:lpwstr>
      </vt:variant>
      <vt:variant>
        <vt:lpwstr/>
      </vt:variant>
      <vt:variant>
        <vt:i4>3538980</vt:i4>
      </vt:variant>
      <vt:variant>
        <vt:i4>-1</vt:i4>
      </vt:variant>
      <vt:variant>
        <vt:i4>1348</vt:i4>
      </vt:variant>
      <vt:variant>
        <vt:i4>1</vt:i4>
      </vt:variant>
      <vt:variant>
        <vt:lpwstr>Peta 2</vt:lpwstr>
      </vt:variant>
      <vt:variant>
        <vt:lpwstr/>
      </vt:variant>
      <vt:variant>
        <vt:i4>3407948</vt:i4>
      </vt:variant>
      <vt:variant>
        <vt:i4>-1</vt:i4>
      </vt:variant>
      <vt:variant>
        <vt:i4>1551</vt:i4>
      </vt:variant>
      <vt:variant>
        <vt:i4>4</vt:i4>
      </vt:variant>
      <vt:variant>
        <vt:lpwstr>http://2.bp.blogspot.com/-Jub_oS0h3_U/T7SQrFkCPDI/AAAAAAAAAEk/nCeVwiHSXyo/s1600/Capture.JPG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Aspire</dc:creator>
  <cp:lastModifiedBy>devy ps</cp:lastModifiedBy>
  <cp:revision>10</cp:revision>
  <cp:lastPrinted>2015-12-09T23:34:00Z</cp:lastPrinted>
  <dcterms:created xsi:type="dcterms:W3CDTF">2024-12-31T16:37:00Z</dcterms:created>
  <dcterms:modified xsi:type="dcterms:W3CDTF">2024-12-31T16:43:00Z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980527d8-fc2a-3f7a-91c7-b336c6628dc3</vt:lpwstr>
  </property>
</Properties>
</file>